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96AFE" w14:textId="77777777" w:rsidR="0020108C" w:rsidRPr="00FF421D" w:rsidRDefault="0020108C" w:rsidP="0020108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28A758E" w14:textId="77777777" w:rsidR="0020108C" w:rsidRPr="00FF421D" w:rsidRDefault="0020108C" w:rsidP="002010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421D">
        <w:rPr>
          <w:rFonts w:ascii="Times New Roman" w:hAnsi="Times New Roman" w:cs="Times New Roman"/>
          <w:b/>
          <w:sz w:val="24"/>
          <w:szCs w:val="24"/>
        </w:rPr>
        <w:t xml:space="preserve">ДОВІДКА ПРО ВІДПОВІДНІСТЬ ВИМОГАМ ПКМУ </w:t>
      </w:r>
      <w:proofErr w:type="spellStart"/>
      <w:r w:rsidRPr="00FF421D">
        <w:rPr>
          <w:rFonts w:ascii="Times New Roman" w:hAnsi="Times New Roman" w:cs="Times New Roman"/>
          <w:b/>
          <w:sz w:val="24"/>
          <w:szCs w:val="24"/>
        </w:rPr>
        <w:t>від</w:t>
      </w:r>
      <w:proofErr w:type="spellEnd"/>
      <w:r w:rsidRPr="00FF421D">
        <w:rPr>
          <w:rFonts w:ascii="Times New Roman" w:hAnsi="Times New Roman" w:cs="Times New Roman"/>
          <w:b/>
          <w:sz w:val="24"/>
          <w:szCs w:val="24"/>
        </w:rPr>
        <w:t xml:space="preserve"> 3 </w:t>
      </w:r>
      <w:proofErr w:type="spellStart"/>
      <w:r w:rsidRPr="00FF421D">
        <w:rPr>
          <w:rFonts w:ascii="Times New Roman" w:hAnsi="Times New Roman" w:cs="Times New Roman"/>
          <w:b/>
          <w:sz w:val="24"/>
          <w:szCs w:val="24"/>
        </w:rPr>
        <w:t>березня</w:t>
      </w:r>
      <w:proofErr w:type="spellEnd"/>
      <w:r w:rsidRPr="00FF421D">
        <w:rPr>
          <w:rFonts w:ascii="Times New Roman" w:hAnsi="Times New Roman" w:cs="Times New Roman"/>
          <w:b/>
          <w:sz w:val="24"/>
          <w:szCs w:val="24"/>
        </w:rPr>
        <w:t xml:space="preserve"> 2022 р. № 187</w:t>
      </w:r>
    </w:p>
    <w:p w14:paraId="34CC95EA" w14:textId="77777777" w:rsidR="0020108C" w:rsidRPr="00FF421D" w:rsidRDefault="0020108C" w:rsidP="002010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9FF6DE" w14:textId="77777777" w:rsidR="0020108C" w:rsidRPr="00FF421D" w:rsidRDefault="0020108C" w:rsidP="00201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F42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На </w:t>
      </w:r>
      <w:proofErr w:type="spellStart"/>
      <w:r w:rsidRPr="00FF42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виконання</w:t>
      </w:r>
      <w:proofErr w:type="spellEnd"/>
      <w:r w:rsidRPr="00FF42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FF42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вимог</w:t>
      </w:r>
      <w:proofErr w:type="spellEnd"/>
      <w:r w:rsidRPr="00FF42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Постанови КМУ № 187 </w:t>
      </w:r>
      <w:proofErr w:type="spellStart"/>
      <w:r w:rsidRPr="00FF42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</w:t>
      </w:r>
      <w:proofErr w:type="spellEnd"/>
      <w:r w:rsidRPr="00FF42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03 </w:t>
      </w:r>
      <w:proofErr w:type="spellStart"/>
      <w:r w:rsidRPr="00FF42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березня</w:t>
      </w:r>
      <w:proofErr w:type="spellEnd"/>
      <w:r w:rsidRPr="00FF42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2022 року </w:t>
      </w:r>
      <w:proofErr w:type="spellStart"/>
      <w:r w:rsidRPr="00FF42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повідомляємо</w:t>
      </w:r>
      <w:proofErr w:type="spellEnd"/>
      <w:r w:rsidRPr="00FF42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FF42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наступне</w:t>
      </w:r>
      <w:proofErr w:type="spellEnd"/>
      <w:r w:rsidRPr="00FF42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</w:t>
      </w:r>
    </w:p>
    <w:p w14:paraId="3ECE79B7" w14:textId="77777777" w:rsidR="0020108C" w:rsidRPr="00FF421D" w:rsidRDefault="0020108C" w:rsidP="00201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12203DDF" w14:textId="77777777" w:rsidR="0020108C" w:rsidRPr="00FF421D" w:rsidRDefault="0020108C" w:rsidP="00201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421D">
        <w:rPr>
          <w:rFonts w:ascii="Times New Roman" w:hAnsi="Times New Roman" w:cs="Times New Roman"/>
          <w:sz w:val="24"/>
          <w:szCs w:val="24"/>
        </w:rPr>
        <w:t>Учасник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конкурсних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торгів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статутних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засновником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учасником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акціонером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) </w:t>
      </w:r>
      <w:r w:rsidRPr="00FF42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 (</w:t>
      </w:r>
      <w:proofErr w:type="spellStart"/>
      <w:r w:rsidRPr="00FF42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вказати</w:t>
      </w:r>
      <w:proofErr w:type="spellEnd"/>
      <w:r w:rsidRPr="00FF42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FF42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назву</w:t>
      </w:r>
      <w:proofErr w:type="spellEnd"/>
      <w:r w:rsidRPr="00FF42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FF42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юридичної</w:t>
      </w:r>
      <w:proofErr w:type="spellEnd"/>
      <w:r w:rsidRPr="00FF42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особи – </w:t>
      </w:r>
      <w:proofErr w:type="spellStart"/>
      <w:r w:rsidRPr="00FF42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Учасника</w:t>
      </w:r>
      <w:proofErr w:type="spellEnd"/>
      <w:r w:rsidRPr="00FF42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FF42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торгів</w:t>
      </w:r>
      <w:proofErr w:type="spellEnd"/>
      <w:r w:rsidRPr="00FF42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</w:t>
      </w:r>
      <w:r w:rsidRPr="00FF42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якому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належить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частка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розмірі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____________  % статутного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капіталу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, є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компанія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(особа) (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вказати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назву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засновника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учасника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акціонера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>) _________________________ (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країна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реєстрації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__________________, адреса  (в тому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числі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англійською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мовою, для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нерезидентів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) ____________________,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реєстраційний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код __________________).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Кінцевим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бенефіціарним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власником</w:t>
      </w:r>
      <w:proofErr w:type="spellEnd"/>
      <w:r w:rsidRPr="00FF42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______________________ (</w:t>
      </w:r>
      <w:proofErr w:type="spellStart"/>
      <w:r w:rsidRPr="00FF42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вказати</w:t>
      </w:r>
      <w:proofErr w:type="spellEnd"/>
      <w:r w:rsidRPr="00FF42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FF42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назву</w:t>
      </w:r>
      <w:proofErr w:type="spellEnd"/>
      <w:r w:rsidRPr="00FF42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FF42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юридичної</w:t>
      </w:r>
      <w:proofErr w:type="spellEnd"/>
      <w:r w:rsidRPr="00FF42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особи – </w:t>
      </w:r>
      <w:proofErr w:type="spellStart"/>
      <w:r w:rsidRPr="00FF42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Учасника</w:t>
      </w:r>
      <w:proofErr w:type="spellEnd"/>
      <w:r w:rsidRPr="00FF42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FF42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торгів</w:t>
      </w:r>
      <w:proofErr w:type="spellEnd"/>
      <w:r w:rsidRPr="00FF42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 є </w:t>
      </w:r>
      <w:r w:rsidRPr="00FF421D">
        <w:rPr>
          <w:rFonts w:ascii="Times New Roman" w:hAnsi="Times New Roman" w:cs="Times New Roman"/>
          <w:sz w:val="24"/>
          <w:szCs w:val="24"/>
        </w:rPr>
        <w:t>резидент ___________________ (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вказати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країну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>) ______________________ (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вказати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ПІБ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власника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серія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, номер паспорту, ким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виданий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>).</w:t>
      </w:r>
    </w:p>
    <w:p w14:paraId="79F24610" w14:textId="77777777" w:rsidR="0020108C" w:rsidRPr="00FF421D" w:rsidRDefault="0020108C" w:rsidP="00201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76BA8A" w14:textId="77777777" w:rsidR="0020108C" w:rsidRPr="00FF421D" w:rsidRDefault="0020108C" w:rsidP="0020108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FF421D">
        <w:rPr>
          <w:rFonts w:ascii="Times New Roman" w:hAnsi="Times New Roman" w:cs="Times New Roman"/>
          <w:i/>
          <w:iCs/>
          <w:sz w:val="24"/>
          <w:szCs w:val="24"/>
        </w:rPr>
        <w:t>Вказати</w:t>
      </w:r>
      <w:proofErr w:type="spellEnd"/>
      <w:r w:rsidRPr="00FF42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F421D">
        <w:rPr>
          <w:rFonts w:ascii="Times New Roman" w:hAnsi="Times New Roman" w:cs="Times New Roman"/>
          <w:i/>
          <w:iCs/>
          <w:sz w:val="24"/>
          <w:szCs w:val="24"/>
        </w:rPr>
        <w:t>необхідне</w:t>
      </w:r>
      <w:proofErr w:type="spellEnd"/>
      <w:r w:rsidRPr="00FF421D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0BDF1B2D" w14:textId="77777777" w:rsidR="0020108C" w:rsidRPr="00FF421D" w:rsidRDefault="0020108C" w:rsidP="00201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421D">
        <w:rPr>
          <w:rFonts w:ascii="Times New Roman" w:hAnsi="Times New Roman" w:cs="Times New Roman"/>
          <w:sz w:val="24"/>
          <w:szCs w:val="24"/>
        </w:rPr>
        <w:t>Таким чином, ____________________</w:t>
      </w:r>
      <w:r w:rsidRPr="00FF42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</w:t>
      </w:r>
      <w:proofErr w:type="spellStart"/>
      <w:r w:rsidRPr="00FF42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вказати</w:t>
      </w:r>
      <w:proofErr w:type="spellEnd"/>
      <w:r w:rsidRPr="00FF42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FF42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назву</w:t>
      </w:r>
      <w:proofErr w:type="spellEnd"/>
      <w:r w:rsidRPr="00FF42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FF42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юридичної</w:t>
      </w:r>
      <w:proofErr w:type="spellEnd"/>
      <w:r w:rsidRPr="00FF42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особи – </w:t>
      </w:r>
      <w:proofErr w:type="spellStart"/>
      <w:r w:rsidRPr="00FF42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Учасника</w:t>
      </w:r>
      <w:proofErr w:type="spellEnd"/>
      <w:r w:rsidRPr="00FF42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FF42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торгів</w:t>
      </w:r>
      <w:proofErr w:type="spellEnd"/>
      <w:r w:rsidRPr="00FF421D">
        <w:rPr>
          <w:rFonts w:ascii="Times New Roman" w:hAnsi="Times New Roman" w:cs="Times New Roman"/>
          <w:bCs/>
          <w:sz w:val="24"/>
          <w:szCs w:val="24"/>
        </w:rPr>
        <w:t>)</w:t>
      </w:r>
      <w:r w:rsidRPr="00FF421D">
        <w:rPr>
          <w:rFonts w:ascii="Times New Roman" w:hAnsi="Times New Roman" w:cs="Times New Roman"/>
          <w:b/>
          <w:sz w:val="24"/>
          <w:szCs w:val="24"/>
        </w:rPr>
        <w:t xml:space="preserve"> не </w:t>
      </w:r>
      <w:proofErr w:type="spellStart"/>
      <w:r w:rsidRPr="00FF421D">
        <w:rPr>
          <w:rFonts w:ascii="Times New Roman" w:hAnsi="Times New Roman" w:cs="Times New Roman"/>
          <w:b/>
          <w:sz w:val="24"/>
          <w:szCs w:val="24"/>
        </w:rPr>
        <w:t>належить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юридичних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кінцевим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бенефіціарним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власником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, членом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учасником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акціонером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частку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в статутному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капіталі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10 і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більше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відсотків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Російська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Федерація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громадянин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Російської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Федерації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юридична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особа, створена та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зареєстрована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Російської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Федерації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223510" w14:textId="77777777" w:rsidR="0020108C" w:rsidRPr="00FF421D" w:rsidRDefault="0020108C" w:rsidP="00201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5A64A2" w14:textId="77777777" w:rsidR="0020108C" w:rsidRPr="00FF421D" w:rsidRDefault="0020108C" w:rsidP="00201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421D">
        <w:rPr>
          <w:rFonts w:ascii="Times New Roman" w:hAnsi="Times New Roman" w:cs="Times New Roman"/>
          <w:sz w:val="24"/>
          <w:szCs w:val="24"/>
        </w:rPr>
        <w:t>Таким чином, ____________________</w:t>
      </w:r>
      <w:r w:rsidRPr="00FF42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</w:t>
      </w:r>
      <w:proofErr w:type="spellStart"/>
      <w:r w:rsidRPr="00FF42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вказати</w:t>
      </w:r>
      <w:proofErr w:type="spellEnd"/>
      <w:r w:rsidRPr="00FF42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FF42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назву</w:t>
      </w:r>
      <w:proofErr w:type="spellEnd"/>
      <w:r w:rsidRPr="00FF42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FF42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юридичної</w:t>
      </w:r>
      <w:proofErr w:type="spellEnd"/>
      <w:r w:rsidRPr="00FF42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особи – </w:t>
      </w:r>
      <w:proofErr w:type="spellStart"/>
      <w:r w:rsidRPr="00FF42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Учасника</w:t>
      </w:r>
      <w:proofErr w:type="spellEnd"/>
      <w:r w:rsidRPr="00FF42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FF42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торгів</w:t>
      </w:r>
      <w:proofErr w:type="spellEnd"/>
      <w:r w:rsidRPr="00FF42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</w:t>
      </w:r>
      <w:r w:rsidRPr="00FF42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421D">
        <w:rPr>
          <w:rFonts w:ascii="Times New Roman" w:hAnsi="Times New Roman" w:cs="Times New Roman"/>
          <w:b/>
          <w:sz w:val="24"/>
          <w:szCs w:val="24"/>
        </w:rPr>
        <w:t>належить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юридичних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кінцевим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бенефіціарним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власником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, членом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учасником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акціонером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частку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в статутному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капіталі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10 і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більше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відсотків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Російська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Федерація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громадянин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Російської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Федерації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юридична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особа, створена та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зареєстрована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Російської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Федерації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, але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підпадає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виключення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встановлені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Постановою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КМУ №187, у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зв’язку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наступним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____________________________________________________________. </w:t>
      </w:r>
    </w:p>
    <w:p w14:paraId="26D348B6" w14:textId="77777777" w:rsidR="0020108C" w:rsidRPr="00FF421D" w:rsidRDefault="0020108C" w:rsidP="00201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Документальне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підтвердження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1D">
        <w:rPr>
          <w:rFonts w:ascii="Times New Roman" w:hAnsi="Times New Roman" w:cs="Times New Roman"/>
          <w:color w:val="000000"/>
          <w:sz w:val="24"/>
          <w:szCs w:val="24"/>
        </w:rPr>
        <w:t>додається</w:t>
      </w:r>
      <w:proofErr w:type="spellEnd"/>
    </w:p>
    <w:p w14:paraId="129927E4" w14:textId="77777777" w:rsidR="0020108C" w:rsidRPr="00FF421D" w:rsidRDefault="0020108C" w:rsidP="00201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9C196B" w14:textId="77777777" w:rsidR="0020108C" w:rsidRPr="00FF421D" w:rsidRDefault="0020108C" w:rsidP="0020108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FF421D">
        <w:rPr>
          <w:rFonts w:ascii="Times New Roman" w:hAnsi="Times New Roman" w:cs="Times New Roman"/>
          <w:i/>
          <w:iCs/>
          <w:sz w:val="24"/>
          <w:szCs w:val="24"/>
        </w:rPr>
        <w:t>Вказати</w:t>
      </w:r>
      <w:proofErr w:type="spellEnd"/>
      <w:r w:rsidRPr="00FF42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F421D">
        <w:rPr>
          <w:rFonts w:ascii="Times New Roman" w:hAnsi="Times New Roman" w:cs="Times New Roman"/>
          <w:i/>
          <w:iCs/>
          <w:sz w:val="24"/>
          <w:szCs w:val="24"/>
        </w:rPr>
        <w:t>необхідне</w:t>
      </w:r>
      <w:proofErr w:type="spellEnd"/>
      <w:r w:rsidRPr="00FF421D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3787CB34" w14:textId="77777777" w:rsidR="0020108C" w:rsidRPr="00FF421D" w:rsidRDefault="0020108C" w:rsidP="00201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421D">
        <w:rPr>
          <w:rFonts w:ascii="Times New Roman" w:hAnsi="Times New Roman" w:cs="Times New Roman"/>
          <w:sz w:val="24"/>
          <w:szCs w:val="24"/>
        </w:rPr>
        <w:t>Учасник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засновник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акціонер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учасник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Учасника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торгів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</w:t>
      </w:r>
      <w:r w:rsidRPr="00FF42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</w:t>
      </w:r>
      <w:proofErr w:type="spellStart"/>
      <w:r w:rsidRPr="00FF42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вказати</w:t>
      </w:r>
      <w:proofErr w:type="spellEnd"/>
      <w:r w:rsidRPr="00FF42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FF42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назву</w:t>
      </w:r>
      <w:proofErr w:type="spellEnd"/>
      <w:r w:rsidRPr="00FF42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FF42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юридичної</w:t>
      </w:r>
      <w:proofErr w:type="spellEnd"/>
      <w:r w:rsidRPr="00FF42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особи – </w:t>
      </w:r>
      <w:proofErr w:type="spellStart"/>
      <w:r w:rsidRPr="00FF42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Учасника</w:t>
      </w:r>
      <w:proofErr w:type="spellEnd"/>
      <w:r w:rsidRPr="00FF42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FF42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торгів</w:t>
      </w:r>
      <w:proofErr w:type="spellEnd"/>
      <w:r w:rsidRPr="00FF42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</w:t>
      </w:r>
      <w:r w:rsidRPr="00FF421D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емітентом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цінних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паперів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розміщені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міжнародних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фондових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біржах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саме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________________________________________ (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вказати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яка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юридична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особа, на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якій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біржі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відсоток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акцій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>).</w:t>
      </w:r>
    </w:p>
    <w:p w14:paraId="6F8B5F9B" w14:textId="77777777" w:rsidR="0020108C" w:rsidRPr="00FF421D" w:rsidRDefault="0020108C" w:rsidP="00201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Документальне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підтвердження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1D">
        <w:rPr>
          <w:rFonts w:ascii="Times New Roman" w:hAnsi="Times New Roman" w:cs="Times New Roman"/>
          <w:color w:val="000000"/>
          <w:sz w:val="24"/>
          <w:szCs w:val="24"/>
        </w:rPr>
        <w:t>додається</w:t>
      </w:r>
      <w:proofErr w:type="spellEnd"/>
    </w:p>
    <w:p w14:paraId="50DFB5B8" w14:textId="77777777" w:rsidR="0020108C" w:rsidRPr="00FF421D" w:rsidRDefault="0020108C" w:rsidP="00201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4B29CA" w14:textId="77777777" w:rsidR="0020108C" w:rsidRPr="00FF421D" w:rsidRDefault="0020108C" w:rsidP="00201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421D">
        <w:rPr>
          <w:rFonts w:ascii="Times New Roman" w:hAnsi="Times New Roman" w:cs="Times New Roman"/>
          <w:sz w:val="24"/>
          <w:szCs w:val="24"/>
        </w:rPr>
        <w:t>Учасник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засновник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акціонер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учасник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Учасника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не є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емітентом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цінних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паперів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розміщені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міжнародних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фондових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1D">
        <w:rPr>
          <w:rFonts w:ascii="Times New Roman" w:hAnsi="Times New Roman" w:cs="Times New Roman"/>
          <w:sz w:val="24"/>
          <w:szCs w:val="24"/>
        </w:rPr>
        <w:t>біржах</w:t>
      </w:r>
      <w:proofErr w:type="spellEnd"/>
      <w:r w:rsidRPr="00FF421D">
        <w:rPr>
          <w:rFonts w:ascii="Times New Roman" w:hAnsi="Times New Roman" w:cs="Times New Roman"/>
          <w:sz w:val="24"/>
          <w:szCs w:val="24"/>
        </w:rPr>
        <w:t>.</w:t>
      </w:r>
    </w:p>
    <w:p w14:paraId="2B8EEAF9" w14:textId="77777777" w:rsidR="0020108C" w:rsidRPr="00FF421D" w:rsidRDefault="0020108C" w:rsidP="00201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D91BF7" w14:textId="77777777" w:rsidR="0020108C" w:rsidRPr="00FF421D" w:rsidRDefault="0020108C" w:rsidP="00201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8"/>
        <w:gridCol w:w="4737"/>
      </w:tblGrid>
      <w:tr w:rsidR="0020108C" w:rsidRPr="00FF421D" w14:paraId="7CAE2CE1" w14:textId="77777777" w:rsidTr="00772228">
        <w:tc>
          <w:tcPr>
            <w:tcW w:w="4813" w:type="dxa"/>
            <w:hideMark/>
          </w:tcPr>
          <w:p w14:paraId="38128D7A" w14:textId="77777777" w:rsidR="0020108C" w:rsidRPr="00FF421D" w:rsidRDefault="0020108C" w:rsidP="00772228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F4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Керівник</w:t>
            </w:r>
            <w:proofErr w:type="spellEnd"/>
          </w:p>
        </w:tc>
        <w:tc>
          <w:tcPr>
            <w:tcW w:w="4814" w:type="dxa"/>
            <w:hideMark/>
          </w:tcPr>
          <w:p w14:paraId="3ACA4462" w14:textId="77777777" w:rsidR="0020108C" w:rsidRPr="00FF421D" w:rsidRDefault="0020108C" w:rsidP="00772228">
            <w:pPr>
              <w:shd w:val="clear" w:color="auto" w:fill="FFFFFF"/>
              <w:spacing w:before="100" w:beforeAutospacing="1" w:after="100" w:afterAutospacing="1"/>
              <w:ind w:firstLine="709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_______________________</w:t>
            </w:r>
          </w:p>
        </w:tc>
      </w:tr>
    </w:tbl>
    <w:p w14:paraId="40FCA64E" w14:textId="77777777" w:rsidR="0020108C" w:rsidRPr="00FF421D" w:rsidRDefault="0020108C" w:rsidP="0020108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3784CDD6" w14:textId="77777777" w:rsidR="0020108C" w:rsidRPr="00FF421D" w:rsidRDefault="0020108C" w:rsidP="0020108C">
      <w:pPr>
        <w:rPr>
          <w:rFonts w:ascii="Times New Roman" w:hAnsi="Times New Roman" w:cs="Times New Roman"/>
          <w:sz w:val="24"/>
          <w:szCs w:val="24"/>
        </w:rPr>
      </w:pPr>
    </w:p>
    <w:p w14:paraId="7CD959DD" w14:textId="77777777" w:rsidR="0020108C" w:rsidRPr="00FF421D" w:rsidRDefault="0020108C" w:rsidP="00201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5BF781E" w14:textId="77777777" w:rsidR="00F92356" w:rsidRDefault="00F92356"/>
    <w:sectPr w:rsidR="00F92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D36"/>
    <w:rsid w:val="0020108C"/>
    <w:rsid w:val="006F2D36"/>
    <w:rsid w:val="00F9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2D8C5"/>
  <w15:chartTrackingRefBased/>
  <w15:docId w15:val="{E96A122B-6F92-4BCC-BA26-2F28D1C6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108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68254ae-9aad-46c9-a2a0-70ae5657050e}" enabled="0" method="" siteId="{468254ae-9aad-46c9-a2a0-70ae5657050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2088</Characters>
  <Application>Microsoft Office Word</Application>
  <DocSecurity>0</DocSecurity>
  <Lines>17</Lines>
  <Paragraphs>4</Paragraphs>
  <ScaleCrop>false</ScaleCrop>
  <Company>DTEK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Chorna Svitlana V.</dc:creator>
  <cp:keywords/>
  <dc:description/>
  <cp:lastModifiedBy>Chorna Svitlana V.</cp:lastModifiedBy>
  <cp:revision>2</cp:revision>
  <dcterms:created xsi:type="dcterms:W3CDTF">2022-09-12T12:37:00Z</dcterms:created>
  <dcterms:modified xsi:type="dcterms:W3CDTF">2022-09-12T12:37:00Z</dcterms:modified>
</cp:coreProperties>
</file>