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2B955" w14:textId="77777777" w:rsidR="002D2BAE" w:rsidRPr="000B3C67" w:rsidRDefault="000B3C67" w:rsidP="000B3C67">
      <w:pPr>
        <w:spacing w:after="0" w:line="240" w:lineRule="auto"/>
        <w:jc w:val="center"/>
        <w:rPr>
          <w:rFonts w:ascii="Times New Roman" w:eastAsia="Times New Roman" w:hAnsi="Times New Roman" w:cs="Times New Roman"/>
          <w:b/>
          <w:caps/>
          <w:sz w:val="24"/>
          <w:szCs w:val="20"/>
          <w:lang w:eastAsia="ru-RU"/>
        </w:rPr>
      </w:pPr>
      <w:r>
        <w:rPr>
          <w:rFonts w:ascii="Times New Roman" w:eastAsia="Times New Roman" w:hAnsi="Times New Roman" w:cs="Times New Roman"/>
          <w:b/>
          <w:caps/>
          <w:sz w:val="24"/>
          <w:szCs w:val="20"/>
          <w:lang w:eastAsia="ru-RU"/>
        </w:rPr>
        <w:t>КОНКУРСНА ДОКУМЕНТАЦІЯ</w:t>
      </w:r>
    </w:p>
    <w:tbl>
      <w:tblPr>
        <w:tblpPr w:leftFromText="180" w:rightFromText="180" w:vertAnchor="page" w:horzAnchor="margin" w:tblpY="1041"/>
        <w:tblOverlap w:val="never"/>
        <w:tblW w:w="52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7372"/>
      </w:tblGrid>
      <w:tr w:rsidR="000B3C67" w:rsidRPr="00EA2C61" w14:paraId="7823A4A3" w14:textId="77777777" w:rsidTr="000B3C67">
        <w:trPr>
          <w:trHeight w:val="544"/>
        </w:trPr>
        <w:tc>
          <w:tcPr>
            <w:tcW w:w="1577" w:type="pct"/>
            <w:shd w:val="clear" w:color="auto" w:fill="auto"/>
            <w:vAlign w:val="center"/>
            <w:hideMark/>
          </w:tcPr>
          <w:p w14:paraId="51ECE964" w14:textId="77777777" w:rsidR="000B3C67" w:rsidRPr="00EA2C61" w:rsidRDefault="000B3C67" w:rsidP="00D26BD1">
            <w:pPr>
              <w:spacing w:after="0"/>
              <w:rPr>
                <w:rFonts w:ascii="Times New Roman" w:hAnsi="Times New Roman" w:cs="Times New Roman"/>
                <w:bCs/>
                <w:sz w:val="18"/>
                <w:szCs w:val="18"/>
              </w:rPr>
            </w:pPr>
            <w:r w:rsidRPr="00EA2C61">
              <w:rPr>
                <w:rFonts w:ascii="Times New Roman" w:hAnsi="Times New Roman" w:cs="Times New Roman"/>
                <w:bCs/>
                <w:sz w:val="18"/>
                <w:szCs w:val="18"/>
              </w:rPr>
              <w:t>Найменування та місцезнаходження Замовника</w:t>
            </w:r>
          </w:p>
        </w:tc>
        <w:tc>
          <w:tcPr>
            <w:tcW w:w="3423" w:type="pct"/>
            <w:shd w:val="clear" w:color="auto" w:fill="auto"/>
            <w:vAlign w:val="center"/>
            <w:hideMark/>
          </w:tcPr>
          <w:p w14:paraId="08C2704E" w14:textId="77777777" w:rsidR="000B3C67" w:rsidRPr="00380AA3" w:rsidRDefault="000B3C67" w:rsidP="00D26BD1">
            <w:pPr>
              <w:tabs>
                <w:tab w:val="num" w:pos="-2127"/>
              </w:tabs>
              <w:spacing w:after="0"/>
              <w:rPr>
                <w:rFonts w:ascii="Times New Roman" w:hAnsi="Times New Roman" w:cs="Times New Roman"/>
                <w:bCs/>
                <w:sz w:val="20"/>
                <w:szCs w:val="20"/>
              </w:rPr>
            </w:pPr>
          </w:p>
          <w:p w14:paraId="6C29AA60" w14:textId="77777777" w:rsidR="000B3C67" w:rsidRPr="00380AA3" w:rsidRDefault="000B3C67" w:rsidP="00D26BD1">
            <w:pPr>
              <w:pStyle w:val="af7"/>
              <w:spacing w:before="120" w:after="120"/>
              <w:ind w:left="0"/>
              <w:jc w:val="both"/>
              <w:rPr>
                <w:rFonts w:ascii="Times New Roman" w:hAnsi="Times New Roman" w:cs="Times New Roman"/>
                <w:sz w:val="20"/>
                <w:szCs w:val="20"/>
              </w:rPr>
            </w:pPr>
            <w:r w:rsidRPr="00380AA3">
              <w:rPr>
                <w:rFonts w:ascii="Times New Roman" w:hAnsi="Times New Roman" w:cs="Times New Roman"/>
                <w:b/>
                <w:bCs/>
                <w:sz w:val="20"/>
                <w:szCs w:val="20"/>
              </w:rPr>
              <w:t>АКЦІОНЕРНЕ ТОВАРИСТВО «ДТЕК ОДЕСЬКІ ЕЛЕКТРОМЕРЕЖІ"</w:t>
            </w:r>
            <w:r w:rsidRPr="00380AA3">
              <w:rPr>
                <w:rFonts w:ascii="Times New Roman" w:hAnsi="Times New Roman" w:cs="Times New Roman"/>
                <w:sz w:val="20"/>
                <w:szCs w:val="20"/>
              </w:rPr>
              <w:t xml:space="preserve"> </w:t>
            </w:r>
          </w:p>
          <w:p w14:paraId="157A290D" w14:textId="77777777" w:rsidR="000B3C67" w:rsidRPr="00380AA3" w:rsidRDefault="000B3C67" w:rsidP="00D26BD1">
            <w:pPr>
              <w:tabs>
                <w:tab w:val="num" w:pos="-2127"/>
              </w:tabs>
              <w:spacing w:after="0"/>
              <w:rPr>
                <w:rFonts w:ascii="Times New Roman" w:hAnsi="Times New Roman" w:cs="Times New Roman"/>
                <w:bCs/>
                <w:sz w:val="20"/>
                <w:szCs w:val="20"/>
              </w:rPr>
            </w:pPr>
            <w:r w:rsidRPr="00380AA3">
              <w:rPr>
                <w:rFonts w:ascii="Times New Roman" w:hAnsi="Times New Roman" w:cs="Times New Roman"/>
                <w:bCs/>
                <w:sz w:val="20"/>
                <w:szCs w:val="20"/>
              </w:rPr>
              <w:t>65031, м. Одеса, вул. Миколи Боровського, 28 «Б»</w:t>
            </w:r>
          </w:p>
          <w:p w14:paraId="5A548949" w14:textId="69329CCF" w:rsidR="000B3C67" w:rsidRPr="00304137" w:rsidRDefault="000B3C67" w:rsidP="00304137">
            <w:pPr>
              <w:tabs>
                <w:tab w:val="num" w:pos="-2127"/>
              </w:tabs>
              <w:spacing w:after="0"/>
              <w:rPr>
                <w:rFonts w:ascii="Times New Roman" w:hAnsi="Times New Roman" w:cs="Times New Roman"/>
                <w:b/>
                <w:bCs/>
                <w:sz w:val="20"/>
                <w:szCs w:val="20"/>
              </w:rPr>
            </w:pPr>
          </w:p>
        </w:tc>
      </w:tr>
      <w:tr w:rsidR="000B3C67" w:rsidRPr="00EA2C61" w14:paraId="1861A1BA" w14:textId="77777777" w:rsidTr="000B3C67">
        <w:trPr>
          <w:trHeight w:val="629"/>
        </w:trPr>
        <w:tc>
          <w:tcPr>
            <w:tcW w:w="1577" w:type="pct"/>
            <w:shd w:val="clear" w:color="auto" w:fill="auto"/>
            <w:vAlign w:val="bottom"/>
            <w:hideMark/>
          </w:tcPr>
          <w:p w14:paraId="0A6FE95E" w14:textId="77777777" w:rsidR="000B3C67" w:rsidRPr="00EA2C61" w:rsidRDefault="000B3C67" w:rsidP="00D26BD1">
            <w:pPr>
              <w:keepNext/>
              <w:keepLines/>
              <w:suppressAutoHyphens/>
              <w:spacing w:after="0"/>
              <w:outlineLvl w:val="0"/>
              <w:rPr>
                <w:rFonts w:ascii="Times New Roman" w:hAnsi="Times New Roman" w:cs="Times New Roman"/>
                <w:bCs/>
                <w:sz w:val="18"/>
                <w:szCs w:val="18"/>
              </w:rPr>
            </w:pPr>
            <w:r w:rsidRPr="00EA2C61">
              <w:rPr>
                <w:rFonts w:ascii="Times New Roman" w:hAnsi="Times New Roman" w:cs="Times New Roman"/>
                <w:sz w:val="18"/>
                <w:szCs w:val="18"/>
              </w:rPr>
              <w:t>Адреса веб-сайту, на якому розміщується інформація про закупівлю</w:t>
            </w:r>
          </w:p>
        </w:tc>
        <w:tc>
          <w:tcPr>
            <w:tcW w:w="3423" w:type="pct"/>
            <w:shd w:val="clear" w:color="auto" w:fill="auto"/>
            <w:vAlign w:val="center"/>
            <w:hideMark/>
          </w:tcPr>
          <w:p w14:paraId="02588136" w14:textId="77777777" w:rsidR="000B3C67" w:rsidRPr="00EA2C61" w:rsidRDefault="000B3C67" w:rsidP="00BB3A64">
            <w:pPr>
              <w:spacing w:after="0"/>
              <w:rPr>
                <w:rFonts w:ascii="Times New Roman" w:hAnsi="Times New Roman" w:cs="Times New Roman"/>
                <w:sz w:val="18"/>
                <w:szCs w:val="18"/>
              </w:rPr>
            </w:pPr>
            <w:r w:rsidRPr="000B3C67">
              <w:rPr>
                <w:rFonts w:ascii="Times New Roman" w:hAnsi="Times New Roman" w:cs="Times New Roman"/>
                <w:sz w:val="18"/>
                <w:szCs w:val="18"/>
              </w:rPr>
              <w:t>https://s.smarttender.biz</w:t>
            </w:r>
          </w:p>
        </w:tc>
      </w:tr>
      <w:tr w:rsidR="000B3C67" w:rsidRPr="00EA2C61" w14:paraId="324C1B35" w14:textId="77777777" w:rsidTr="000B3C67">
        <w:trPr>
          <w:trHeight w:val="592"/>
        </w:trPr>
        <w:tc>
          <w:tcPr>
            <w:tcW w:w="1577" w:type="pct"/>
            <w:shd w:val="clear" w:color="auto" w:fill="auto"/>
            <w:vAlign w:val="center"/>
            <w:hideMark/>
          </w:tcPr>
          <w:p w14:paraId="74861D62" w14:textId="77777777" w:rsidR="000B3C67" w:rsidRPr="00EA2C61" w:rsidRDefault="000B3C67" w:rsidP="00D26BD1">
            <w:pPr>
              <w:keepNext/>
              <w:keepLines/>
              <w:suppressAutoHyphens/>
              <w:spacing w:after="0"/>
              <w:outlineLvl w:val="0"/>
              <w:rPr>
                <w:rFonts w:ascii="Times New Roman" w:hAnsi="Times New Roman" w:cs="Times New Roman"/>
                <w:bCs/>
                <w:sz w:val="18"/>
                <w:szCs w:val="18"/>
              </w:rPr>
            </w:pPr>
            <w:r w:rsidRPr="00EA2C61">
              <w:rPr>
                <w:rFonts w:ascii="Times New Roman" w:hAnsi="Times New Roman" w:cs="Times New Roman"/>
                <w:sz w:val="18"/>
                <w:szCs w:val="18"/>
              </w:rPr>
              <w:t>Найменування предмета закупівлі</w:t>
            </w:r>
          </w:p>
        </w:tc>
        <w:tc>
          <w:tcPr>
            <w:tcW w:w="3423" w:type="pct"/>
            <w:shd w:val="clear" w:color="auto" w:fill="auto"/>
            <w:vAlign w:val="center"/>
            <w:hideMark/>
          </w:tcPr>
          <w:p w14:paraId="58222E03" w14:textId="3E83A076" w:rsidR="000B3C67" w:rsidRPr="00EA2C61" w:rsidRDefault="00DC3A99" w:rsidP="00D26BD1">
            <w:pPr>
              <w:widowControl w:val="0"/>
              <w:numPr>
                <w:ilvl w:val="1"/>
                <w:numId w:val="0"/>
              </w:numPr>
              <w:shd w:val="clear" w:color="auto" w:fill="FFFFFF"/>
              <w:tabs>
                <w:tab w:val="num" w:pos="900"/>
              </w:tabs>
              <w:autoSpaceDE w:val="0"/>
              <w:autoSpaceDN w:val="0"/>
              <w:adjustRightInd w:val="0"/>
              <w:spacing w:after="0" w:line="240" w:lineRule="auto"/>
              <w:rPr>
                <w:rFonts w:ascii="Times New Roman" w:eastAsia="Times New Roman" w:hAnsi="Times New Roman" w:cs="Times New Roman"/>
                <w:b/>
                <w:color w:val="000000"/>
                <w:sz w:val="18"/>
                <w:szCs w:val="18"/>
                <w:lang w:eastAsia="ru-RU"/>
              </w:rPr>
            </w:pPr>
            <w:r w:rsidRPr="00DC3A99">
              <w:rPr>
                <w:rFonts w:ascii="Times New Roman" w:hAnsi="Times New Roman" w:cs="Times New Roman"/>
                <w:b/>
                <w:i/>
                <w:sz w:val="18"/>
                <w:szCs w:val="18"/>
              </w:rPr>
              <w:t xml:space="preserve">Роботи з нестандартного приєднання до електричних мереж об’єкту «Будівництво групи житлових будинків з паркінгом за </w:t>
            </w:r>
            <w:proofErr w:type="spellStart"/>
            <w:r w:rsidRPr="00DC3A99">
              <w:rPr>
                <w:rFonts w:ascii="Times New Roman" w:hAnsi="Times New Roman" w:cs="Times New Roman"/>
                <w:b/>
                <w:i/>
                <w:sz w:val="18"/>
                <w:szCs w:val="18"/>
              </w:rPr>
              <w:t>адресою</w:t>
            </w:r>
            <w:proofErr w:type="spellEnd"/>
            <w:r w:rsidRPr="00DC3A99">
              <w:rPr>
                <w:rFonts w:ascii="Times New Roman" w:hAnsi="Times New Roman" w:cs="Times New Roman"/>
                <w:b/>
                <w:i/>
                <w:sz w:val="18"/>
                <w:szCs w:val="18"/>
              </w:rPr>
              <w:t>: м. Київ, вул. Толбухіна, 135»</w:t>
            </w:r>
          </w:p>
        </w:tc>
      </w:tr>
      <w:tr w:rsidR="000B3C67" w:rsidRPr="00EA2C61" w14:paraId="72B2BBF1" w14:textId="77777777" w:rsidTr="000B3C67">
        <w:trPr>
          <w:trHeight w:val="564"/>
        </w:trPr>
        <w:tc>
          <w:tcPr>
            <w:tcW w:w="1577" w:type="pct"/>
            <w:shd w:val="clear" w:color="auto" w:fill="auto"/>
            <w:vAlign w:val="center"/>
            <w:hideMark/>
          </w:tcPr>
          <w:p w14:paraId="2CBC8C3C" w14:textId="77777777" w:rsidR="000B3C67" w:rsidRPr="00EA2C61" w:rsidRDefault="000B3C67" w:rsidP="00D26BD1">
            <w:pPr>
              <w:keepNext/>
              <w:keepLines/>
              <w:suppressAutoHyphens/>
              <w:spacing w:after="0"/>
              <w:outlineLvl w:val="0"/>
              <w:rPr>
                <w:rFonts w:ascii="Times New Roman" w:hAnsi="Times New Roman" w:cs="Times New Roman"/>
                <w:bCs/>
                <w:sz w:val="18"/>
                <w:szCs w:val="18"/>
              </w:rPr>
            </w:pPr>
            <w:r w:rsidRPr="00EA2C61">
              <w:rPr>
                <w:rFonts w:ascii="Times New Roman" w:hAnsi="Times New Roman" w:cs="Times New Roman"/>
                <w:sz w:val="18"/>
                <w:szCs w:val="18"/>
              </w:rPr>
              <w:t xml:space="preserve">Обсяг і місце виконання робіт </w:t>
            </w:r>
          </w:p>
        </w:tc>
        <w:tc>
          <w:tcPr>
            <w:tcW w:w="3423" w:type="pct"/>
            <w:shd w:val="clear" w:color="auto" w:fill="auto"/>
            <w:vAlign w:val="center"/>
          </w:tcPr>
          <w:p w14:paraId="585C9451" w14:textId="512CAFED" w:rsidR="000B3C67" w:rsidRPr="00EA2C61" w:rsidRDefault="00DC3A99" w:rsidP="00D26BD1">
            <w:pPr>
              <w:spacing w:after="0" w:line="240" w:lineRule="auto"/>
              <w:jc w:val="both"/>
              <w:rPr>
                <w:rFonts w:ascii="Times New Roman" w:eastAsia="Calibri" w:hAnsi="Times New Roman" w:cs="Times New Roman"/>
                <w:sz w:val="18"/>
                <w:szCs w:val="18"/>
                <w:lang w:eastAsia="ru-RU"/>
              </w:rPr>
            </w:pPr>
            <w:r w:rsidRPr="00DC3A99">
              <w:rPr>
                <w:rFonts w:ascii="Times New Roman" w:eastAsia="Calibri" w:hAnsi="Times New Roman" w:cs="Times New Roman"/>
                <w:sz w:val="18"/>
                <w:szCs w:val="18"/>
                <w:lang w:eastAsia="ru-RU"/>
              </w:rPr>
              <w:t xml:space="preserve">Одеська обл., </w:t>
            </w:r>
            <w:proofErr w:type="spellStart"/>
            <w:r w:rsidRPr="00DC3A99">
              <w:rPr>
                <w:rFonts w:ascii="Times New Roman" w:eastAsia="Calibri" w:hAnsi="Times New Roman" w:cs="Times New Roman"/>
                <w:sz w:val="18"/>
                <w:szCs w:val="18"/>
                <w:lang w:eastAsia="ru-RU"/>
              </w:rPr>
              <w:t>м.Одеса</w:t>
            </w:r>
            <w:proofErr w:type="spellEnd"/>
            <w:r w:rsidRPr="00DC3A99">
              <w:rPr>
                <w:rFonts w:ascii="Times New Roman" w:eastAsia="Calibri" w:hAnsi="Times New Roman" w:cs="Times New Roman"/>
                <w:sz w:val="18"/>
                <w:szCs w:val="18"/>
                <w:lang w:eastAsia="ru-RU"/>
              </w:rPr>
              <w:t>, вул.Толбухіна,135</w:t>
            </w:r>
          </w:p>
        </w:tc>
      </w:tr>
      <w:tr w:rsidR="000B3C67" w:rsidRPr="00EA2C61" w14:paraId="4B8CC367" w14:textId="77777777" w:rsidTr="000B3C67">
        <w:trPr>
          <w:trHeight w:val="427"/>
        </w:trPr>
        <w:tc>
          <w:tcPr>
            <w:tcW w:w="1577" w:type="pct"/>
            <w:shd w:val="clear" w:color="auto" w:fill="auto"/>
            <w:vAlign w:val="center"/>
            <w:hideMark/>
          </w:tcPr>
          <w:p w14:paraId="4DE1088E" w14:textId="77777777" w:rsidR="000B3C67" w:rsidRPr="00EA2C61" w:rsidRDefault="000B3C67" w:rsidP="00D26BD1">
            <w:pPr>
              <w:keepNext/>
              <w:keepLines/>
              <w:suppressAutoHyphens/>
              <w:spacing w:after="0"/>
              <w:outlineLvl w:val="0"/>
              <w:rPr>
                <w:rFonts w:ascii="Times New Roman" w:hAnsi="Times New Roman" w:cs="Times New Roman"/>
                <w:bCs/>
                <w:sz w:val="18"/>
                <w:szCs w:val="18"/>
              </w:rPr>
            </w:pPr>
            <w:r w:rsidRPr="00EA2C61">
              <w:rPr>
                <w:rFonts w:ascii="Times New Roman" w:hAnsi="Times New Roman" w:cs="Times New Roman"/>
                <w:sz w:val="18"/>
                <w:szCs w:val="18"/>
              </w:rPr>
              <w:t xml:space="preserve">Строк  виконання робіт </w:t>
            </w:r>
          </w:p>
        </w:tc>
        <w:tc>
          <w:tcPr>
            <w:tcW w:w="3423" w:type="pct"/>
            <w:shd w:val="clear" w:color="auto" w:fill="auto"/>
            <w:vAlign w:val="center"/>
            <w:hideMark/>
          </w:tcPr>
          <w:p w14:paraId="4D12211A" w14:textId="15CCC38F" w:rsidR="000B3C67" w:rsidRPr="00BB3A64" w:rsidRDefault="000B3C67" w:rsidP="00D26BD1">
            <w:pPr>
              <w:keepNext/>
              <w:keepLines/>
              <w:suppressAutoHyphens/>
              <w:spacing w:after="0"/>
              <w:jc w:val="both"/>
              <w:outlineLvl w:val="0"/>
              <w:rPr>
                <w:rFonts w:ascii="Times New Roman" w:hAnsi="Times New Roman" w:cs="Times New Roman"/>
                <w:b/>
                <w:sz w:val="18"/>
                <w:szCs w:val="18"/>
              </w:rPr>
            </w:pPr>
            <w:r w:rsidRPr="00EA2C61">
              <w:rPr>
                <w:rFonts w:ascii="Times New Roman" w:hAnsi="Times New Roman" w:cs="Times New Roman"/>
                <w:b/>
                <w:sz w:val="18"/>
                <w:szCs w:val="18"/>
              </w:rPr>
              <w:t xml:space="preserve"> </w:t>
            </w:r>
            <w:r w:rsidR="00DC3A99" w:rsidRPr="00DC3A99">
              <w:rPr>
                <w:rFonts w:ascii="Times New Roman" w:hAnsi="Times New Roman" w:cs="Times New Roman"/>
                <w:b/>
                <w:sz w:val="18"/>
                <w:szCs w:val="18"/>
                <w:lang w:val="en-US"/>
              </w:rPr>
              <w:t xml:space="preserve">5,2 </w:t>
            </w:r>
            <w:proofErr w:type="spellStart"/>
            <w:r w:rsidR="00DC3A99" w:rsidRPr="00DC3A99">
              <w:rPr>
                <w:rFonts w:ascii="Times New Roman" w:hAnsi="Times New Roman" w:cs="Times New Roman"/>
                <w:b/>
                <w:sz w:val="18"/>
                <w:szCs w:val="18"/>
                <w:lang w:val="en-US"/>
              </w:rPr>
              <w:t>місяця</w:t>
            </w:r>
            <w:proofErr w:type="spellEnd"/>
          </w:p>
        </w:tc>
      </w:tr>
      <w:tr w:rsidR="000B3C67" w:rsidRPr="00EA2C61" w14:paraId="1882B44B" w14:textId="77777777" w:rsidTr="000B3C67">
        <w:trPr>
          <w:trHeight w:val="378"/>
        </w:trPr>
        <w:tc>
          <w:tcPr>
            <w:tcW w:w="1577" w:type="pct"/>
            <w:shd w:val="clear" w:color="auto" w:fill="auto"/>
            <w:vAlign w:val="center"/>
            <w:hideMark/>
          </w:tcPr>
          <w:p w14:paraId="723121E7" w14:textId="77777777" w:rsidR="000B3C67" w:rsidRPr="00EA2C61" w:rsidRDefault="000B3C67" w:rsidP="00D26BD1">
            <w:pPr>
              <w:keepNext/>
              <w:keepLines/>
              <w:suppressAutoHyphens/>
              <w:spacing w:after="0"/>
              <w:outlineLvl w:val="0"/>
              <w:rPr>
                <w:rFonts w:ascii="Times New Roman" w:hAnsi="Times New Roman" w:cs="Times New Roman"/>
                <w:bCs/>
                <w:sz w:val="18"/>
                <w:szCs w:val="18"/>
              </w:rPr>
            </w:pPr>
            <w:r w:rsidRPr="00EA2C61">
              <w:rPr>
                <w:rFonts w:ascii="Times New Roman" w:hAnsi="Times New Roman" w:cs="Times New Roman"/>
                <w:sz w:val="18"/>
                <w:szCs w:val="18"/>
              </w:rPr>
              <w:t>Спосіб отримання конкурсної документації</w:t>
            </w:r>
          </w:p>
        </w:tc>
        <w:tc>
          <w:tcPr>
            <w:tcW w:w="3423" w:type="pct"/>
            <w:shd w:val="clear" w:color="auto" w:fill="auto"/>
            <w:vAlign w:val="center"/>
          </w:tcPr>
          <w:p w14:paraId="61EE92CD" w14:textId="77777777" w:rsidR="000B3C67" w:rsidRPr="00EA2C61" w:rsidRDefault="000B3C67" w:rsidP="00D26BD1">
            <w:pPr>
              <w:keepNext/>
              <w:keepLines/>
              <w:suppressAutoHyphens/>
              <w:spacing w:after="0"/>
              <w:jc w:val="both"/>
              <w:outlineLvl w:val="0"/>
              <w:rPr>
                <w:rFonts w:ascii="Times New Roman" w:hAnsi="Times New Roman" w:cs="Times New Roman"/>
                <w:sz w:val="18"/>
                <w:szCs w:val="18"/>
              </w:rPr>
            </w:pPr>
            <w:r w:rsidRPr="00EA2C61">
              <w:rPr>
                <w:rFonts w:ascii="Times New Roman" w:hAnsi="Times New Roman" w:cs="Times New Roman"/>
                <w:sz w:val="18"/>
                <w:szCs w:val="18"/>
              </w:rPr>
              <w:t>Конкурсну документацію Ви можете завантажити на сайті ЕТМ або отримати її електронною поштою звернувшись з письмовим запитом до відповідального з організаційних питань за проведення процедури</w:t>
            </w:r>
          </w:p>
        </w:tc>
      </w:tr>
      <w:tr w:rsidR="000B3C67" w:rsidRPr="00EA2C61" w14:paraId="102D0A0D" w14:textId="77777777" w:rsidTr="000B3C67">
        <w:trPr>
          <w:trHeight w:val="485"/>
        </w:trPr>
        <w:tc>
          <w:tcPr>
            <w:tcW w:w="1577" w:type="pct"/>
            <w:shd w:val="clear" w:color="auto" w:fill="auto"/>
            <w:vAlign w:val="center"/>
            <w:hideMark/>
          </w:tcPr>
          <w:p w14:paraId="694B5159" w14:textId="77777777" w:rsidR="000B3C67" w:rsidRPr="00EA2C61" w:rsidRDefault="000B3C67" w:rsidP="00D26BD1">
            <w:pPr>
              <w:keepNext/>
              <w:keepLines/>
              <w:suppressAutoHyphens/>
              <w:spacing w:after="0"/>
              <w:outlineLvl w:val="0"/>
              <w:rPr>
                <w:rFonts w:ascii="Times New Roman" w:hAnsi="Times New Roman" w:cs="Times New Roman"/>
                <w:bCs/>
                <w:sz w:val="18"/>
                <w:szCs w:val="18"/>
              </w:rPr>
            </w:pPr>
            <w:r w:rsidRPr="00EA2C61">
              <w:rPr>
                <w:rFonts w:ascii="Times New Roman" w:hAnsi="Times New Roman" w:cs="Times New Roman"/>
                <w:sz w:val="18"/>
                <w:szCs w:val="18"/>
              </w:rPr>
              <w:t>Строк подання конкурсної пропозиції</w:t>
            </w:r>
          </w:p>
        </w:tc>
        <w:tc>
          <w:tcPr>
            <w:tcW w:w="3423" w:type="pct"/>
            <w:shd w:val="clear" w:color="auto" w:fill="auto"/>
            <w:vAlign w:val="center"/>
          </w:tcPr>
          <w:p w14:paraId="097CB4B4" w14:textId="51EB13D1" w:rsidR="000B3C67" w:rsidRPr="00EA2C61" w:rsidRDefault="000B3C67" w:rsidP="00D26BD1">
            <w:pPr>
              <w:tabs>
                <w:tab w:val="num" w:pos="-2127"/>
              </w:tabs>
              <w:spacing w:after="0"/>
              <w:rPr>
                <w:rFonts w:ascii="Times New Roman" w:hAnsi="Times New Roman" w:cs="Times New Roman"/>
                <w:b/>
                <w:sz w:val="18"/>
                <w:szCs w:val="18"/>
              </w:rPr>
            </w:pPr>
            <w:r w:rsidRPr="00EA2C61">
              <w:rPr>
                <w:rFonts w:ascii="Times New Roman" w:hAnsi="Times New Roman" w:cs="Times New Roman"/>
                <w:b/>
                <w:sz w:val="18"/>
                <w:szCs w:val="18"/>
              </w:rPr>
              <w:t>(</w:t>
            </w:r>
            <w:r w:rsidR="00BB3A64">
              <w:rPr>
                <w:rFonts w:ascii="Times New Roman" w:hAnsi="Times New Roman" w:cs="Times New Roman"/>
                <w:b/>
                <w:sz w:val="18"/>
                <w:szCs w:val="18"/>
              </w:rPr>
              <w:t>1</w:t>
            </w:r>
            <w:r w:rsidR="00DC3A99">
              <w:rPr>
                <w:rFonts w:ascii="Times New Roman" w:hAnsi="Times New Roman" w:cs="Times New Roman"/>
                <w:b/>
                <w:sz w:val="18"/>
                <w:szCs w:val="18"/>
                <w:lang w:val="ru-RU"/>
              </w:rPr>
              <w:t>2</w:t>
            </w:r>
            <w:r w:rsidR="00BB3A64">
              <w:rPr>
                <w:rFonts w:ascii="Times New Roman" w:hAnsi="Times New Roman" w:cs="Times New Roman"/>
                <w:b/>
                <w:sz w:val="18"/>
                <w:szCs w:val="18"/>
              </w:rPr>
              <w:t>.08.2022</w:t>
            </w:r>
            <w:r w:rsidRPr="00EA2C61">
              <w:rPr>
                <w:rFonts w:ascii="Times New Roman" w:hAnsi="Times New Roman" w:cs="Times New Roman"/>
                <w:b/>
                <w:sz w:val="18"/>
                <w:szCs w:val="18"/>
              </w:rPr>
              <w:t xml:space="preserve">) до </w:t>
            </w:r>
            <w:r w:rsidR="00BB3A64">
              <w:rPr>
                <w:rFonts w:ascii="Times New Roman" w:hAnsi="Times New Roman" w:cs="Times New Roman"/>
                <w:b/>
                <w:sz w:val="18"/>
                <w:szCs w:val="18"/>
              </w:rPr>
              <w:t xml:space="preserve">12 </w:t>
            </w:r>
            <w:r w:rsidRPr="00EA2C61">
              <w:rPr>
                <w:rFonts w:ascii="Times New Roman" w:hAnsi="Times New Roman" w:cs="Times New Roman"/>
                <w:b/>
                <w:sz w:val="18"/>
                <w:szCs w:val="18"/>
              </w:rPr>
              <w:t xml:space="preserve">год. </w:t>
            </w:r>
            <w:r w:rsidR="00BB3A64">
              <w:rPr>
                <w:rFonts w:ascii="Times New Roman" w:hAnsi="Times New Roman" w:cs="Times New Roman"/>
                <w:b/>
                <w:sz w:val="18"/>
                <w:szCs w:val="18"/>
              </w:rPr>
              <w:t xml:space="preserve">00 </w:t>
            </w:r>
            <w:r w:rsidRPr="00EA2C61">
              <w:rPr>
                <w:rFonts w:ascii="Times New Roman" w:hAnsi="Times New Roman" w:cs="Times New Roman"/>
                <w:b/>
                <w:sz w:val="18"/>
                <w:szCs w:val="18"/>
              </w:rPr>
              <w:t>хв. за київським часом</w:t>
            </w:r>
          </w:p>
        </w:tc>
      </w:tr>
      <w:tr w:rsidR="000B3C67" w:rsidRPr="00EA2C61" w14:paraId="7F157D7B" w14:textId="77777777" w:rsidTr="000B3C67">
        <w:trPr>
          <w:trHeight w:val="407"/>
        </w:trPr>
        <w:tc>
          <w:tcPr>
            <w:tcW w:w="1577" w:type="pct"/>
            <w:shd w:val="clear" w:color="auto" w:fill="auto"/>
            <w:vAlign w:val="center"/>
          </w:tcPr>
          <w:p w14:paraId="2AE75217" w14:textId="77777777" w:rsidR="000B3C67" w:rsidRPr="00EA2C61" w:rsidRDefault="000B3C67" w:rsidP="00D26BD1">
            <w:pPr>
              <w:keepNext/>
              <w:keepLines/>
              <w:suppressAutoHyphens/>
              <w:spacing w:after="0"/>
              <w:outlineLvl w:val="0"/>
              <w:rPr>
                <w:rFonts w:ascii="Times New Roman" w:hAnsi="Times New Roman" w:cs="Times New Roman"/>
                <w:sz w:val="18"/>
                <w:szCs w:val="18"/>
              </w:rPr>
            </w:pPr>
            <w:r w:rsidRPr="00EA2C61">
              <w:rPr>
                <w:rFonts w:ascii="Times New Roman" w:hAnsi="Times New Roman" w:cs="Times New Roman"/>
                <w:sz w:val="18"/>
                <w:szCs w:val="18"/>
              </w:rPr>
              <w:t>Спосіб подання конкурсної пропозиції</w:t>
            </w:r>
          </w:p>
        </w:tc>
        <w:tc>
          <w:tcPr>
            <w:tcW w:w="3423" w:type="pct"/>
            <w:shd w:val="clear" w:color="auto" w:fill="auto"/>
            <w:vAlign w:val="center"/>
          </w:tcPr>
          <w:p w14:paraId="07450D22" w14:textId="77777777" w:rsidR="000B3C67" w:rsidRPr="00EA2C61" w:rsidRDefault="000B3C67" w:rsidP="00D26BD1">
            <w:pPr>
              <w:keepNext/>
              <w:keepLines/>
              <w:suppressAutoHyphens/>
              <w:spacing w:after="0"/>
              <w:jc w:val="both"/>
              <w:outlineLvl w:val="0"/>
              <w:rPr>
                <w:rFonts w:ascii="Times New Roman" w:hAnsi="Times New Roman" w:cs="Times New Roman"/>
                <w:b/>
                <w:sz w:val="18"/>
                <w:szCs w:val="18"/>
                <w:lang w:val="ru-RU"/>
              </w:rPr>
            </w:pPr>
            <w:r w:rsidRPr="00EA2C61">
              <w:rPr>
                <w:rFonts w:ascii="Times New Roman" w:hAnsi="Times New Roman" w:cs="Times New Roman"/>
                <w:sz w:val="18"/>
                <w:szCs w:val="18"/>
              </w:rPr>
              <w:t>Подача конкурсних пропозицій здійснюється виключно в електронному вигляді на ЕТМ</w:t>
            </w:r>
            <w:r w:rsidRPr="00EA2C61">
              <w:rPr>
                <w:rFonts w:ascii="Times New Roman" w:hAnsi="Times New Roman" w:cs="Times New Roman"/>
                <w:sz w:val="18"/>
                <w:szCs w:val="18"/>
                <w:lang w:val="ru-RU"/>
              </w:rPr>
              <w:t xml:space="preserve"> </w:t>
            </w:r>
            <w:r w:rsidRPr="00EA2C61">
              <w:rPr>
                <w:rFonts w:ascii="Times New Roman" w:hAnsi="Times New Roman" w:cs="Times New Roman"/>
                <w:sz w:val="18"/>
                <w:szCs w:val="18"/>
              </w:rPr>
              <w:t>(</w:t>
            </w:r>
            <w:r w:rsidRPr="000B3C67">
              <w:rPr>
                <w:rFonts w:ascii="Times New Roman" w:hAnsi="Times New Roman" w:cs="Times New Roman"/>
                <w:sz w:val="18"/>
                <w:szCs w:val="18"/>
              </w:rPr>
              <w:t>https://s.smarttender.biz</w:t>
            </w:r>
            <w:r w:rsidRPr="00EA2C61">
              <w:rPr>
                <w:rFonts w:ascii="Times New Roman" w:hAnsi="Times New Roman" w:cs="Times New Roman"/>
                <w:sz w:val="18"/>
                <w:szCs w:val="18"/>
              </w:rPr>
              <w:t>)</w:t>
            </w:r>
            <w:r w:rsidRPr="00EA2C61">
              <w:t xml:space="preserve">  </w:t>
            </w:r>
          </w:p>
        </w:tc>
      </w:tr>
      <w:tr w:rsidR="000B3C67" w:rsidRPr="00EA2C61" w14:paraId="48E3BFF2" w14:textId="77777777" w:rsidTr="000B3C67">
        <w:trPr>
          <w:trHeight w:val="368"/>
        </w:trPr>
        <w:tc>
          <w:tcPr>
            <w:tcW w:w="1577" w:type="pct"/>
            <w:shd w:val="clear" w:color="auto" w:fill="auto"/>
            <w:vAlign w:val="center"/>
          </w:tcPr>
          <w:p w14:paraId="767BD75C" w14:textId="77777777" w:rsidR="000B3C67" w:rsidRPr="00EA2C61" w:rsidRDefault="000B3C67" w:rsidP="00D26BD1">
            <w:pPr>
              <w:keepNext/>
              <w:keepLines/>
              <w:suppressAutoHyphens/>
              <w:spacing w:after="0"/>
              <w:outlineLvl w:val="0"/>
              <w:rPr>
                <w:rFonts w:ascii="Times New Roman" w:hAnsi="Times New Roman" w:cs="Times New Roman"/>
                <w:sz w:val="18"/>
                <w:szCs w:val="18"/>
              </w:rPr>
            </w:pPr>
            <w:r w:rsidRPr="00EA2C61">
              <w:rPr>
                <w:rFonts w:ascii="Times New Roman" w:hAnsi="Times New Roman" w:cs="Times New Roman"/>
                <w:sz w:val="18"/>
                <w:szCs w:val="18"/>
              </w:rPr>
              <w:t>Строк розкриття конкурсної пропозиції:</w:t>
            </w:r>
          </w:p>
        </w:tc>
        <w:tc>
          <w:tcPr>
            <w:tcW w:w="3423" w:type="pct"/>
            <w:shd w:val="clear" w:color="auto" w:fill="auto"/>
            <w:vAlign w:val="center"/>
          </w:tcPr>
          <w:p w14:paraId="0801D20C" w14:textId="77777777" w:rsidR="000B3C67" w:rsidRPr="00EA2C61" w:rsidRDefault="000B3C67" w:rsidP="00D26BD1">
            <w:pPr>
              <w:keepNext/>
              <w:keepLines/>
              <w:suppressAutoHyphens/>
              <w:spacing w:after="0"/>
              <w:jc w:val="both"/>
              <w:outlineLvl w:val="0"/>
              <w:rPr>
                <w:rFonts w:ascii="Times New Roman" w:hAnsi="Times New Roman" w:cs="Times New Roman"/>
                <w:sz w:val="18"/>
                <w:szCs w:val="18"/>
              </w:rPr>
            </w:pPr>
            <w:r w:rsidRPr="00EA2C61">
              <w:rPr>
                <w:rFonts w:ascii="Times New Roman" w:hAnsi="Times New Roman" w:cs="Times New Roman"/>
                <w:sz w:val="18"/>
                <w:szCs w:val="18"/>
              </w:rPr>
              <w:t>Конкурсні пропозиції Учасників торгів розкриваються в термін закінчення подачі автоматично.</w:t>
            </w:r>
          </w:p>
        </w:tc>
      </w:tr>
      <w:tr w:rsidR="000B3C67" w:rsidRPr="00EA2C61" w14:paraId="68580203" w14:textId="77777777" w:rsidTr="000B3C67">
        <w:trPr>
          <w:trHeight w:val="378"/>
        </w:trPr>
        <w:tc>
          <w:tcPr>
            <w:tcW w:w="1577" w:type="pct"/>
            <w:shd w:val="clear" w:color="auto" w:fill="auto"/>
            <w:vAlign w:val="center"/>
            <w:hideMark/>
          </w:tcPr>
          <w:p w14:paraId="6447797C" w14:textId="77777777" w:rsidR="000B3C67" w:rsidRPr="00EA2C61" w:rsidRDefault="000B3C67" w:rsidP="00D26BD1">
            <w:pPr>
              <w:keepNext/>
              <w:keepLines/>
              <w:suppressAutoHyphens/>
              <w:spacing w:after="0"/>
              <w:outlineLvl w:val="0"/>
              <w:rPr>
                <w:rFonts w:ascii="Times New Roman" w:hAnsi="Times New Roman" w:cs="Times New Roman"/>
                <w:bCs/>
                <w:sz w:val="18"/>
                <w:szCs w:val="18"/>
              </w:rPr>
            </w:pPr>
            <w:r w:rsidRPr="00EA2C61">
              <w:rPr>
                <w:rFonts w:ascii="Times New Roman" w:hAnsi="Times New Roman" w:cs="Times New Roman"/>
                <w:sz w:val="18"/>
                <w:szCs w:val="18"/>
              </w:rPr>
              <w:t>Розмір, вид та умови надання забезпечення конкурсної пропозиції (при необхідності)</w:t>
            </w:r>
          </w:p>
        </w:tc>
        <w:tc>
          <w:tcPr>
            <w:tcW w:w="3423" w:type="pct"/>
            <w:shd w:val="clear" w:color="auto" w:fill="auto"/>
            <w:vAlign w:val="center"/>
            <w:hideMark/>
          </w:tcPr>
          <w:p w14:paraId="250C6A55" w14:textId="77777777" w:rsidR="000B3C67" w:rsidRPr="00EA2C61" w:rsidRDefault="000B3C67" w:rsidP="00D26BD1">
            <w:pPr>
              <w:tabs>
                <w:tab w:val="num" w:pos="-2127"/>
              </w:tabs>
              <w:spacing w:after="0"/>
              <w:jc w:val="both"/>
              <w:rPr>
                <w:rFonts w:ascii="Times New Roman" w:hAnsi="Times New Roman" w:cs="Times New Roman"/>
                <w:b/>
                <w:sz w:val="18"/>
                <w:szCs w:val="18"/>
              </w:rPr>
            </w:pPr>
            <w:r w:rsidRPr="00EA2C61">
              <w:rPr>
                <w:rFonts w:ascii="Times New Roman" w:hAnsi="Times New Roman" w:cs="Times New Roman"/>
                <w:sz w:val="18"/>
                <w:szCs w:val="18"/>
              </w:rPr>
              <w:t>не вимагається</w:t>
            </w:r>
          </w:p>
        </w:tc>
      </w:tr>
      <w:tr w:rsidR="000B3C67" w:rsidRPr="00EA2C61" w14:paraId="1CD39C1D" w14:textId="77777777" w:rsidTr="000B3C67">
        <w:trPr>
          <w:trHeight w:val="378"/>
        </w:trPr>
        <w:tc>
          <w:tcPr>
            <w:tcW w:w="1577" w:type="pct"/>
            <w:shd w:val="clear" w:color="auto" w:fill="auto"/>
            <w:vAlign w:val="center"/>
          </w:tcPr>
          <w:p w14:paraId="135223B4" w14:textId="77777777" w:rsidR="000B3C67" w:rsidRPr="00EA2C61" w:rsidRDefault="000B3C67" w:rsidP="00D26BD1">
            <w:pPr>
              <w:spacing w:after="0" w:line="240" w:lineRule="auto"/>
              <w:ind w:right="-46"/>
              <w:rPr>
                <w:rFonts w:ascii="Times New Roman" w:hAnsi="Times New Roman" w:cs="Times New Roman"/>
                <w:sz w:val="18"/>
                <w:szCs w:val="18"/>
              </w:rPr>
            </w:pPr>
            <w:r w:rsidRPr="00EA2C61">
              <w:rPr>
                <w:rFonts w:ascii="Times New Roman" w:hAnsi="Times New Roman" w:cs="Times New Roman"/>
                <w:sz w:val="18"/>
                <w:szCs w:val="18"/>
              </w:rPr>
              <w:t xml:space="preserve">Розмір, вид та умови надання забезпечення Виконання договору/Гарантійних зобов`язань </w:t>
            </w:r>
          </w:p>
          <w:p w14:paraId="51307879" w14:textId="77777777" w:rsidR="000B3C67" w:rsidRPr="00EA2C61" w:rsidRDefault="000B3C67" w:rsidP="00D26BD1">
            <w:pPr>
              <w:keepNext/>
              <w:keepLines/>
              <w:suppressAutoHyphens/>
              <w:spacing w:after="0"/>
              <w:outlineLvl w:val="0"/>
              <w:rPr>
                <w:rFonts w:ascii="Times New Roman" w:hAnsi="Times New Roman" w:cs="Times New Roman"/>
                <w:sz w:val="18"/>
                <w:szCs w:val="18"/>
              </w:rPr>
            </w:pPr>
            <w:r w:rsidRPr="00EA2C61">
              <w:rPr>
                <w:rFonts w:ascii="Times New Roman" w:hAnsi="Times New Roman" w:cs="Times New Roman"/>
                <w:sz w:val="18"/>
                <w:szCs w:val="18"/>
              </w:rPr>
              <w:t>по договору (за необхідності):</w:t>
            </w:r>
          </w:p>
        </w:tc>
        <w:tc>
          <w:tcPr>
            <w:tcW w:w="3423" w:type="pct"/>
            <w:shd w:val="clear" w:color="auto" w:fill="auto"/>
            <w:vAlign w:val="center"/>
          </w:tcPr>
          <w:p w14:paraId="4B8A89C1" w14:textId="77777777" w:rsidR="000B3C67" w:rsidRPr="00EA2C61" w:rsidRDefault="000B3C67" w:rsidP="00D26BD1">
            <w:pPr>
              <w:tabs>
                <w:tab w:val="num" w:pos="-2127"/>
              </w:tabs>
              <w:spacing w:after="0"/>
              <w:jc w:val="both"/>
              <w:rPr>
                <w:rFonts w:ascii="Times New Roman" w:hAnsi="Times New Roman" w:cs="Times New Roman"/>
                <w:sz w:val="18"/>
                <w:szCs w:val="18"/>
              </w:rPr>
            </w:pPr>
            <w:r w:rsidRPr="00EA2C61">
              <w:rPr>
                <w:rFonts w:ascii="Times New Roman" w:hAnsi="Times New Roman" w:cs="Times New Roman"/>
                <w:sz w:val="18"/>
                <w:szCs w:val="18"/>
              </w:rPr>
              <w:t>не вимагається</w:t>
            </w:r>
          </w:p>
        </w:tc>
      </w:tr>
      <w:tr w:rsidR="000B3C67" w:rsidRPr="00EA2C61" w14:paraId="6D1D7640" w14:textId="77777777" w:rsidTr="000B3C67">
        <w:trPr>
          <w:trHeight w:val="378"/>
        </w:trPr>
        <w:tc>
          <w:tcPr>
            <w:tcW w:w="1577" w:type="pct"/>
            <w:shd w:val="clear" w:color="auto" w:fill="auto"/>
            <w:vAlign w:val="center"/>
            <w:hideMark/>
          </w:tcPr>
          <w:p w14:paraId="7D18C6B2" w14:textId="77777777" w:rsidR="000B3C67" w:rsidRPr="00EA2C61" w:rsidRDefault="000B3C67" w:rsidP="00D26BD1">
            <w:pPr>
              <w:keepNext/>
              <w:keepLines/>
              <w:suppressAutoHyphens/>
              <w:spacing w:after="0"/>
              <w:outlineLvl w:val="0"/>
              <w:rPr>
                <w:rFonts w:ascii="Times New Roman" w:hAnsi="Times New Roman" w:cs="Times New Roman"/>
                <w:bCs/>
                <w:sz w:val="18"/>
                <w:szCs w:val="18"/>
              </w:rPr>
            </w:pPr>
            <w:r w:rsidRPr="00EA2C61">
              <w:rPr>
                <w:rFonts w:ascii="Times New Roman" w:hAnsi="Times New Roman" w:cs="Times New Roman"/>
                <w:sz w:val="18"/>
                <w:szCs w:val="18"/>
              </w:rPr>
              <w:t>Контактна інформація посадових осіб Замовника, уповноважених здійснювати зв'язок з Учасниками</w:t>
            </w:r>
          </w:p>
        </w:tc>
        <w:tc>
          <w:tcPr>
            <w:tcW w:w="3423" w:type="pct"/>
            <w:shd w:val="clear" w:color="auto" w:fill="auto"/>
            <w:vAlign w:val="center"/>
            <w:hideMark/>
          </w:tcPr>
          <w:p w14:paraId="3A8B836A" w14:textId="5A9DBC0F" w:rsidR="000B3C67" w:rsidRPr="00380AA3" w:rsidRDefault="000B3C67" w:rsidP="00D26BD1">
            <w:pPr>
              <w:spacing w:after="0"/>
              <w:rPr>
                <w:rFonts w:ascii="Times New Roman" w:hAnsi="Times New Roman" w:cs="Times New Roman"/>
                <w:bCs/>
                <w:i/>
                <w:sz w:val="18"/>
                <w:szCs w:val="18"/>
              </w:rPr>
            </w:pPr>
            <w:r w:rsidRPr="00380AA3">
              <w:rPr>
                <w:rFonts w:ascii="Times New Roman" w:hAnsi="Times New Roman" w:cs="Times New Roman"/>
                <w:bCs/>
                <w:i/>
                <w:sz w:val="18"/>
                <w:szCs w:val="18"/>
              </w:rPr>
              <w:t xml:space="preserve">З технічних питань: </w:t>
            </w:r>
            <w:r w:rsidR="00BB3A64">
              <w:t xml:space="preserve"> </w:t>
            </w:r>
            <w:proofErr w:type="spellStart"/>
            <w:r w:rsidR="00DC3A99">
              <w:rPr>
                <w:rFonts w:ascii="Times New Roman" w:hAnsi="Times New Roman" w:cs="Times New Roman"/>
                <w:bCs/>
                <w:i/>
                <w:sz w:val="18"/>
                <w:szCs w:val="18"/>
              </w:rPr>
              <w:t>Наугольніков</w:t>
            </w:r>
            <w:proofErr w:type="spellEnd"/>
            <w:r w:rsidR="00DC3A99">
              <w:rPr>
                <w:rFonts w:ascii="Times New Roman" w:hAnsi="Times New Roman" w:cs="Times New Roman"/>
                <w:bCs/>
                <w:i/>
                <w:sz w:val="18"/>
                <w:szCs w:val="18"/>
              </w:rPr>
              <w:t xml:space="preserve"> Павло Володимирович</w:t>
            </w:r>
            <w:r w:rsidR="00BB3A64" w:rsidRPr="00BB3A64">
              <w:rPr>
                <w:rFonts w:ascii="Times New Roman" w:hAnsi="Times New Roman" w:cs="Times New Roman"/>
                <w:bCs/>
                <w:i/>
                <w:sz w:val="18"/>
                <w:szCs w:val="18"/>
              </w:rPr>
              <w:t>, менеджер відділу з управління проектами</w:t>
            </w:r>
            <w:r w:rsidR="00BB3A64">
              <w:rPr>
                <w:rFonts w:ascii="Times New Roman" w:hAnsi="Times New Roman" w:cs="Times New Roman"/>
                <w:bCs/>
                <w:i/>
                <w:sz w:val="18"/>
                <w:szCs w:val="18"/>
              </w:rPr>
              <w:t>,</w:t>
            </w:r>
            <w:r w:rsidR="00BB3A64" w:rsidRPr="00BB3A64">
              <w:rPr>
                <w:rFonts w:ascii="Times New Roman" w:hAnsi="Times New Roman" w:cs="Times New Roman"/>
                <w:bCs/>
                <w:i/>
                <w:sz w:val="18"/>
                <w:szCs w:val="18"/>
              </w:rPr>
              <w:t xml:space="preserve"> </w:t>
            </w:r>
            <w:r w:rsidR="00DC3A99" w:rsidRPr="00DC3A99">
              <w:rPr>
                <w:rFonts w:ascii="Times New Roman" w:hAnsi="Times New Roman" w:cs="Times New Roman"/>
                <w:bCs/>
                <w:i/>
                <w:sz w:val="18"/>
                <w:szCs w:val="18"/>
              </w:rPr>
              <w:t>NaugolnikovPV@dtek.com</w:t>
            </w:r>
          </w:p>
          <w:p w14:paraId="153D50F4" w14:textId="08468E37" w:rsidR="000B3C67" w:rsidRPr="00380AA3" w:rsidRDefault="000B3C67" w:rsidP="00D26BD1">
            <w:pPr>
              <w:tabs>
                <w:tab w:val="num" w:pos="-2127"/>
              </w:tabs>
              <w:spacing w:after="0"/>
              <w:rPr>
                <w:rFonts w:ascii="Times New Roman" w:hAnsi="Times New Roman" w:cs="Times New Roman"/>
                <w:bCs/>
                <w:i/>
                <w:sz w:val="18"/>
                <w:szCs w:val="18"/>
              </w:rPr>
            </w:pPr>
            <w:r w:rsidRPr="00380AA3">
              <w:rPr>
                <w:rFonts w:ascii="Times New Roman" w:hAnsi="Times New Roman" w:cs="Times New Roman"/>
                <w:bCs/>
                <w:i/>
                <w:sz w:val="18"/>
                <w:szCs w:val="18"/>
              </w:rPr>
              <w:t xml:space="preserve">З процедурних питань: </w:t>
            </w:r>
            <w:proofErr w:type="spellStart"/>
            <w:r w:rsidR="00BB3A64">
              <w:rPr>
                <w:rFonts w:ascii="Times New Roman" w:hAnsi="Times New Roman" w:cs="Times New Roman"/>
                <w:bCs/>
                <w:i/>
                <w:sz w:val="18"/>
                <w:szCs w:val="18"/>
              </w:rPr>
              <w:t>Скіцан</w:t>
            </w:r>
            <w:proofErr w:type="spellEnd"/>
            <w:r w:rsidR="00BB3A64">
              <w:rPr>
                <w:rFonts w:ascii="Times New Roman" w:hAnsi="Times New Roman" w:cs="Times New Roman"/>
                <w:bCs/>
                <w:i/>
                <w:sz w:val="18"/>
                <w:szCs w:val="18"/>
              </w:rPr>
              <w:t xml:space="preserve"> Маргарита Олександрівна, 050-379-17-62,</w:t>
            </w:r>
            <w:r w:rsidR="00BB3A64">
              <w:t xml:space="preserve"> </w:t>
            </w:r>
            <w:r w:rsidR="00BB3A64" w:rsidRPr="00BB3A64">
              <w:rPr>
                <w:rFonts w:ascii="Times New Roman" w:hAnsi="Times New Roman" w:cs="Times New Roman"/>
                <w:bCs/>
                <w:i/>
                <w:sz w:val="18"/>
                <w:szCs w:val="18"/>
              </w:rPr>
              <w:t>SkitsanMO@dtek.com</w:t>
            </w:r>
          </w:p>
          <w:p w14:paraId="6C575324" w14:textId="1DB52E6E" w:rsidR="000B3C67" w:rsidRPr="00752321" w:rsidRDefault="000B3C67" w:rsidP="00D26BD1">
            <w:pPr>
              <w:tabs>
                <w:tab w:val="num" w:pos="-2127"/>
              </w:tabs>
              <w:spacing w:after="0"/>
              <w:rPr>
                <w:rFonts w:ascii="Times New Roman" w:hAnsi="Times New Roman" w:cs="Times New Roman"/>
                <w:bCs/>
                <w:i/>
                <w:sz w:val="18"/>
                <w:szCs w:val="18"/>
                <w:lang w:val="ru-RU"/>
              </w:rPr>
            </w:pPr>
            <w:r w:rsidRPr="00380AA3">
              <w:rPr>
                <w:rFonts w:ascii="Times New Roman" w:hAnsi="Times New Roman" w:cs="Times New Roman"/>
                <w:bCs/>
                <w:i/>
                <w:sz w:val="18"/>
                <w:szCs w:val="18"/>
              </w:rPr>
              <w:t xml:space="preserve">З питань кошторисної документації: </w:t>
            </w:r>
            <w:r w:rsidR="00752321">
              <w:rPr>
                <w:rFonts w:ascii="Times New Roman" w:hAnsi="Times New Roman" w:cs="Times New Roman"/>
                <w:bCs/>
                <w:i/>
                <w:sz w:val="18"/>
                <w:szCs w:val="18"/>
              </w:rPr>
              <w:t xml:space="preserve">Захарова Людмила Віталіївна, </w:t>
            </w:r>
            <w:hyperlink r:id="rId11" w:history="1">
              <w:r w:rsidR="00752321" w:rsidRPr="00AF1480">
                <w:rPr>
                  <w:rStyle w:val="ab"/>
                  <w:rFonts w:ascii="Times New Roman" w:hAnsi="Times New Roman" w:cs="Times New Roman"/>
                  <w:bCs/>
                  <w:i/>
                  <w:sz w:val="18"/>
                  <w:szCs w:val="18"/>
                </w:rPr>
                <w:t>ZakharovaLV@dtek.com</w:t>
              </w:r>
            </w:hyperlink>
            <w:r w:rsidR="00752321">
              <w:rPr>
                <w:rFonts w:ascii="Times New Roman" w:hAnsi="Times New Roman" w:cs="Times New Roman"/>
                <w:bCs/>
                <w:i/>
                <w:sz w:val="18"/>
                <w:szCs w:val="18"/>
                <w:lang w:val="ru-RU"/>
              </w:rPr>
              <w:t xml:space="preserve">, </w:t>
            </w:r>
            <w:r w:rsidR="00752321" w:rsidRPr="00752321">
              <w:rPr>
                <w:rFonts w:ascii="Times New Roman" w:hAnsi="Times New Roman" w:cs="Times New Roman"/>
                <w:bCs/>
                <w:i/>
                <w:sz w:val="18"/>
                <w:szCs w:val="18"/>
                <w:lang w:val="ru-RU"/>
              </w:rPr>
              <w:t>050</w:t>
            </w:r>
            <w:r w:rsidR="00752321">
              <w:rPr>
                <w:rFonts w:ascii="Times New Roman" w:hAnsi="Times New Roman" w:cs="Times New Roman"/>
                <w:bCs/>
                <w:i/>
                <w:sz w:val="18"/>
                <w:szCs w:val="18"/>
                <w:lang w:val="ru-RU"/>
              </w:rPr>
              <w:t>-</w:t>
            </w:r>
            <w:r w:rsidR="00752321" w:rsidRPr="00752321">
              <w:rPr>
                <w:rFonts w:ascii="Times New Roman" w:hAnsi="Times New Roman" w:cs="Times New Roman"/>
                <w:bCs/>
                <w:i/>
                <w:sz w:val="18"/>
                <w:szCs w:val="18"/>
                <w:lang w:val="ru-RU"/>
              </w:rPr>
              <w:t>453</w:t>
            </w:r>
            <w:r w:rsidR="00752321">
              <w:rPr>
                <w:rFonts w:ascii="Times New Roman" w:hAnsi="Times New Roman" w:cs="Times New Roman"/>
                <w:bCs/>
                <w:i/>
                <w:sz w:val="18"/>
                <w:szCs w:val="18"/>
                <w:lang w:val="ru-RU"/>
              </w:rPr>
              <w:t>-</w:t>
            </w:r>
            <w:r w:rsidR="00752321" w:rsidRPr="00752321">
              <w:rPr>
                <w:rFonts w:ascii="Times New Roman" w:hAnsi="Times New Roman" w:cs="Times New Roman"/>
                <w:bCs/>
                <w:i/>
                <w:sz w:val="18"/>
                <w:szCs w:val="18"/>
                <w:lang w:val="ru-RU"/>
              </w:rPr>
              <w:t>87</w:t>
            </w:r>
            <w:r w:rsidR="00752321">
              <w:rPr>
                <w:rFonts w:ascii="Times New Roman" w:hAnsi="Times New Roman" w:cs="Times New Roman"/>
                <w:bCs/>
                <w:i/>
                <w:sz w:val="18"/>
                <w:szCs w:val="18"/>
                <w:lang w:val="ru-RU"/>
              </w:rPr>
              <w:t>–</w:t>
            </w:r>
            <w:r w:rsidR="00752321" w:rsidRPr="00752321">
              <w:rPr>
                <w:rFonts w:ascii="Times New Roman" w:hAnsi="Times New Roman" w:cs="Times New Roman"/>
                <w:bCs/>
                <w:i/>
                <w:sz w:val="18"/>
                <w:szCs w:val="18"/>
                <w:lang w:val="ru-RU"/>
              </w:rPr>
              <w:t>74</w:t>
            </w:r>
            <w:r w:rsidR="00752321">
              <w:rPr>
                <w:rFonts w:ascii="Times New Roman" w:hAnsi="Times New Roman" w:cs="Times New Roman"/>
                <w:bCs/>
                <w:i/>
                <w:sz w:val="18"/>
                <w:szCs w:val="18"/>
                <w:lang w:val="ru-RU"/>
              </w:rPr>
              <w:t>.</w:t>
            </w:r>
          </w:p>
        </w:tc>
      </w:tr>
    </w:tbl>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29"/>
        <w:gridCol w:w="534"/>
        <w:gridCol w:w="8505"/>
      </w:tblGrid>
      <w:tr w:rsidR="007114C6" w:rsidRPr="00EA2C61" w14:paraId="1A2804BE" w14:textId="77777777" w:rsidTr="00A618B6">
        <w:trPr>
          <w:trHeight w:val="20"/>
        </w:trPr>
        <w:tc>
          <w:tcPr>
            <w:tcW w:w="1729" w:type="dxa"/>
            <w:vMerge w:val="restart"/>
            <w:tcBorders>
              <w:right w:val="single" w:sz="4" w:space="0" w:color="auto"/>
            </w:tcBorders>
            <w:shd w:val="clear" w:color="auto" w:fill="auto"/>
            <w:vAlign w:val="center"/>
          </w:tcPr>
          <w:p w14:paraId="1E4E5DED" w14:textId="77777777" w:rsidR="007114C6" w:rsidRPr="00EA2C61" w:rsidRDefault="007114C6" w:rsidP="007114C6">
            <w:pPr>
              <w:tabs>
                <w:tab w:val="left" w:pos="426"/>
              </w:tabs>
              <w:spacing w:after="0" w:line="240" w:lineRule="auto"/>
              <w:jc w:val="center"/>
              <w:rPr>
                <w:rFonts w:ascii="Times New Roman" w:eastAsia="Times New Roman" w:hAnsi="Times New Roman" w:cs="Times New Roman"/>
                <w:b/>
                <w:bCs/>
                <w:sz w:val="18"/>
                <w:szCs w:val="18"/>
                <w:lang w:eastAsia="ru-RU"/>
              </w:rPr>
            </w:pPr>
            <w:r w:rsidRPr="00EA2C61">
              <w:rPr>
                <w:rFonts w:ascii="Times New Roman" w:eastAsia="Times New Roman" w:hAnsi="Times New Roman" w:cs="Times New Roman"/>
                <w:b/>
                <w:bCs/>
                <w:sz w:val="18"/>
                <w:szCs w:val="18"/>
                <w:lang w:eastAsia="ru-RU"/>
              </w:rPr>
              <w:t>1.</w:t>
            </w:r>
            <w:r w:rsidRPr="00EA2C61">
              <w:rPr>
                <w:rFonts w:ascii="Times New Roman" w:eastAsia="Times New Roman" w:hAnsi="Times New Roman" w:cs="Times New Roman"/>
                <w:b/>
                <w:bCs/>
                <w:sz w:val="18"/>
                <w:szCs w:val="18"/>
                <w:lang w:val="en-US" w:eastAsia="ru-RU"/>
              </w:rPr>
              <w:t xml:space="preserve"> </w:t>
            </w:r>
            <w:r w:rsidRPr="00EA2C61">
              <w:rPr>
                <w:rFonts w:ascii="Times New Roman" w:eastAsia="Times New Roman" w:hAnsi="Times New Roman" w:cs="Times New Roman"/>
                <w:b/>
                <w:bCs/>
                <w:sz w:val="18"/>
                <w:szCs w:val="18"/>
                <w:lang w:eastAsia="ru-RU"/>
              </w:rPr>
              <w:t xml:space="preserve">Загальні положення </w:t>
            </w:r>
            <w:r w:rsidRPr="00EA2C61">
              <w:rPr>
                <w:rFonts w:ascii="Times New Roman" w:eastAsia="Times New Roman" w:hAnsi="Times New Roman" w:cs="Times New Roman"/>
                <w:b/>
                <w:sz w:val="18"/>
                <w:szCs w:val="18"/>
                <w:lang w:eastAsia="ru-RU"/>
              </w:rPr>
              <w:t>здійснення закупівлі</w:t>
            </w:r>
          </w:p>
        </w:tc>
        <w:tc>
          <w:tcPr>
            <w:tcW w:w="534" w:type="dxa"/>
            <w:tcBorders>
              <w:top w:val="single" w:sz="4" w:space="0" w:color="auto"/>
              <w:left w:val="single" w:sz="4" w:space="0" w:color="auto"/>
              <w:bottom w:val="nil"/>
              <w:right w:val="nil"/>
            </w:tcBorders>
          </w:tcPr>
          <w:p w14:paraId="3F761D7F" w14:textId="77777777" w:rsidR="007114C6" w:rsidRPr="00EA2C61"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1.1.</w:t>
            </w:r>
          </w:p>
          <w:p w14:paraId="31566728" w14:textId="77777777" w:rsidR="007114C6" w:rsidRPr="00EA2C61"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8505" w:type="dxa"/>
            <w:tcBorders>
              <w:top w:val="single" w:sz="4" w:space="0" w:color="auto"/>
              <w:left w:val="nil"/>
              <w:bottom w:val="nil"/>
              <w:right w:val="single" w:sz="4" w:space="0" w:color="auto"/>
            </w:tcBorders>
            <w:shd w:val="clear" w:color="auto" w:fill="auto"/>
            <w:vAlign w:val="center"/>
          </w:tcPr>
          <w:p w14:paraId="5AC03116" w14:textId="77777777" w:rsidR="007114C6" w:rsidRPr="00EA2C61" w:rsidRDefault="007114C6" w:rsidP="007114C6">
            <w:pPr>
              <w:tabs>
                <w:tab w:val="left" w:pos="426"/>
              </w:tabs>
              <w:spacing w:after="0" w:line="240" w:lineRule="auto"/>
              <w:jc w:val="both"/>
              <w:rPr>
                <w:rFonts w:ascii="Times New Roman" w:eastAsia="Times New Roman" w:hAnsi="Times New Roman" w:cs="Times New Roman"/>
                <w:strike/>
                <w:sz w:val="18"/>
                <w:szCs w:val="18"/>
                <w:lang w:eastAsia="ru-RU"/>
              </w:rPr>
            </w:pPr>
            <w:r w:rsidRPr="00EA2C61">
              <w:rPr>
                <w:rFonts w:ascii="Times New Roman" w:eastAsia="Times New Roman" w:hAnsi="Times New Roman" w:cs="Times New Roman"/>
                <w:sz w:val="18"/>
                <w:szCs w:val="18"/>
                <w:lang w:eastAsia="ru-RU"/>
              </w:rPr>
              <w:t>Під час проведення процедури закупівлі Конкурсні пропозиції (далі - КП) мають право подавати всі зацікавлені особи.</w:t>
            </w:r>
          </w:p>
        </w:tc>
      </w:tr>
      <w:tr w:rsidR="007114C6" w:rsidRPr="00EA2C61" w14:paraId="23EAA6D6" w14:textId="77777777" w:rsidTr="00A618B6">
        <w:trPr>
          <w:trHeight w:val="20"/>
        </w:trPr>
        <w:tc>
          <w:tcPr>
            <w:tcW w:w="1729" w:type="dxa"/>
            <w:vMerge/>
            <w:tcBorders>
              <w:right w:val="single" w:sz="4" w:space="0" w:color="auto"/>
            </w:tcBorders>
            <w:shd w:val="clear" w:color="auto" w:fill="auto"/>
            <w:vAlign w:val="center"/>
          </w:tcPr>
          <w:p w14:paraId="0C4AA825" w14:textId="77777777" w:rsidR="007114C6" w:rsidRPr="00EA2C61"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nil"/>
              <w:left w:val="single" w:sz="4" w:space="0" w:color="auto"/>
              <w:bottom w:val="nil"/>
              <w:right w:val="nil"/>
            </w:tcBorders>
          </w:tcPr>
          <w:p w14:paraId="272152FC" w14:textId="77777777" w:rsidR="007114C6" w:rsidRPr="00EA2C61"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1.2.</w:t>
            </w:r>
          </w:p>
          <w:p w14:paraId="44794239" w14:textId="77777777" w:rsidR="007114C6" w:rsidRPr="00EA2C61"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8505" w:type="dxa"/>
            <w:tcBorders>
              <w:top w:val="nil"/>
              <w:left w:val="nil"/>
              <w:bottom w:val="nil"/>
              <w:right w:val="single" w:sz="4" w:space="0" w:color="auto"/>
            </w:tcBorders>
            <w:shd w:val="clear" w:color="auto" w:fill="auto"/>
            <w:vAlign w:val="center"/>
          </w:tcPr>
          <w:p w14:paraId="7AEE52C7" w14:textId="77777777" w:rsidR="007114C6" w:rsidRPr="00EA2C61" w:rsidRDefault="007114C6" w:rsidP="007114C6">
            <w:pPr>
              <w:tabs>
                <w:tab w:val="left" w:pos="426"/>
              </w:tabs>
              <w:spacing w:after="0" w:line="240" w:lineRule="auto"/>
              <w:jc w:val="both"/>
              <w:rPr>
                <w:rFonts w:ascii="Times New Roman" w:eastAsia="Times New Roman" w:hAnsi="Times New Roman" w:cs="Times New Roman"/>
                <w:sz w:val="18"/>
                <w:szCs w:val="18"/>
                <w:lang w:eastAsia="ru-RU"/>
              </w:rPr>
            </w:pPr>
            <w:r w:rsidRPr="00EA2C61">
              <w:rPr>
                <w:rFonts w:ascii="Times New Roman" w:hAnsi="Times New Roman" w:cs="Times New Roman"/>
                <w:sz w:val="18"/>
                <w:szCs w:val="18"/>
                <w:lang w:eastAsia="uk-UA"/>
              </w:rPr>
              <w:t>Вітчизняні та іноземні Учасники всіх форм власності та організаційно-правових форм беруть участь у процедурі закупівлі на рівних умовах</w:t>
            </w:r>
            <w:r w:rsidRPr="00EA2C61">
              <w:rPr>
                <w:rFonts w:ascii="Times New Roman" w:hAnsi="Times New Roman" w:cs="Times New Roman"/>
                <w:sz w:val="18"/>
                <w:szCs w:val="18"/>
              </w:rPr>
              <w:t>. </w:t>
            </w:r>
          </w:p>
        </w:tc>
      </w:tr>
      <w:tr w:rsidR="007114C6" w:rsidRPr="00EA2C61" w14:paraId="5EBDA2A1" w14:textId="77777777" w:rsidTr="00A618B6">
        <w:trPr>
          <w:trHeight w:val="20"/>
        </w:trPr>
        <w:tc>
          <w:tcPr>
            <w:tcW w:w="1729" w:type="dxa"/>
            <w:vMerge/>
            <w:tcBorders>
              <w:right w:val="single" w:sz="4" w:space="0" w:color="auto"/>
            </w:tcBorders>
            <w:shd w:val="clear" w:color="auto" w:fill="auto"/>
            <w:vAlign w:val="center"/>
          </w:tcPr>
          <w:p w14:paraId="7C0F3408" w14:textId="77777777" w:rsidR="007114C6" w:rsidRPr="00EA2C61"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nil"/>
              <w:left w:val="single" w:sz="4" w:space="0" w:color="auto"/>
              <w:bottom w:val="nil"/>
              <w:right w:val="nil"/>
            </w:tcBorders>
          </w:tcPr>
          <w:p w14:paraId="6E4C245E" w14:textId="77777777" w:rsidR="007114C6" w:rsidRPr="00EA2C61"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1.3.</w:t>
            </w:r>
          </w:p>
          <w:p w14:paraId="7A1C27F3" w14:textId="77777777" w:rsidR="007114C6" w:rsidRPr="00EA2C61"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p w14:paraId="25359495" w14:textId="77777777" w:rsidR="007114C6" w:rsidRPr="00EA2C61"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8505" w:type="dxa"/>
            <w:tcBorders>
              <w:top w:val="nil"/>
              <w:left w:val="nil"/>
              <w:bottom w:val="nil"/>
              <w:right w:val="single" w:sz="4" w:space="0" w:color="auto"/>
            </w:tcBorders>
            <w:shd w:val="clear" w:color="auto" w:fill="auto"/>
            <w:vAlign w:val="center"/>
          </w:tcPr>
          <w:p w14:paraId="1391E2FC" w14:textId="77777777" w:rsidR="007114C6" w:rsidRPr="009B281F" w:rsidRDefault="00CB154A" w:rsidP="002520D7">
            <w:pPr>
              <w:tabs>
                <w:tab w:val="left" w:pos="426"/>
              </w:tabs>
              <w:spacing w:after="0" w:line="240" w:lineRule="auto"/>
              <w:jc w:val="both"/>
              <w:rPr>
                <w:rFonts w:ascii="Times New Roman" w:eastAsia="Times New Roman" w:hAnsi="Times New Roman" w:cs="Times New Roman"/>
                <w:noProof/>
                <w:sz w:val="18"/>
                <w:szCs w:val="18"/>
                <w:lang w:eastAsia="ru-RU"/>
              </w:rPr>
            </w:pPr>
            <w:r w:rsidRPr="00FD2129">
              <w:rPr>
                <w:rFonts w:ascii="Times New Roman" w:eastAsia="Times New Roman" w:hAnsi="Times New Roman" w:cs="Times New Roman"/>
                <w:noProof/>
                <w:sz w:val="18"/>
                <w:szCs w:val="18"/>
                <w:lang w:eastAsia="ru-RU"/>
              </w:rPr>
              <w:t>Учасник процедури закупівлі (далі - Учасник) - фізична особа, в тому числі фізична особа - підприємець, юридична особа (резидент або нерезидент), яка має намір взяти участь у процедурі закупівлі та / або подала КП для участі в процед</w:t>
            </w:r>
            <w:r w:rsidR="002520D7">
              <w:rPr>
                <w:rFonts w:ascii="Times New Roman" w:eastAsia="Times New Roman" w:hAnsi="Times New Roman" w:cs="Times New Roman"/>
                <w:noProof/>
                <w:sz w:val="18"/>
                <w:szCs w:val="18"/>
                <w:lang w:eastAsia="ru-RU"/>
              </w:rPr>
              <w:t>урі закупівель виключно на ЕТМ</w:t>
            </w:r>
            <w:r w:rsidRPr="00FD2129">
              <w:rPr>
                <w:rFonts w:ascii="Times New Roman" w:eastAsia="Times New Roman" w:hAnsi="Times New Roman" w:cs="Times New Roman"/>
                <w:noProof/>
                <w:sz w:val="18"/>
                <w:szCs w:val="18"/>
                <w:lang w:eastAsia="ru-RU"/>
              </w:rPr>
              <w:t xml:space="preserve"> (</w:t>
            </w:r>
            <w:r w:rsidRPr="009C63A1">
              <w:rPr>
                <w:rFonts w:ascii="Times New Roman" w:eastAsia="Times New Roman" w:hAnsi="Times New Roman" w:cs="Times New Roman"/>
                <w:noProof/>
                <w:sz w:val="18"/>
                <w:szCs w:val="18"/>
                <w:lang w:eastAsia="ru-RU"/>
              </w:rPr>
              <w:t>веб-сайту, на якому розміщується інформація про закупівлю)</w:t>
            </w:r>
            <w:r>
              <w:rPr>
                <w:rFonts w:ascii="Times New Roman" w:eastAsia="Times New Roman" w:hAnsi="Times New Roman" w:cs="Times New Roman"/>
                <w:noProof/>
                <w:sz w:val="18"/>
                <w:szCs w:val="18"/>
                <w:lang w:eastAsia="ru-RU"/>
              </w:rPr>
              <w:t xml:space="preserve"> і тільки одної (цінової) КП.</w:t>
            </w:r>
          </w:p>
        </w:tc>
      </w:tr>
      <w:tr w:rsidR="007114C6" w:rsidRPr="00EA2C61" w14:paraId="0E557622" w14:textId="77777777" w:rsidTr="00A618B6">
        <w:trPr>
          <w:trHeight w:val="20"/>
        </w:trPr>
        <w:tc>
          <w:tcPr>
            <w:tcW w:w="1729" w:type="dxa"/>
            <w:vMerge/>
            <w:tcBorders>
              <w:right w:val="single" w:sz="4" w:space="0" w:color="auto"/>
            </w:tcBorders>
            <w:shd w:val="clear" w:color="auto" w:fill="auto"/>
            <w:vAlign w:val="center"/>
          </w:tcPr>
          <w:p w14:paraId="2C14E676" w14:textId="77777777" w:rsidR="007114C6" w:rsidRPr="00EA2C61"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nil"/>
              <w:left w:val="single" w:sz="4" w:space="0" w:color="auto"/>
              <w:bottom w:val="nil"/>
              <w:right w:val="nil"/>
            </w:tcBorders>
          </w:tcPr>
          <w:p w14:paraId="38DA0CE4" w14:textId="77777777" w:rsidR="007114C6" w:rsidRPr="00EA2C61"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1.</w:t>
            </w:r>
            <w:r w:rsidR="00607676" w:rsidRPr="00EA2C61">
              <w:rPr>
                <w:rFonts w:ascii="Times New Roman" w:eastAsia="Times New Roman" w:hAnsi="Times New Roman" w:cs="Times New Roman"/>
                <w:sz w:val="18"/>
                <w:szCs w:val="18"/>
                <w:lang w:val="ru-RU" w:eastAsia="ru-RU"/>
              </w:rPr>
              <w:t>4</w:t>
            </w:r>
            <w:r w:rsidRPr="00EA2C61">
              <w:rPr>
                <w:rFonts w:ascii="Times New Roman" w:eastAsia="Times New Roman" w:hAnsi="Times New Roman" w:cs="Times New Roman"/>
                <w:sz w:val="18"/>
                <w:szCs w:val="18"/>
                <w:lang w:eastAsia="ru-RU"/>
              </w:rPr>
              <w:t>.</w:t>
            </w:r>
          </w:p>
          <w:p w14:paraId="202D605F" w14:textId="77777777" w:rsidR="007114C6" w:rsidRPr="00EA2C61"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p w14:paraId="07D6D250" w14:textId="77777777" w:rsidR="007114C6" w:rsidRPr="00EA2C61"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8505" w:type="dxa"/>
            <w:tcBorders>
              <w:top w:val="nil"/>
              <w:left w:val="nil"/>
              <w:bottom w:val="nil"/>
              <w:right w:val="single" w:sz="4" w:space="0" w:color="auto"/>
            </w:tcBorders>
            <w:shd w:val="clear" w:color="auto" w:fill="auto"/>
            <w:vAlign w:val="center"/>
          </w:tcPr>
          <w:p w14:paraId="574F0A92" w14:textId="77777777" w:rsidR="007114C6" w:rsidRPr="00EA2C61" w:rsidRDefault="007114C6" w:rsidP="007114C6">
            <w:pPr>
              <w:tabs>
                <w:tab w:val="left" w:pos="426"/>
              </w:tabs>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Замовник має право не приймати до уваги дрібні похибки, невідповідності чи неточності КП Учасника, якщо це істотно не впливає на можливість визначення відповідності КП вимогам Конкурсної документації (далі - КД) та чинного законодавства України.</w:t>
            </w:r>
          </w:p>
        </w:tc>
      </w:tr>
      <w:tr w:rsidR="007114C6" w:rsidRPr="00EA2C61" w14:paraId="0AC4EC90" w14:textId="77777777" w:rsidTr="00A618B6">
        <w:trPr>
          <w:trHeight w:val="113"/>
        </w:trPr>
        <w:tc>
          <w:tcPr>
            <w:tcW w:w="1729" w:type="dxa"/>
            <w:vMerge/>
            <w:tcBorders>
              <w:right w:val="single" w:sz="4" w:space="0" w:color="auto"/>
            </w:tcBorders>
            <w:shd w:val="clear" w:color="auto" w:fill="auto"/>
            <w:vAlign w:val="center"/>
          </w:tcPr>
          <w:p w14:paraId="7FA1A9D3" w14:textId="77777777" w:rsidR="007114C6" w:rsidRPr="00EA2C61"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nil"/>
              <w:left w:val="single" w:sz="4" w:space="0" w:color="auto"/>
              <w:bottom w:val="nil"/>
              <w:right w:val="nil"/>
            </w:tcBorders>
          </w:tcPr>
          <w:p w14:paraId="77FCFBAF" w14:textId="77777777" w:rsidR="007114C6" w:rsidRPr="00EA2C61" w:rsidRDefault="007114C6" w:rsidP="00607676">
            <w:pPr>
              <w:tabs>
                <w:tab w:val="left" w:pos="426"/>
              </w:tabs>
              <w:spacing w:after="0" w:line="240" w:lineRule="auto"/>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1.</w:t>
            </w:r>
            <w:r w:rsidR="00607676" w:rsidRPr="00EA2C61">
              <w:rPr>
                <w:rFonts w:ascii="Times New Roman" w:eastAsia="Times New Roman" w:hAnsi="Times New Roman" w:cs="Times New Roman"/>
                <w:sz w:val="18"/>
                <w:szCs w:val="18"/>
                <w:lang w:val="ru-RU" w:eastAsia="ru-RU"/>
              </w:rPr>
              <w:t>6</w:t>
            </w:r>
            <w:r w:rsidRPr="00EA2C61">
              <w:rPr>
                <w:rFonts w:ascii="Times New Roman" w:eastAsia="Times New Roman" w:hAnsi="Times New Roman" w:cs="Times New Roman"/>
                <w:sz w:val="18"/>
                <w:szCs w:val="18"/>
                <w:lang w:eastAsia="ru-RU"/>
              </w:rPr>
              <w:t>.</w:t>
            </w:r>
          </w:p>
        </w:tc>
        <w:tc>
          <w:tcPr>
            <w:tcW w:w="8505" w:type="dxa"/>
            <w:tcBorders>
              <w:top w:val="nil"/>
              <w:left w:val="nil"/>
              <w:bottom w:val="nil"/>
              <w:right w:val="single" w:sz="4" w:space="0" w:color="auto"/>
            </w:tcBorders>
            <w:shd w:val="clear" w:color="auto" w:fill="auto"/>
            <w:vAlign w:val="center"/>
          </w:tcPr>
          <w:p w14:paraId="3F50687A" w14:textId="77777777" w:rsidR="007114C6" w:rsidRPr="00EA2C61" w:rsidRDefault="007114C6" w:rsidP="007114C6">
            <w:pPr>
              <w:pStyle w:val="HTML"/>
              <w:shd w:val="clear" w:color="auto" w:fill="FFFFFF"/>
              <w:rPr>
                <w:rFonts w:ascii="Times New Roman" w:hAnsi="Times New Roman" w:cs="Times New Roman"/>
                <w:sz w:val="18"/>
                <w:szCs w:val="18"/>
                <w:lang w:val="uk-UA"/>
              </w:rPr>
            </w:pPr>
            <w:r w:rsidRPr="00EA2C61">
              <w:rPr>
                <w:rFonts w:ascii="Times New Roman" w:hAnsi="Times New Roman" w:cs="Times New Roman"/>
                <w:sz w:val="18"/>
                <w:szCs w:val="18"/>
                <w:lang w:val="uk-UA"/>
              </w:rPr>
              <w:t>Термін дії КП повинен становити не менше 60 к/д з моменту їх отримання.</w:t>
            </w:r>
          </w:p>
        </w:tc>
      </w:tr>
      <w:tr w:rsidR="007114C6" w:rsidRPr="00EA2C61" w14:paraId="07CFA750" w14:textId="77777777" w:rsidTr="00A618B6">
        <w:trPr>
          <w:trHeight w:val="20"/>
        </w:trPr>
        <w:tc>
          <w:tcPr>
            <w:tcW w:w="1729" w:type="dxa"/>
            <w:vMerge/>
            <w:tcBorders>
              <w:right w:val="single" w:sz="4" w:space="0" w:color="auto"/>
            </w:tcBorders>
            <w:shd w:val="clear" w:color="auto" w:fill="auto"/>
            <w:vAlign w:val="center"/>
          </w:tcPr>
          <w:p w14:paraId="3FB3F46E" w14:textId="77777777" w:rsidR="007114C6" w:rsidRPr="00EA2C61"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nil"/>
              <w:left w:val="single" w:sz="4" w:space="0" w:color="auto"/>
              <w:bottom w:val="nil"/>
              <w:right w:val="nil"/>
            </w:tcBorders>
          </w:tcPr>
          <w:p w14:paraId="75B4E890" w14:textId="77777777" w:rsidR="007114C6" w:rsidRPr="00EA2C61"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1.</w:t>
            </w:r>
            <w:r w:rsidR="00607676" w:rsidRPr="00EA2C61">
              <w:rPr>
                <w:rFonts w:ascii="Times New Roman" w:eastAsia="Times New Roman" w:hAnsi="Times New Roman" w:cs="Times New Roman"/>
                <w:sz w:val="18"/>
                <w:szCs w:val="18"/>
                <w:lang w:val="ru-RU" w:eastAsia="ru-RU"/>
              </w:rPr>
              <w:t>7</w:t>
            </w:r>
            <w:r w:rsidRPr="00EA2C61">
              <w:rPr>
                <w:rFonts w:ascii="Times New Roman" w:eastAsia="Times New Roman" w:hAnsi="Times New Roman" w:cs="Times New Roman"/>
                <w:sz w:val="18"/>
                <w:szCs w:val="18"/>
                <w:lang w:eastAsia="ru-RU"/>
              </w:rPr>
              <w:t>.</w:t>
            </w:r>
          </w:p>
          <w:p w14:paraId="384ADCE4" w14:textId="77777777" w:rsidR="007114C6" w:rsidRPr="00EA2C61"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p w14:paraId="2B08E4FB" w14:textId="77777777" w:rsidR="007114C6" w:rsidRPr="00EA2C61"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p w14:paraId="0F4535F9" w14:textId="77777777" w:rsidR="007114C6" w:rsidRPr="00EA2C61" w:rsidRDefault="007114C6"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8505" w:type="dxa"/>
            <w:tcBorders>
              <w:top w:val="nil"/>
              <w:left w:val="nil"/>
              <w:bottom w:val="nil"/>
              <w:right w:val="single" w:sz="4" w:space="0" w:color="auto"/>
            </w:tcBorders>
            <w:shd w:val="clear" w:color="auto" w:fill="auto"/>
            <w:vAlign w:val="center"/>
          </w:tcPr>
          <w:p w14:paraId="6D343B31" w14:textId="77777777" w:rsidR="007114C6" w:rsidRPr="00EA2C61" w:rsidRDefault="00480F51" w:rsidP="002520D7">
            <w:pPr>
              <w:pStyle w:val="aff"/>
              <w:rPr>
                <w:rFonts w:ascii="Times New Roman" w:eastAsia="Times New Roman" w:hAnsi="Times New Roman" w:cs="Times New Roman"/>
                <w:sz w:val="18"/>
                <w:szCs w:val="18"/>
                <w:lang w:val="uk-UA" w:eastAsia="ru-RU"/>
              </w:rPr>
            </w:pPr>
            <w:r w:rsidRPr="00EA2C61">
              <w:rPr>
                <w:rFonts w:ascii="Times New Roman" w:hAnsi="Times New Roman" w:cs="Times New Roman"/>
                <w:sz w:val="18"/>
                <w:szCs w:val="18"/>
                <w:lang w:val="uk-UA"/>
              </w:rPr>
              <w:t>До прийняття рішення про визнання Переможця Замовник залишає за собою право застосувати додаткові елементи закупівельних процедур: «ПЕРЕГОВОРИ»</w:t>
            </w:r>
            <w:r w:rsidR="009B281F">
              <w:rPr>
                <w:rFonts w:ascii="Times New Roman" w:hAnsi="Times New Roman" w:cs="Times New Roman"/>
                <w:noProof/>
                <w:sz w:val="18"/>
                <w:szCs w:val="18"/>
                <w:lang w:val="uk-UA"/>
              </w:rPr>
              <w:t xml:space="preserve">. </w:t>
            </w:r>
            <w:r w:rsidRPr="00EA2C61">
              <w:rPr>
                <w:rFonts w:ascii="Times New Roman" w:hAnsi="Times New Roman" w:cs="Times New Roman"/>
                <w:sz w:val="18"/>
                <w:szCs w:val="18"/>
                <w:lang w:val="uk-UA"/>
              </w:rPr>
              <w:t>Про умови проведе</w:t>
            </w:r>
            <w:r w:rsidR="009B281F">
              <w:rPr>
                <w:rFonts w:ascii="Times New Roman" w:hAnsi="Times New Roman" w:cs="Times New Roman"/>
                <w:sz w:val="18"/>
                <w:szCs w:val="18"/>
                <w:lang w:val="uk-UA"/>
              </w:rPr>
              <w:t>ння «ПЕРЕГОВОРИ»</w:t>
            </w:r>
            <w:r w:rsidR="009A608C">
              <w:rPr>
                <w:rFonts w:ascii="Times New Roman" w:hAnsi="Times New Roman" w:cs="Times New Roman"/>
                <w:noProof/>
                <w:sz w:val="18"/>
                <w:szCs w:val="18"/>
                <w:lang w:val="uk-UA"/>
              </w:rPr>
              <w:t xml:space="preserve"> </w:t>
            </w:r>
            <w:r w:rsidRPr="00EA2C61">
              <w:rPr>
                <w:rFonts w:ascii="Times New Roman" w:hAnsi="Times New Roman" w:cs="Times New Roman"/>
                <w:sz w:val="18"/>
                <w:szCs w:val="18"/>
                <w:lang w:val="uk-UA"/>
              </w:rPr>
              <w:t>Замовник повідомляє Учасників процедури закупівлі додатково.</w:t>
            </w:r>
            <w:r w:rsidR="002520D7">
              <w:rPr>
                <w:rFonts w:ascii="Times New Roman" w:hAnsi="Times New Roman" w:cs="Times New Roman"/>
                <w:sz w:val="18"/>
                <w:szCs w:val="18"/>
                <w:lang w:val="uk-UA"/>
              </w:rPr>
              <w:t xml:space="preserve"> За результатами застосування</w:t>
            </w:r>
            <w:r w:rsidRPr="00EA2C61">
              <w:rPr>
                <w:rFonts w:ascii="Times New Roman" w:hAnsi="Times New Roman" w:cs="Times New Roman"/>
                <w:sz w:val="18"/>
                <w:szCs w:val="18"/>
                <w:lang w:val="uk-UA"/>
              </w:rPr>
              <w:t xml:space="preserve"> «ПЕРЕГОВОРИ»</w:t>
            </w:r>
            <w:r w:rsidR="009A608C">
              <w:rPr>
                <w:rFonts w:ascii="Times New Roman" w:hAnsi="Times New Roman" w:cs="Times New Roman"/>
                <w:noProof/>
                <w:sz w:val="18"/>
                <w:szCs w:val="18"/>
                <w:lang w:val="uk-UA"/>
              </w:rPr>
              <w:t xml:space="preserve"> </w:t>
            </w:r>
            <w:r w:rsidRPr="00EA2C61">
              <w:rPr>
                <w:rFonts w:ascii="Times New Roman" w:hAnsi="Times New Roman" w:cs="Times New Roman"/>
                <w:sz w:val="18"/>
                <w:szCs w:val="18"/>
                <w:lang w:val="uk-UA"/>
              </w:rPr>
              <w:t>Замовник приймає рішення про результати торгів.</w:t>
            </w:r>
          </w:p>
        </w:tc>
      </w:tr>
      <w:tr w:rsidR="00675534" w:rsidRPr="00EA2C61" w14:paraId="11915F82" w14:textId="77777777" w:rsidTr="00A618B6">
        <w:trPr>
          <w:trHeight w:val="20"/>
        </w:trPr>
        <w:tc>
          <w:tcPr>
            <w:tcW w:w="1729" w:type="dxa"/>
            <w:vMerge/>
            <w:tcBorders>
              <w:right w:val="single" w:sz="4" w:space="0" w:color="auto"/>
            </w:tcBorders>
            <w:shd w:val="clear" w:color="auto" w:fill="auto"/>
            <w:vAlign w:val="center"/>
          </w:tcPr>
          <w:p w14:paraId="445259BD" w14:textId="77777777" w:rsidR="00675534" w:rsidRPr="00EA2C61" w:rsidRDefault="00675534"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nil"/>
              <w:left w:val="single" w:sz="4" w:space="0" w:color="auto"/>
              <w:bottom w:val="nil"/>
              <w:right w:val="nil"/>
            </w:tcBorders>
          </w:tcPr>
          <w:p w14:paraId="264991E9" w14:textId="77777777" w:rsidR="00675534" w:rsidRPr="00EA2C61" w:rsidRDefault="00675534" w:rsidP="00675534">
            <w:pPr>
              <w:tabs>
                <w:tab w:val="left" w:pos="426"/>
              </w:tabs>
              <w:spacing w:after="0" w:line="240" w:lineRule="auto"/>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1.</w:t>
            </w:r>
            <w:r w:rsidR="00607676" w:rsidRPr="00EA2C61">
              <w:rPr>
                <w:rFonts w:ascii="Times New Roman" w:eastAsia="Times New Roman" w:hAnsi="Times New Roman" w:cs="Times New Roman"/>
                <w:sz w:val="18"/>
                <w:szCs w:val="18"/>
                <w:lang w:val="ru-RU" w:eastAsia="ru-RU"/>
              </w:rPr>
              <w:t>8</w:t>
            </w:r>
            <w:r w:rsidRPr="00EA2C61">
              <w:rPr>
                <w:rFonts w:ascii="Times New Roman" w:eastAsia="Times New Roman" w:hAnsi="Times New Roman" w:cs="Times New Roman"/>
                <w:sz w:val="18"/>
                <w:szCs w:val="18"/>
                <w:lang w:eastAsia="ru-RU"/>
              </w:rPr>
              <w:t>.</w:t>
            </w:r>
          </w:p>
          <w:p w14:paraId="6F6F60D9" w14:textId="77777777" w:rsidR="00675534" w:rsidRPr="00EA2C61" w:rsidRDefault="00675534"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8505" w:type="dxa"/>
            <w:tcBorders>
              <w:top w:val="nil"/>
              <w:left w:val="nil"/>
              <w:bottom w:val="nil"/>
              <w:right w:val="single" w:sz="4" w:space="0" w:color="auto"/>
            </w:tcBorders>
            <w:shd w:val="clear" w:color="auto" w:fill="auto"/>
            <w:vAlign w:val="center"/>
          </w:tcPr>
          <w:p w14:paraId="1EE3506E" w14:textId="77777777" w:rsidR="00675534" w:rsidRPr="00EA2C61" w:rsidRDefault="00974873" w:rsidP="0002732B">
            <w:pPr>
              <w:tabs>
                <w:tab w:val="left" w:pos="426"/>
              </w:tabs>
              <w:spacing w:after="0" w:line="240" w:lineRule="auto"/>
              <w:jc w:val="both"/>
              <w:rPr>
                <w:rFonts w:ascii="Times New Roman" w:eastAsia="Times New Roman" w:hAnsi="Times New Roman" w:cs="Times New Roman"/>
                <w:sz w:val="18"/>
                <w:szCs w:val="18"/>
                <w:lang w:val="ru-RU" w:eastAsia="ru-RU"/>
              </w:rPr>
            </w:pPr>
            <w:r w:rsidRPr="00EA2C61">
              <w:rPr>
                <w:rFonts w:ascii="Times New Roman" w:eastAsia="Times New Roman" w:hAnsi="Times New Roman" w:cs="Times New Roman"/>
                <w:sz w:val="18"/>
                <w:szCs w:val="18"/>
                <w:lang w:eastAsia="ru-RU"/>
              </w:rPr>
              <w:t xml:space="preserve">Замовник залишає за собою право приймати або відхиляти, відмовляти в розгляді  будь-якої КП, а також припинити проведення процедури </w:t>
            </w:r>
            <w:proofErr w:type="spellStart"/>
            <w:r w:rsidRPr="00EA2C61">
              <w:rPr>
                <w:rFonts w:ascii="Times New Roman" w:eastAsia="Times New Roman" w:hAnsi="Times New Roman" w:cs="Times New Roman"/>
                <w:sz w:val="18"/>
                <w:szCs w:val="18"/>
                <w:lang w:eastAsia="ru-RU"/>
              </w:rPr>
              <w:t>закупівель</w:t>
            </w:r>
            <w:proofErr w:type="spellEnd"/>
            <w:r w:rsidRPr="00EA2C61">
              <w:rPr>
                <w:rFonts w:ascii="Times New Roman" w:eastAsia="Times New Roman" w:hAnsi="Times New Roman" w:cs="Times New Roman"/>
                <w:sz w:val="18"/>
                <w:szCs w:val="18"/>
                <w:lang w:eastAsia="ru-RU"/>
              </w:rPr>
              <w:t xml:space="preserve"> і відмовитися від усіх КП в будь-який час до визнання Переможця. Замовник інформує Учасників про прийняте рішення і не несе ніяких зобов'язань перед Учасниками</w:t>
            </w:r>
            <w:r w:rsidR="0002732B" w:rsidRPr="00EA2C61">
              <w:rPr>
                <w:rFonts w:ascii="Times New Roman" w:eastAsia="Times New Roman" w:hAnsi="Times New Roman" w:cs="Times New Roman"/>
                <w:sz w:val="18"/>
                <w:szCs w:val="18"/>
                <w:lang w:val="ru-RU" w:eastAsia="ru-RU"/>
              </w:rPr>
              <w:t>.</w:t>
            </w:r>
          </w:p>
        </w:tc>
      </w:tr>
      <w:tr w:rsidR="00675534" w:rsidRPr="00EA2C61" w14:paraId="23573B11" w14:textId="77777777" w:rsidTr="00A618B6">
        <w:trPr>
          <w:trHeight w:val="20"/>
        </w:trPr>
        <w:tc>
          <w:tcPr>
            <w:tcW w:w="1729" w:type="dxa"/>
            <w:vMerge/>
            <w:tcBorders>
              <w:right w:val="single" w:sz="4" w:space="0" w:color="auto"/>
            </w:tcBorders>
            <w:shd w:val="clear" w:color="auto" w:fill="auto"/>
            <w:vAlign w:val="center"/>
          </w:tcPr>
          <w:p w14:paraId="1109C603" w14:textId="77777777" w:rsidR="00675534" w:rsidRPr="00EA2C61" w:rsidRDefault="00675534" w:rsidP="007114C6">
            <w:pPr>
              <w:tabs>
                <w:tab w:val="left" w:pos="426"/>
              </w:tabs>
              <w:spacing w:after="0" w:line="240" w:lineRule="auto"/>
              <w:jc w:val="center"/>
              <w:rPr>
                <w:rFonts w:ascii="Times New Roman" w:eastAsia="Times New Roman" w:hAnsi="Times New Roman" w:cs="Times New Roman"/>
                <w:sz w:val="18"/>
                <w:szCs w:val="18"/>
                <w:lang w:eastAsia="ru-RU"/>
              </w:rPr>
            </w:pPr>
          </w:p>
        </w:tc>
        <w:tc>
          <w:tcPr>
            <w:tcW w:w="534" w:type="dxa"/>
            <w:tcBorders>
              <w:top w:val="nil"/>
              <w:left w:val="single" w:sz="4" w:space="0" w:color="auto"/>
              <w:bottom w:val="single" w:sz="4" w:space="0" w:color="auto"/>
              <w:right w:val="nil"/>
            </w:tcBorders>
          </w:tcPr>
          <w:p w14:paraId="3EFE1504" w14:textId="77777777" w:rsidR="00675534" w:rsidRPr="00EA2C61" w:rsidRDefault="00675534" w:rsidP="00675534">
            <w:pPr>
              <w:tabs>
                <w:tab w:val="left" w:pos="426"/>
              </w:tabs>
              <w:spacing w:after="0" w:line="240" w:lineRule="auto"/>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1.</w:t>
            </w:r>
            <w:r w:rsidR="00887A2A">
              <w:rPr>
                <w:rFonts w:ascii="Times New Roman" w:eastAsia="Times New Roman" w:hAnsi="Times New Roman" w:cs="Times New Roman"/>
                <w:sz w:val="18"/>
                <w:szCs w:val="18"/>
                <w:lang w:eastAsia="ru-RU"/>
              </w:rPr>
              <w:t>9</w:t>
            </w:r>
            <w:r w:rsidRPr="00EA2C61">
              <w:rPr>
                <w:rFonts w:ascii="Times New Roman" w:eastAsia="Times New Roman" w:hAnsi="Times New Roman" w:cs="Times New Roman"/>
                <w:sz w:val="18"/>
                <w:szCs w:val="18"/>
                <w:lang w:eastAsia="ru-RU"/>
              </w:rPr>
              <w:t>.</w:t>
            </w:r>
          </w:p>
        </w:tc>
        <w:tc>
          <w:tcPr>
            <w:tcW w:w="8505" w:type="dxa"/>
            <w:tcBorders>
              <w:top w:val="nil"/>
              <w:left w:val="nil"/>
              <w:bottom w:val="single" w:sz="4" w:space="0" w:color="auto"/>
              <w:right w:val="single" w:sz="4" w:space="0" w:color="auto"/>
            </w:tcBorders>
            <w:shd w:val="clear" w:color="auto" w:fill="auto"/>
            <w:vAlign w:val="center"/>
          </w:tcPr>
          <w:p w14:paraId="34790F93" w14:textId="77777777" w:rsidR="00675534" w:rsidRPr="00EA2C61" w:rsidRDefault="00C96806" w:rsidP="00675534">
            <w:pPr>
              <w:tabs>
                <w:tab w:val="left" w:pos="426"/>
              </w:tabs>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Учасник має право залучати до виконання робіт субпідрядні організації (якщо інше не зазначено в Технічному завданні), і зобов'язаний забезпечувати координацію їх діяльності при виконанні Договору. Субпідрядні договори не змінюють зобов'язань Учасника перед Замовником. Приймання робіт, виконаних субпідрядниками, і оплату цих робіт субпідряднику здійснює Учасник.</w:t>
            </w:r>
          </w:p>
        </w:tc>
      </w:tr>
      <w:tr w:rsidR="00092A3E" w:rsidRPr="00FD2129" w14:paraId="0563FFB7" w14:textId="77777777" w:rsidTr="00A618B6">
        <w:trPr>
          <w:trHeight w:val="20"/>
        </w:trPr>
        <w:tc>
          <w:tcPr>
            <w:tcW w:w="1729" w:type="dxa"/>
            <w:vMerge w:val="restart"/>
            <w:tcBorders>
              <w:right w:val="single" w:sz="4" w:space="0" w:color="auto"/>
            </w:tcBorders>
            <w:shd w:val="clear" w:color="auto" w:fill="auto"/>
            <w:vAlign w:val="center"/>
          </w:tcPr>
          <w:p w14:paraId="6481CBA6" w14:textId="77777777" w:rsidR="00092A3E" w:rsidRPr="00FD2129" w:rsidRDefault="00092A3E" w:rsidP="00B0488F">
            <w:pPr>
              <w:spacing w:after="0" w:line="240" w:lineRule="auto"/>
              <w:jc w:val="center"/>
              <w:rPr>
                <w:rFonts w:ascii="Times New Roman" w:eastAsia="Times New Roman" w:hAnsi="Times New Roman" w:cs="Times New Roman"/>
                <w:b/>
                <w:noProof/>
                <w:sz w:val="18"/>
                <w:szCs w:val="18"/>
                <w:lang w:eastAsia="ru-RU"/>
              </w:rPr>
            </w:pPr>
            <w:r w:rsidRPr="00FD2129">
              <w:rPr>
                <w:rFonts w:ascii="Times New Roman" w:eastAsia="Times New Roman" w:hAnsi="Times New Roman" w:cs="Times New Roman"/>
                <w:b/>
                <w:noProof/>
                <w:sz w:val="18"/>
                <w:szCs w:val="18"/>
                <w:lang w:eastAsia="ru-RU"/>
              </w:rPr>
              <w:t>2. Надання роз'яснень та внесення змін до Конкурсної документації</w:t>
            </w:r>
          </w:p>
        </w:tc>
        <w:tc>
          <w:tcPr>
            <w:tcW w:w="534" w:type="dxa"/>
            <w:tcBorders>
              <w:top w:val="single" w:sz="4" w:space="0" w:color="auto"/>
              <w:left w:val="single" w:sz="4" w:space="0" w:color="auto"/>
              <w:bottom w:val="single" w:sz="4" w:space="0" w:color="auto"/>
              <w:right w:val="single" w:sz="6" w:space="0" w:color="auto"/>
            </w:tcBorders>
            <w:vAlign w:val="center"/>
          </w:tcPr>
          <w:p w14:paraId="626E7C4A" w14:textId="77777777" w:rsidR="00092A3E" w:rsidRPr="00FD2129" w:rsidRDefault="00092A3E" w:rsidP="00B0488F">
            <w:pPr>
              <w:spacing w:after="0" w:line="240" w:lineRule="auto"/>
              <w:ind w:left="398" w:hanging="398"/>
              <w:jc w:val="center"/>
              <w:rPr>
                <w:rFonts w:ascii="Times New Roman" w:eastAsia="Times New Roman" w:hAnsi="Times New Roman" w:cs="Times New Roman"/>
                <w:noProof/>
                <w:sz w:val="18"/>
                <w:szCs w:val="18"/>
                <w:lang w:eastAsia="ru-RU"/>
              </w:rPr>
            </w:pPr>
            <w:r w:rsidRPr="00FD2129">
              <w:rPr>
                <w:rFonts w:ascii="Times New Roman" w:eastAsia="Times New Roman" w:hAnsi="Times New Roman" w:cs="Times New Roman"/>
                <w:noProof/>
                <w:sz w:val="18"/>
                <w:szCs w:val="18"/>
                <w:lang w:eastAsia="ru-RU"/>
              </w:rPr>
              <w:t>2.1.</w:t>
            </w:r>
          </w:p>
          <w:p w14:paraId="43A30CAF" w14:textId="77777777" w:rsidR="00092A3E" w:rsidRPr="00FD2129" w:rsidRDefault="00092A3E" w:rsidP="00B0488F">
            <w:pPr>
              <w:spacing w:after="0" w:line="240" w:lineRule="auto"/>
              <w:ind w:left="398" w:hanging="398"/>
              <w:jc w:val="center"/>
              <w:rPr>
                <w:rFonts w:ascii="Times New Roman" w:eastAsia="Times New Roman" w:hAnsi="Times New Roman" w:cs="Times New Roman"/>
                <w:noProof/>
                <w:sz w:val="18"/>
                <w:szCs w:val="18"/>
                <w:lang w:eastAsia="ru-RU"/>
              </w:rPr>
            </w:pPr>
          </w:p>
        </w:tc>
        <w:tc>
          <w:tcPr>
            <w:tcW w:w="8505" w:type="dxa"/>
            <w:tcBorders>
              <w:top w:val="single" w:sz="4" w:space="0" w:color="auto"/>
              <w:left w:val="single" w:sz="6" w:space="0" w:color="auto"/>
              <w:right w:val="single" w:sz="4" w:space="0" w:color="auto"/>
            </w:tcBorders>
            <w:shd w:val="clear" w:color="auto" w:fill="auto"/>
            <w:vAlign w:val="center"/>
          </w:tcPr>
          <w:p w14:paraId="612A5B55" w14:textId="77777777" w:rsidR="00092A3E" w:rsidRPr="00C163C9" w:rsidRDefault="00092A3E" w:rsidP="00766D1E">
            <w:pPr>
              <w:spacing w:after="0" w:line="240" w:lineRule="auto"/>
              <w:jc w:val="both"/>
              <w:rPr>
                <w:rFonts w:ascii="Times New Roman" w:eastAsia="Times New Roman" w:hAnsi="Times New Roman" w:cs="Times New Roman"/>
                <w:noProof/>
                <w:sz w:val="18"/>
                <w:szCs w:val="18"/>
                <w:lang w:eastAsia="ru-RU"/>
              </w:rPr>
            </w:pPr>
            <w:r w:rsidRPr="00C163C9">
              <w:rPr>
                <w:rFonts w:ascii="Times New Roman" w:eastAsia="Times New Roman" w:hAnsi="Times New Roman" w:cs="Times New Roman"/>
                <w:noProof/>
                <w:sz w:val="18"/>
                <w:szCs w:val="18"/>
                <w:lang w:eastAsia="ru-RU"/>
              </w:rPr>
              <w:t xml:space="preserve">Учасник, який отримав розміщену на веб-сайті конкурсну документацію, має право не пізніше ніж за </w:t>
            </w:r>
            <w:r w:rsidR="00766D1E" w:rsidRPr="00766D1E">
              <w:rPr>
                <w:rFonts w:ascii="Times New Roman" w:eastAsia="Times New Roman" w:hAnsi="Times New Roman" w:cs="Times New Roman"/>
                <w:noProof/>
                <w:sz w:val="18"/>
                <w:szCs w:val="18"/>
                <w:lang w:eastAsia="ru-RU"/>
              </w:rPr>
              <w:t>2</w:t>
            </w:r>
            <w:r w:rsidRPr="00C163C9">
              <w:rPr>
                <w:rFonts w:ascii="Times New Roman" w:eastAsia="Times New Roman" w:hAnsi="Times New Roman" w:cs="Times New Roman"/>
                <w:noProof/>
                <w:sz w:val="18"/>
                <w:szCs w:val="18"/>
                <w:lang w:eastAsia="ru-RU"/>
              </w:rPr>
              <w:t xml:space="preserve"> робочих дні до закінчення строку подання конкурсних пропозицій звернутися до Замовника письмово, за роз’ясненнями щодо конкурсної документації. Звернення повинно містити наступну інформацію:</w:t>
            </w:r>
          </w:p>
          <w:p w14:paraId="30FEA9D7" w14:textId="77777777" w:rsidR="00092A3E" w:rsidRPr="00C163C9" w:rsidRDefault="00092A3E" w:rsidP="00766D1E">
            <w:pPr>
              <w:numPr>
                <w:ilvl w:val="0"/>
                <w:numId w:val="46"/>
              </w:numPr>
              <w:spacing w:after="0" w:line="240" w:lineRule="auto"/>
              <w:contextualSpacing/>
              <w:rPr>
                <w:rFonts w:ascii="Times New Roman" w:eastAsia="Times New Roman" w:hAnsi="Times New Roman" w:cs="Times New Roman"/>
                <w:noProof/>
                <w:sz w:val="18"/>
                <w:szCs w:val="18"/>
                <w:lang w:eastAsia="ru-RU"/>
              </w:rPr>
            </w:pPr>
            <w:r w:rsidRPr="00C163C9">
              <w:rPr>
                <w:rFonts w:ascii="Times New Roman" w:eastAsia="Times New Roman" w:hAnsi="Times New Roman" w:cs="Times New Roman"/>
                <w:noProof/>
                <w:sz w:val="18"/>
                <w:szCs w:val="18"/>
                <w:lang w:eastAsia="ru-RU"/>
              </w:rPr>
              <w:t xml:space="preserve">найменування Учасника торгів; </w:t>
            </w:r>
          </w:p>
          <w:p w14:paraId="34C66E67" w14:textId="77777777" w:rsidR="00092A3E" w:rsidRPr="00C163C9" w:rsidRDefault="00092A3E" w:rsidP="00766D1E">
            <w:pPr>
              <w:numPr>
                <w:ilvl w:val="0"/>
                <w:numId w:val="46"/>
              </w:numPr>
              <w:spacing w:after="0" w:line="240" w:lineRule="auto"/>
              <w:contextualSpacing/>
              <w:jc w:val="both"/>
              <w:rPr>
                <w:rFonts w:ascii="Times New Roman" w:eastAsia="Times New Roman" w:hAnsi="Times New Roman" w:cs="Times New Roman"/>
                <w:noProof/>
                <w:sz w:val="18"/>
                <w:szCs w:val="18"/>
                <w:lang w:eastAsia="ru-RU"/>
              </w:rPr>
            </w:pPr>
            <w:r w:rsidRPr="00C163C9">
              <w:rPr>
                <w:rFonts w:ascii="Times New Roman" w:eastAsia="Times New Roman" w:hAnsi="Times New Roman" w:cs="Times New Roman"/>
                <w:noProof/>
                <w:sz w:val="18"/>
                <w:szCs w:val="18"/>
                <w:lang w:eastAsia="ru-RU"/>
              </w:rPr>
              <w:t>зміст запиту:</w:t>
            </w:r>
          </w:p>
          <w:p w14:paraId="3B864254" w14:textId="77777777" w:rsidR="00092A3E" w:rsidRPr="00C163C9" w:rsidRDefault="00092A3E" w:rsidP="00766D1E">
            <w:pPr>
              <w:spacing w:after="0" w:line="240" w:lineRule="auto"/>
              <w:ind w:left="720"/>
              <w:contextualSpacing/>
              <w:jc w:val="both"/>
              <w:rPr>
                <w:rFonts w:ascii="Times New Roman" w:eastAsia="Times New Roman" w:hAnsi="Times New Roman" w:cs="Times New Roman"/>
                <w:noProof/>
                <w:sz w:val="18"/>
                <w:szCs w:val="18"/>
                <w:lang w:eastAsia="ru-RU"/>
              </w:rPr>
            </w:pPr>
            <w:r w:rsidRPr="00C163C9">
              <w:rPr>
                <w:rFonts w:ascii="Times New Roman" w:eastAsia="Times New Roman" w:hAnsi="Times New Roman" w:cs="Times New Roman"/>
                <w:noProof/>
                <w:sz w:val="18"/>
                <w:szCs w:val="18"/>
                <w:lang w:eastAsia="ru-RU"/>
              </w:rPr>
              <w:t xml:space="preserve">- </w:t>
            </w:r>
            <w:r w:rsidRPr="00C163C9">
              <w:rPr>
                <w:rFonts w:ascii="Times New Roman" w:eastAsia="Times New Roman" w:hAnsi="Times New Roman" w:cs="Times New Roman"/>
                <w:b/>
                <w:noProof/>
                <w:sz w:val="18"/>
                <w:szCs w:val="18"/>
                <w:lang w:eastAsia="ru-RU"/>
              </w:rPr>
              <w:t>з технічних питань</w:t>
            </w:r>
            <w:r w:rsidRPr="00C163C9">
              <w:rPr>
                <w:rFonts w:ascii="Times New Roman" w:eastAsia="Times New Roman" w:hAnsi="Times New Roman" w:cs="Times New Roman"/>
                <w:noProof/>
                <w:sz w:val="18"/>
                <w:szCs w:val="18"/>
                <w:lang w:eastAsia="ru-RU"/>
              </w:rPr>
              <w:t xml:space="preserve"> (з посиланням на № лоту та позиції технічного завдання),</w:t>
            </w:r>
          </w:p>
          <w:p w14:paraId="28AB7359" w14:textId="77777777" w:rsidR="00092A3E" w:rsidRPr="00C163C9" w:rsidRDefault="00092A3E" w:rsidP="00766D1E">
            <w:pPr>
              <w:spacing w:after="0" w:line="240" w:lineRule="auto"/>
              <w:ind w:left="720"/>
              <w:contextualSpacing/>
              <w:jc w:val="both"/>
              <w:rPr>
                <w:rFonts w:ascii="Times New Roman" w:eastAsia="Times New Roman" w:hAnsi="Times New Roman" w:cs="Times New Roman"/>
                <w:noProof/>
                <w:sz w:val="18"/>
                <w:szCs w:val="18"/>
                <w:lang w:eastAsia="ru-RU"/>
              </w:rPr>
            </w:pPr>
            <w:r w:rsidRPr="00C163C9">
              <w:rPr>
                <w:rFonts w:ascii="Times New Roman" w:eastAsia="Times New Roman" w:hAnsi="Times New Roman" w:cs="Times New Roman"/>
                <w:b/>
                <w:noProof/>
                <w:sz w:val="18"/>
                <w:szCs w:val="18"/>
                <w:lang w:eastAsia="ru-RU"/>
              </w:rPr>
              <w:lastRenderedPageBreak/>
              <w:t>- з організаційних питань</w:t>
            </w:r>
            <w:r w:rsidRPr="00C163C9">
              <w:rPr>
                <w:rFonts w:ascii="Times New Roman" w:eastAsia="Times New Roman" w:hAnsi="Times New Roman" w:cs="Times New Roman"/>
                <w:noProof/>
                <w:sz w:val="18"/>
                <w:szCs w:val="18"/>
                <w:lang w:eastAsia="ru-RU"/>
              </w:rPr>
              <w:t xml:space="preserve"> (з посиланням на розділ, пункт, Додаток  Конкурсної документації</w:t>
            </w:r>
            <w:r w:rsidR="00500248">
              <w:rPr>
                <w:rFonts w:ascii="Times New Roman" w:eastAsia="Times New Roman" w:hAnsi="Times New Roman" w:cs="Times New Roman"/>
                <w:noProof/>
                <w:sz w:val="18"/>
                <w:szCs w:val="18"/>
                <w:lang w:val="ru-RU" w:eastAsia="ru-RU"/>
              </w:rPr>
              <w:t>)</w:t>
            </w:r>
            <w:r w:rsidRPr="00C163C9">
              <w:rPr>
                <w:rFonts w:ascii="Times New Roman" w:eastAsia="Times New Roman" w:hAnsi="Times New Roman" w:cs="Times New Roman"/>
                <w:noProof/>
                <w:sz w:val="18"/>
                <w:szCs w:val="18"/>
                <w:lang w:eastAsia="ru-RU"/>
              </w:rPr>
              <w:t>;</w:t>
            </w:r>
          </w:p>
          <w:p w14:paraId="5474E736" w14:textId="77777777" w:rsidR="00092A3E" w:rsidRPr="00C163C9" w:rsidRDefault="00092A3E" w:rsidP="00766D1E">
            <w:pPr>
              <w:numPr>
                <w:ilvl w:val="0"/>
                <w:numId w:val="46"/>
              </w:numPr>
              <w:spacing w:after="0" w:line="240" w:lineRule="auto"/>
              <w:contextualSpacing/>
              <w:jc w:val="both"/>
              <w:rPr>
                <w:rFonts w:ascii="Times New Roman" w:eastAsia="Times New Roman" w:hAnsi="Times New Roman" w:cs="Times New Roman"/>
                <w:noProof/>
                <w:sz w:val="18"/>
                <w:szCs w:val="18"/>
                <w:lang w:eastAsia="ru-RU"/>
              </w:rPr>
            </w:pPr>
            <w:r w:rsidRPr="00C163C9">
              <w:rPr>
                <w:rFonts w:ascii="Times New Roman" w:eastAsia="Times New Roman" w:hAnsi="Times New Roman" w:cs="Times New Roman"/>
                <w:noProof/>
                <w:sz w:val="18"/>
                <w:szCs w:val="18"/>
                <w:lang w:eastAsia="ru-RU"/>
              </w:rPr>
              <w:t>контактну інформацію відповідальної  за надання звернення особи Учасника (ПІБ., посада, номер телефону, електронна адреса).</w:t>
            </w:r>
          </w:p>
          <w:p w14:paraId="23D6E034" w14:textId="77777777" w:rsidR="00092A3E" w:rsidRPr="00FD2129" w:rsidRDefault="00092A3E" w:rsidP="00766D1E">
            <w:pPr>
              <w:tabs>
                <w:tab w:val="left" w:pos="426"/>
              </w:tabs>
              <w:spacing w:after="0" w:line="240" w:lineRule="auto"/>
              <w:jc w:val="both"/>
              <w:rPr>
                <w:rFonts w:ascii="Times New Roman" w:hAnsi="Times New Roman" w:cs="Times New Roman"/>
                <w:noProof/>
                <w:sz w:val="18"/>
                <w:szCs w:val="18"/>
              </w:rPr>
            </w:pPr>
            <w:r w:rsidRPr="00C163C9">
              <w:rPr>
                <w:rFonts w:ascii="Times New Roman" w:eastAsia="Times New Roman" w:hAnsi="Times New Roman" w:cs="Times New Roman"/>
                <w:noProof/>
                <w:sz w:val="18"/>
                <w:szCs w:val="18"/>
                <w:lang w:eastAsia="ru-RU"/>
              </w:rPr>
              <w:t>У разі надходження звернення без дотримання вищенаведених вимог, Замовник має право повідомити учасника  із зазначенням причин, з яких не можливо розглянути звернення.</w:t>
            </w:r>
          </w:p>
        </w:tc>
      </w:tr>
      <w:tr w:rsidR="00092A3E" w:rsidRPr="00FD2129" w14:paraId="05AB0AA6" w14:textId="77777777" w:rsidTr="00A618B6">
        <w:trPr>
          <w:trHeight w:val="20"/>
        </w:trPr>
        <w:tc>
          <w:tcPr>
            <w:tcW w:w="1729" w:type="dxa"/>
            <w:vMerge/>
            <w:tcBorders>
              <w:right w:val="single" w:sz="4" w:space="0" w:color="auto"/>
            </w:tcBorders>
            <w:shd w:val="clear" w:color="auto" w:fill="auto"/>
            <w:vAlign w:val="center"/>
          </w:tcPr>
          <w:p w14:paraId="6855B445" w14:textId="77777777" w:rsidR="00092A3E" w:rsidRPr="00FD2129" w:rsidRDefault="00092A3E" w:rsidP="00B0488F">
            <w:pPr>
              <w:spacing w:after="0" w:line="240" w:lineRule="auto"/>
              <w:jc w:val="center"/>
              <w:rPr>
                <w:rFonts w:ascii="Times New Roman" w:eastAsia="Times New Roman" w:hAnsi="Times New Roman" w:cs="Times New Roman"/>
                <w:b/>
                <w:noProof/>
                <w:sz w:val="18"/>
                <w:szCs w:val="18"/>
                <w:lang w:eastAsia="ru-RU"/>
              </w:rPr>
            </w:pPr>
          </w:p>
        </w:tc>
        <w:tc>
          <w:tcPr>
            <w:tcW w:w="534" w:type="dxa"/>
            <w:tcBorders>
              <w:top w:val="single" w:sz="4" w:space="0" w:color="auto"/>
              <w:left w:val="single" w:sz="4" w:space="0" w:color="auto"/>
              <w:bottom w:val="single" w:sz="4" w:space="0" w:color="auto"/>
              <w:right w:val="single" w:sz="6" w:space="0" w:color="auto"/>
            </w:tcBorders>
            <w:vAlign w:val="center"/>
          </w:tcPr>
          <w:p w14:paraId="3AF19C06" w14:textId="77777777" w:rsidR="00092A3E" w:rsidRPr="00C163C9" w:rsidRDefault="00092A3E" w:rsidP="00B0488F">
            <w:pPr>
              <w:spacing w:after="0" w:line="240" w:lineRule="auto"/>
              <w:ind w:left="398" w:hanging="398"/>
              <w:jc w:val="center"/>
              <w:rPr>
                <w:rFonts w:ascii="Times New Roman" w:eastAsia="Times New Roman" w:hAnsi="Times New Roman" w:cs="Times New Roman"/>
                <w:noProof/>
                <w:sz w:val="18"/>
                <w:szCs w:val="18"/>
                <w:lang w:val="ru-RU" w:eastAsia="ru-RU"/>
              </w:rPr>
            </w:pPr>
            <w:r>
              <w:rPr>
                <w:rFonts w:ascii="Times New Roman" w:eastAsia="Times New Roman" w:hAnsi="Times New Roman" w:cs="Times New Roman"/>
                <w:noProof/>
                <w:sz w:val="18"/>
                <w:szCs w:val="18"/>
                <w:lang w:val="ru-RU" w:eastAsia="ru-RU"/>
              </w:rPr>
              <w:t>2.2.</w:t>
            </w:r>
          </w:p>
        </w:tc>
        <w:tc>
          <w:tcPr>
            <w:tcW w:w="8505" w:type="dxa"/>
            <w:tcBorders>
              <w:left w:val="single" w:sz="6" w:space="0" w:color="auto"/>
              <w:right w:val="single" w:sz="4" w:space="0" w:color="auto"/>
            </w:tcBorders>
            <w:shd w:val="clear" w:color="auto" w:fill="auto"/>
            <w:vAlign w:val="center"/>
          </w:tcPr>
          <w:p w14:paraId="61FB6DAA" w14:textId="77777777" w:rsidR="00092A3E" w:rsidRPr="00FD2129" w:rsidRDefault="00092A3E" w:rsidP="002520D7">
            <w:pPr>
              <w:tabs>
                <w:tab w:val="left" w:pos="426"/>
              </w:tabs>
              <w:spacing w:after="0" w:line="240" w:lineRule="auto"/>
              <w:jc w:val="both"/>
              <w:rPr>
                <w:rFonts w:ascii="Times New Roman" w:eastAsia="Times New Roman" w:hAnsi="Times New Roman" w:cs="Times New Roman"/>
                <w:noProof/>
                <w:sz w:val="18"/>
                <w:szCs w:val="18"/>
                <w:lang w:eastAsia="ru-RU"/>
              </w:rPr>
            </w:pPr>
            <w:r w:rsidRPr="00FD2129">
              <w:rPr>
                <w:rFonts w:ascii="Times New Roman" w:eastAsia="Times New Roman" w:hAnsi="Times New Roman" w:cs="Times New Roman"/>
                <w:noProof/>
                <w:sz w:val="18"/>
                <w:szCs w:val="18"/>
                <w:lang w:eastAsia="ru-RU"/>
              </w:rPr>
              <w:t>Замовник протягом 2 (двох) робочих днів від дати отримання запиту надає роз’яснення, включаючи опис зап</w:t>
            </w:r>
            <w:r w:rsidR="002520D7">
              <w:rPr>
                <w:rFonts w:ascii="Times New Roman" w:eastAsia="Times New Roman" w:hAnsi="Times New Roman" w:cs="Times New Roman"/>
                <w:noProof/>
                <w:sz w:val="18"/>
                <w:szCs w:val="18"/>
                <w:lang w:eastAsia="ru-RU"/>
              </w:rPr>
              <w:t>иту, без вказівки його джерела.</w:t>
            </w:r>
          </w:p>
        </w:tc>
      </w:tr>
      <w:tr w:rsidR="00092A3E" w:rsidRPr="00FD2129" w14:paraId="1FA26194" w14:textId="77777777" w:rsidTr="00A618B6">
        <w:trPr>
          <w:trHeight w:val="20"/>
        </w:trPr>
        <w:tc>
          <w:tcPr>
            <w:tcW w:w="1729" w:type="dxa"/>
            <w:vMerge/>
            <w:tcBorders>
              <w:right w:val="single" w:sz="4" w:space="0" w:color="auto"/>
            </w:tcBorders>
            <w:shd w:val="clear" w:color="auto" w:fill="auto"/>
            <w:vAlign w:val="center"/>
          </w:tcPr>
          <w:p w14:paraId="0DC42766" w14:textId="77777777" w:rsidR="00092A3E" w:rsidRPr="00FD2129" w:rsidRDefault="00092A3E" w:rsidP="00B0488F">
            <w:pPr>
              <w:spacing w:after="0" w:line="240" w:lineRule="auto"/>
              <w:jc w:val="center"/>
              <w:rPr>
                <w:rFonts w:ascii="Times New Roman" w:eastAsia="Times New Roman" w:hAnsi="Times New Roman" w:cs="Times New Roman"/>
                <w:b/>
                <w:noProof/>
                <w:sz w:val="18"/>
                <w:szCs w:val="18"/>
                <w:lang w:eastAsia="ru-RU"/>
              </w:rPr>
            </w:pPr>
          </w:p>
        </w:tc>
        <w:tc>
          <w:tcPr>
            <w:tcW w:w="534" w:type="dxa"/>
            <w:tcBorders>
              <w:top w:val="single" w:sz="4" w:space="0" w:color="auto"/>
              <w:left w:val="single" w:sz="4" w:space="0" w:color="auto"/>
              <w:bottom w:val="single" w:sz="4" w:space="0" w:color="auto"/>
              <w:right w:val="single" w:sz="6" w:space="0" w:color="auto"/>
            </w:tcBorders>
            <w:vAlign w:val="center"/>
          </w:tcPr>
          <w:p w14:paraId="39282429" w14:textId="77777777" w:rsidR="00092A3E" w:rsidRPr="00FD2129" w:rsidRDefault="00092A3E" w:rsidP="00B0488F">
            <w:pPr>
              <w:spacing w:after="0" w:line="240" w:lineRule="auto"/>
              <w:ind w:left="398" w:hanging="398"/>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2.</w:t>
            </w:r>
            <w:r>
              <w:rPr>
                <w:rFonts w:ascii="Times New Roman" w:eastAsia="Times New Roman" w:hAnsi="Times New Roman" w:cs="Times New Roman"/>
                <w:noProof/>
                <w:sz w:val="18"/>
                <w:szCs w:val="18"/>
                <w:lang w:val="ru-RU" w:eastAsia="ru-RU"/>
              </w:rPr>
              <w:t>3</w:t>
            </w:r>
            <w:r w:rsidRPr="00FD2129">
              <w:rPr>
                <w:rFonts w:ascii="Times New Roman" w:eastAsia="Times New Roman" w:hAnsi="Times New Roman" w:cs="Times New Roman"/>
                <w:noProof/>
                <w:sz w:val="18"/>
                <w:szCs w:val="18"/>
                <w:lang w:eastAsia="ru-RU"/>
              </w:rPr>
              <w:t>.</w:t>
            </w:r>
          </w:p>
        </w:tc>
        <w:tc>
          <w:tcPr>
            <w:tcW w:w="8505" w:type="dxa"/>
            <w:tcBorders>
              <w:left w:val="single" w:sz="6" w:space="0" w:color="auto"/>
              <w:right w:val="single" w:sz="4" w:space="0" w:color="auto"/>
            </w:tcBorders>
            <w:shd w:val="clear" w:color="auto" w:fill="auto"/>
            <w:vAlign w:val="center"/>
          </w:tcPr>
          <w:p w14:paraId="540003E6" w14:textId="77777777" w:rsidR="00092A3E" w:rsidRPr="00FD2129" w:rsidRDefault="00092A3E" w:rsidP="00B0488F">
            <w:pPr>
              <w:tabs>
                <w:tab w:val="left" w:pos="426"/>
              </w:tabs>
              <w:spacing w:after="0" w:line="240" w:lineRule="auto"/>
              <w:jc w:val="both"/>
              <w:rPr>
                <w:rFonts w:ascii="Times New Roman" w:eastAsia="Times New Roman" w:hAnsi="Times New Roman" w:cs="Times New Roman"/>
                <w:noProof/>
                <w:sz w:val="18"/>
                <w:szCs w:val="18"/>
                <w:lang w:eastAsia="ru-RU"/>
              </w:rPr>
            </w:pPr>
            <w:r w:rsidRPr="00FD2129">
              <w:rPr>
                <w:rFonts w:ascii="Times New Roman" w:eastAsia="Times New Roman" w:hAnsi="Times New Roman" w:cs="Times New Roman"/>
                <w:noProof/>
                <w:sz w:val="18"/>
                <w:szCs w:val="18"/>
                <w:lang w:eastAsia="ru-RU"/>
              </w:rPr>
              <w:t xml:space="preserve">У разі якщо з об’єктивних причин процес підготовки відповіді на звернення Учасника торгів вимагає більше часу і відповідь не може бути відправлена у встановлений термін, то Замовник продовжує термін подачі конкурсних пропозицій на </w:t>
            </w:r>
            <w:r w:rsidR="00766D1E" w:rsidRPr="00766D1E">
              <w:rPr>
                <w:rFonts w:ascii="Times New Roman" w:eastAsia="Times New Roman" w:hAnsi="Times New Roman" w:cs="Times New Roman"/>
                <w:noProof/>
                <w:sz w:val="18"/>
                <w:szCs w:val="18"/>
                <w:lang w:eastAsia="ru-RU"/>
              </w:rPr>
              <w:t>1</w:t>
            </w:r>
            <w:r w:rsidRPr="00FD2129">
              <w:rPr>
                <w:rFonts w:ascii="Times New Roman" w:eastAsia="Times New Roman" w:hAnsi="Times New Roman" w:cs="Times New Roman"/>
                <w:noProof/>
                <w:sz w:val="18"/>
                <w:szCs w:val="18"/>
                <w:lang w:eastAsia="ru-RU"/>
              </w:rPr>
              <w:t xml:space="preserve"> (</w:t>
            </w:r>
            <w:r w:rsidR="00766D1E" w:rsidRPr="00766D1E">
              <w:rPr>
                <w:rFonts w:ascii="Times New Roman" w:eastAsia="Times New Roman" w:hAnsi="Times New Roman" w:cs="Times New Roman"/>
                <w:noProof/>
                <w:sz w:val="18"/>
                <w:szCs w:val="18"/>
                <w:lang w:eastAsia="ru-RU"/>
              </w:rPr>
              <w:t>один</w:t>
            </w:r>
            <w:r w:rsidRPr="00FD2129">
              <w:rPr>
                <w:rFonts w:ascii="Times New Roman" w:eastAsia="Times New Roman" w:hAnsi="Times New Roman" w:cs="Times New Roman"/>
                <w:noProof/>
                <w:sz w:val="18"/>
                <w:szCs w:val="18"/>
                <w:lang w:eastAsia="ru-RU"/>
              </w:rPr>
              <w:t>) робоч</w:t>
            </w:r>
            <w:r w:rsidR="00766D1E">
              <w:rPr>
                <w:rFonts w:ascii="Times New Roman" w:eastAsia="Times New Roman" w:hAnsi="Times New Roman" w:cs="Times New Roman"/>
                <w:noProof/>
                <w:sz w:val="18"/>
                <w:szCs w:val="18"/>
                <w:lang w:val="ru-RU" w:eastAsia="ru-RU"/>
              </w:rPr>
              <w:t>ий</w:t>
            </w:r>
            <w:r w:rsidRPr="00FD2129">
              <w:rPr>
                <w:rFonts w:ascii="Times New Roman" w:eastAsia="Times New Roman" w:hAnsi="Times New Roman" w:cs="Times New Roman"/>
                <w:noProof/>
                <w:sz w:val="18"/>
                <w:szCs w:val="18"/>
                <w:lang w:eastAsia="ru-RU"/>
              </w:rPr>
              <w:t xml:space="preserve"> д</w:t>
            </w:r>
            <w:r w:rsidR="00766D1E">
              <w:rPr>
                <w:rFonts w:ascii="Times New Roman" w:eastAsia="Times New Roman" w:hAnsi="Times New Roman" w:cs="Times New Roman"/>
                <w:noProof/>
                <w:sz w:val="18"/>
                <w:szCs w:val="18"/>
                <w:lang w:val="ru-RU" w:eastAsia="ru-RU"/>
              </w:rPr>
              <w:t>ень</w:t>
            </w:r>
            <w:r w:rsidRPr="00FD2129">
              <w:rPr>
                <w:rFonts w:ascii="Times New Roman" w:eastAsia="Times New Roman" w:hAnsi="Times New Roman" w:cs="Times New Roman"/>
                <w:noProof/>
                <w:sz w:val="18"/>
                <w:szCs w:val="18"/>
                <w:lang w:eastAsia="ru-RU"/>
              </w:rPr>
              <w:t xml:space="preserve"> або на кількість днів необхідних для підготовки відповіді, але не більше ніж на 5 (п’ять) робочих днів.</w:t>
            </w:r>
          </w:p>
        </w:tc>
      </w:tr>
      <w:tr w:rsidR="00092A3E" w:rsidRPr="00FD2129" w14:paraId="27DF9D94" w14:textId="77777777" w:rsidTr="00A618B6">
        <w:trPr>
          <w:trHeight w:val="20"/>
        </w:trPr>
        <w:tc>
          <w:tcPr>
            <w:tcW w:w="1729" w:type="dxa"/>
            <w:vMerge/>
            <w:tcBorders>
              <w:right w:val="single" w:sz="4" w:space="0" w:color="auto"/>
            </w:tcBorders>
            <w:shd w:val="clear" w:color="auto" w:fill="auto"/>
            <w:vAlign w:val="center"/>
          </w:tcPr>
          <w:p w14:paraId="33862822" w14:textId="77777777" w:rsidR="00092A3E" w:rsidRPr="00FD2129" w:rsidRDefault="00092A3E" w:rsidP="00B0488F">
            <w:pPr>
              <w:spacing w:after="0" w:line="240" w:lineRule="auto"/>
              <w:jc w:val="center"/>
              <w:rPr>
                <w:rFonts w:ascii="Times New Roman" w:eastAsia="Times New Roman" w:hAnsi="Times New Roman" w:cs="Times New Roman"/>
                <w:b/>
                <w:noProof/>
                <w:sz w:val="18"/>
                <w:szCs w:val="18"/>
                <w:lang w:eastAsia="ru-RU"/>
              </w:rPr>
            </w:pPr>
          </w:p>
        </w:tc>
        <w:tc>
          <w:tcPr>
            <w:tcW w:w="534" w:type="dxa"/>
            <w:tcBorders>
              <w:top w:val="single" w:sz="4" w:space="0" w:color="auto"/>
              <w:left w:val="single" w:sz="4" w:space="0" w:color="auto"/>
              <w:bottom w:val="single" w:sz="4" w:space="0" w:color="auto"/>
              <w:right w:val="single" w:sz="6" w:space="0" w:color="auto"/>
            </w:tcBorders>
            <w:vAlign w:val="center"/>
          </w:tcPr>
          <w:p w14:paraId="3CBE7120" w14:textId="77777777" w:rsidR="00092A3E" w:rsidRPr="00FD2129" w:rsidRDefault="00092A3E" w:rsidP="00B0488F">
            <w:pPr>
              <w:spacing w:after="0" w:line="240" w:lineRule="auto"/>
              <w:ind w:left="398" w:hanging="398"/>
              <w:jc w:val="center"/>
              <w:rPr>
                <w:rFonts w:ascii="Times New Roman" w:eastAsia="Times New Roman" w:hAnsi="Times New Roman" w:cs="Times New Roman"/>
                <w:noProof/>
                <w:sz w:val="18"/>
                <w:szCs w:val="18"/>
                <w:lang w:eastAsia="ru-RU"/>
              </w:rPr>
            </w:pPr>
            <w:r w:rsidRPr="00FD2129">
              <w:rPr>
                <w:rFonts w:ascii="Times New Roman" w:eastAsia="Times New Roman" w:hAnsi="Times New Roman" w:cs="Times New Roman"/>
                <w:noProof/>
                <w:sz w:val="18"/>
                <w:szCs w:val="18"/>
                <w:lang w:eastAsia="ru-RU"/>
              </w:rPr>
              <w:t>2.</w:t>
            </w:r>
            <w:r>
              <w:rPr>
                <w:rFonts w:ascii="Times New Roman" w:eastAsia="Times New Roman" w:hAnsi="Times New Roman" w:cs="Times New Roman"/>
                <w:noProof/>
                <w:sz w:val="18"/>
                <w:szCs w:val="18"/>
                <w:lang w:val="ru-RU" w:eastAsia="ru-RU"/>
              </w:rPr>
              <w:t>4</w:t>
            </w:r>
            <w:r w:rsidRPr="00FD2129">
              <w:rPr>
                <w:rFonts w:ascii="Times New Roman" w:eastAsia="Times New Roman" w:hAnsi="Times New Roman" w:cs="Times New Roman"/>
                <w:noProof/>
                <w:sz w:val="18"/>
                <w:szCs w:val="18"/>
                <w:lang w:eastAsia="ru-RU"/>
              </w:rPr>
              <w:t>.</w:t>
            </w:r>
          </w:p>
        </w:tc>
        <w:tc>
          <w:tcPr>
            <w:tcW w:w="8505" w:type="dxa"/>
            <w:tcBorders>
              <w:left w:val="single" w:sz="6" w:space="0" w:color="auto"/>
              <w:bottom w:val="single" w:sz="4" w:space="0" w:color="auto"/>
              <w:right w:val="single" w:sz="4" w:space="0" w:color="auto"/>
            </w:tcBorders>
            <w:shd w:val="clear" w:color="auto" w:fill="auto"/>
            <w:vAlign w:val="center"/>
          </w:tcPr>
          <w:p w14:paraId="7106AB1E" w14:textId="77777777" w:rsidR="00092A3E" w:rsidRPr="00FD2129" w:rsidRDefault="00092A3E" w:rsidP="00B0488F">
            <w:pPr>
              <w:tabs>
                <w:tab w:val="left" w:pos="426"/>
              </w:tabs>
              <w:spacing w:after="0" w:line="240" w:lineRule="auto"/>
              <w:jc w:val="both"/>
              <w:rPr>
                <w:rFonts w:ascii="Times New Roman" w:eastAsia="Times New Roman" w:hAnsi="Times New Roman" w:cs="Times New Roman"/>
                <w:noProof/>
                <w:sz w:val="18"/>
                <w:szCs w:val="18"/>
                <w:lang w:eastAsia="ru-RU"/>
              </w:rPr>
            </w:pPr>
            <w:r w:rsidRPr="00FD2129">
              <w:rPr>
                <w:rFonts w:ascii="Times New Roman" w:eastAsia="Times New Roman" w:hAnsi="Times New Roman" w:cs="Times New Roman"/>
                <w:noProof/>
                <w:sz w:val="18"/>
                <w:szCs w:val="18"/>
                <w:lang w:eastAsia="ru-RU"/>
              </w:rPr>
              <w:t>Замовник має право організувати збори з метою роз’яснення будь-яких запитів щодо конкурсної документації. Замовник повинен забезпечити ведення протоколу таких зборів з викладенням у ньому всіх роз’яснень щодо запитів і розмістити його на веб-сайті.</w:t>
            </w:r>
          </w:p>
        </w:tc>
      </w:tr>
      <w:tr w:rsidR="00092A3E" w:rsidRPr="00FD2129" w14:paraId="385AF458" w14:textId="77777777" w:rsidTr="00A618B6">
        <w:trPr>
          <w:trHeight w:val="20"/>
        </w:trPr>
        <w:tc>
          <w:tcPr>
            <w:tcW w:w="1729" w:type="dxa"/>
            <w:vMerge/>
            <w:tcBorders>
              <w:right w:val="single" w:sz="4" w:space="0" w:color="auto"/>
            </w:tcBorders>
            <w:shd w:val="clear" w:color="auto" w:fill="auto"/>
            <w:vAlign w:val="center"/>
          </w:tcPr>
          <w:p w14:paraId="48ACFE06" w14:textId="77777777" w:rsidR="00092A3E" w:rsidRPr="00FD2129" w:rsidRDefault="00092A3E" w:rsidP="00B0488F">
            <w:pPr>
              <w:spacing w:after="0" w:line="240" w:lineRule="auto"/>
              <w:jc w:val="center"/>
              <w:rPr>
                <w:rFonts w:ascii="Times New Roman" w:eastAsia="Times New Roman" w:hAnsi="Times New Roman" w:cs="Times New Roman"/>
                <w:b/>
                <w:noProof/>
                <w:sz w:val="18"/>
                <w:szCs w:val="18"/>
                <w:lang w:eastAsia="ru-RU"/>
              </w:rPr>
            </w:pPr>
          </w:p>
        </w:tc>
        <w:tc>
          <w:tcPr>
            <w:tcW w:w="534" w:type="dxa"/>
            <w:tcBorders>
              <w:top w:val="single" w:sz="4" w:space="0" w:color="auto"/>
              <w:left w:val="single" w:sz="4" w:space="0" w:color="auto"/>
              <w:bottom w:val="single" w:sz="4" w:space="0" w:color="auto"/>
              <w:right w:val="single" w:sz="6" w:space="0" w:color="auto"/>
            </w:tcBorders>
            <w:vAlign w:val="center"/>
          </w:tcPr>
          <w:p w14:paraId="2F99FC0E" w14:textId="77777777" w:rsidR="00092A3E" w:rsidRPr="00FD2129" w:rsidRDefault="00092A3E" w:rsidP="00B0488F">
            <w:pPr>
              <w:spacing w:after="0" w:line="240" w:lineRule="auto"/>
              <w:ind w:left="398" w:hanging="398"/>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2.</w:t>
            </w:r>
            <w:r>
              <w:rPr>
                <w:rFonts w:ascii="Times New Roman" w:eastAsia="Times New Roman" w:hAnsi="Times New Roman" w:cs="Times New Roman"/>
                <w:noProof/>
                <w:sz w:val="18"/>
                <w:szCs w:val="18"/>
                <w:lang w:val="ru-RU" w:eastAsia="ru-RU"/>
              </w:rPr>
              <w:t>5</w:t>
            </w:r>
            <w:r w:rsidRPr="00FD2129">
              <w:rPr>
                <w:rFonts w:ascii="Times New Roman" w:eastAsia="Times New Roman" w:hAnsi="Times New Roman" w:cs="Times New Roman"/>
                <w:noProof/>
                <w:sz w:val="18"/>
                <w:szCs w:val="18"/>
                <w:lang w:eastAsia="ru-RU"/>
              </w:rPr>
              <w:t>.</w:t>
            </w:r>
          </w:p>
        </w:tc>
        <w:tc>
          <w:tcPr>
            <w:tcW w:w="8505" w:type="dxa"/>
            <w:tcBorders>
              <w:left w:val="single" w:sz="6" w:space="0" w:color="auto"/>
              <w:bottom w:val="single" w:sz="4" w:space="0" w:color="auto"/>
              <w:right w:val="single" w:sz="4" w:space="0" w:color="auto"/>
            </w:tcBorders>
            <w:shd w:val="clear" w:color="auto" w:fill="auto"/>
            <w:vAlign w:val="center"/>
          </w:tcPr>
          <w:p w14:paraId="416770B0" w14:textId="77777777" w:rsidR="00092A3E" w:rsidRPr="00FD2129" w:rsidRDefault="00092A3E" w:rsidP="00B0488F">
            <w:pPr>
              <w:tabs>
                <w:tab w:val="left" w:pos="426"/>
              </w:tabs>
              <w:spacing w:after="0" w:line="240" w:lineRule="auto"/>
              <w:jc w:val="both"/>
              <w:rPr>
                <w:rFonts w:ascii="Times New Roman" w:eastAsia="Times New Roman" w:hAnsi="Times New Roman" w:cs="Times New Roman"/>
                <w:noProof/>
                <w:sz w:val="18"/>
                <w:szCs w:val="18"/>
                <w:lang w:eastAsia="ru-RU"/>
              </w:rPr>
            </w:pPr>
            <w:r w:rsidRPr="00FD2129">
              <w:rPr>
                <w:rFonts w:ascii="Times New Roman" w:eastAsia="Times New Roman" w:hAnsi="Times New Roman" w:cs="Times New Roman"/>
                <w:noProof/>
                <w:sz w:val="18"/>
                <w:szCs w:val="18"/>
                <w:lang w:eastAsia="ru-RU"/>
              </w:rPr>
              <w:t>Замовник має право з власної ініціативи або за результатами запитів внести зміни до КД і продовжити строк подачі КП на ЕТМ не менше ніж на 1 (один) робочий день.</w:t>
            </w:r>
          </w:p>
        </w:tc>
      </w:tr>
      <w:tr w:rsidR="00AF6396" w:rsidRPr="00EA2C61" w14:paraId="2192DA31" w14:textId="77777777" w:rsidTr="00A618B6">
        <w:trPr>
          <w:trHeight w:val="70"/>
        </w:trPr>
        <w:tc>
          <w:tcPr>
            <w:tcW w:w="1729" w:type="dxa"/>
            <w:tcBorders>
              <w:left w:val="single" w:sz="4" w:space="0" w:color="auto"/>
              <w:bottom w:val="single" w:sz="4" w:space="0" w:color="auto"/>
              <w:right w:val="single" w:sz="4" w:space="0" w:color="auto"/>
            </w:tcBorders>
            <w:shd w:val="clear" w:color="auto" w:fill="auto"/>
            <w:vAlign w:val="center"/>
          </w:tcPr>
          <w:p w14:paraId="145C96BC" w14:textId="77777777" w:rsidR="00AF6396" w:rsidRPr="00EA2C61" w:rsidRDefault="00AF6396" w:rsidP="003817F6">
            <w:pPr>
              <w:spacing w:after="0" w:line="240" w:lineRule="auto"/>
              <w:jc w:val="center"/>
              <w:rPr>
                <w:rFonts w:ascii="Times New Roman" w:eastAsia="Times New Roman" w:hAnsi="Times New Roman" w:cs="Times New Roman"/>
                <w:b/>
                <w:sz w:val="18"/>
                <w:szCs w:val="18"/>
                <w:lang w:eastAsia="ru-RU"/>
              </w:rPr>
            </w:pPr>
            <w:r w:rsidRPr="00EA2C61">
              <w:rPr>
                <w:rFonts w:ascii="Times New Roman" w:eastAsia="Times New Roman" w:hAnsi="Times New Roman" w:cs="Times New Roman"/>
                <w:b/>
                <w:sz w:val="18"/>
                <w:szCs w:val="18"/>
                <w:lang w:eastAsia="ru-RU"/>
              </w:rPr>
              <w:t>3. Забезпечення конкурсної пропозиції</w:t>
            </w:r>
          </w:p>
        </w:tc>
        <w:tc>
          <w:tcPr>
            <w:tcW w:w="534" w:type="dxa"/>
            <w:tcBorders>
              <w:top w:val="nil"/>
              <w:left w:val="single" w:sz="4" w:space="0" w:color="auto"/>
              <w:bottom w:val="single" w:sz="4" w:space="0" w:color="auto"/>
              <w:right w:val="nil"/>
            </w:tcBorders>
            <w:vAlign w:val="center"/>
          </w:tcPr>
          <w:p w14:paraId="3F0F57B4" w14:textId="77777777" w:rsidR="00AF6396" w:rsidRPr="00EA2C61" w:rsidRDefault="00AF6396" w:rsidP="008754B4">
            <w:pPr>
              <w:spacing w:after="0" w:line="240" w:lineRule="auto"/>
              <w:jc w:val="center"/>
              <w:rPr>
                <w:rFonts w:ascii="Times New Roman" w:eastAsia="Times New Roman" w:hAnsi="Times New Roman" w:cs="Times New Roman"/>
                <w:sz w:val="18"/>
                <w:szCs w:val="18"/>
                <w:lang w:eastAsia="ru-RU"/>
              </w:rPr>
            </w:pPr>
          </w:p>
        </w:tc>
        <w:tc>
          <w:tcPr>
            <w:tcW w:w="8505" w:type="dxa"/>
            <w:tcBorders>
              <w:top w:val="single" w:sz="4" w:space="0" w:color="auto"/>
              <w:left w:val="nil"/>
              <w:bottom w:val="single" w:sz="4" w:space="0" w:color="auto"/>
              <w:right w:val="single" w:sz="4" w:space="0" w:color="auto"/>
            </w:tcBorders>
            <w:shd w:val="clear" w:color="auto" w:fill="auto"/>
            <w:vAlign w:val="center"/>
          </w:tcPr>
          <w:p w14:paraId="4AA47114" w14:textId="77777777" w:rsidR="00AF6396" w:rsidRPr="00EA2C61" w:rsidRDefault="00AF6396" w:rsidP="00F33FF9">
            <w:pPr>
              <w:tabs>
                <w:tab w:val="left" w:pos="426"/>
              </w:tabs>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Не вимагається.</w:t>
            </w:r>
          </w:p>
        </w:tc>
      </w:tr>
      <w:tr w:rsidR="00822601" w:rsidRPr="00EA2C61" w14:paraId="5ED14412" w14:textId="77777777" w:rsidTr="00A618B6">
        <w:trPr>
          <w:trHeight w:val="70"/>
        </w:trPr>
        <w:tc>
          <w:tcPr>
            <w:tcW w:w="1729" w:type="dxa"/>
            <w:vMerge w:val="restart"/>
            <w:tcBorders>
              <w:left w:val="single" w:sz="4" w:space="0" w:color="auto"/>
              <w:right w:val="single" w:sz="4" w:space="0" w:color="auto"/>
            </w:tcBorders>
            <w:shd w:val="clear" w:color="auto" w:fill="auto"/>
            <w:vAlign w:val="center"/>
          </w:tcPr>
          <w:p w14:paraId="19C9600C" w14:textId="77777777" w:rsidR="00822601" w:rsidRPr="00EA2C61" w:rsidRDefault="00822601" w:rsidP="00822601">
            <w:pPr>
              <w:spacing w:after="0" w:line="240" w:lineRule="auto"/>
              <w:jc w:val="center"/>
              <w:rPr>
                <w:rFonts w:ascii="Times New Roman" w:eastAsia="Times New Roman" w:hAnsi="Times New Roman" w:cs="Times New Roman"/>
                <w:b/>
                <w:sz w:val="18"/>
                <w:szCs w:val="18"/>
                <w:lang w:eastAsia="ru-RU"/>
              </w:rPr>
            </w:pPr>
            <w:r w:rsidRPr="00EA2C61">
              <w:rPr>
                <w:rFonts w:ascii="Times New Roman" w:hAnsi="Times New Roman" w:cs="Times New Roman"/>
                <w:b/>
                <w:bCs/>
                <w:sz w:val="18"/>
                <w:szCs w:val="18"/>
              </w:rPr>
              <w:t xml:space="preserve">4. Кваліфікаційні </w:t>
            </w:r>
            <w:r w:rsidRPr="00EA2C61">
              <w:rPr>
                <w:rFonts w:ascii="Times New Roman" w:hAnsi="Times New Roman" w:cs="Times New Roman"/>
                <w:b/>
                <w:sz w:val="18"/>
                <w:szCs w:val="18"/>
              </w:rPr>
              <w:t>вимоги до Учасників торгів</w:t>
            </w:r>
          </w:p>
        </w:tc>
        <w:tc>
          <w:tcPr>
            <w:tcW w:w="534" w:type="dxa"/>
            <w:tcBorders>
              <w:top w:val="single" w:sz="4" w:space="0" w:color="auto"/>
              <w:left w:val="single" w:sz="4" w:space="0" w:color="auto"/>
              <w:bottom w:val="single" w:sz="6" w:space="0" w:color="auto"/>
              <w:right w:val="single" w:sz="6" w:space="0" w:color="auto"/>
            </w:tcBorders>
            <w:vAlign w:val="center"/>
          </w:tcPr>
          <w:p w14:paraId="5D766275" w14:textId="77777777" w:rsidR="00822601" w:rsidRPr="00EA2C61" w:rsidRDefault="00822601" w:rsidP="00822601">
            <w:pPr>
              <w:spacing w:after="0" w:line="240" w:lineRule="auto"/>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4.1.</w:t>
            </w:r>
          </w:p>
        </w:tc>
        <w:tc>
          <w:tcPr>
            <w:tcW w:w="8505" w:type="dxa"/>
            <w:tcBorders>
              <w:top w:val="single" w:sz="4" w:space="0" w:color="auto"/>
              <w:left w:val="single" w:sz="6" w:space="0" w:color="auto"/>
              <w:bottom w:val="single" w:sz="6" w:space="0" w:color="auto"/>
              <w:right w:val="single" w:sz="4" w:space="0" w:color="auto"/>
            </w:tcBorders>
            <w:shd w:val="clear" w:color="auto" w:fill="auto"/>
            <w:vAlign w:val="center"/>
          </w:tcPr>
          <w:p w14:paraId="21AC01E4" w14:textId="77777777" w:rsidR="00822601" w:rsidRPr="00EA2C61"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Учасник конкурсних торгів повинен обов’язково відповідати кваліфікаційним вимогам:</w:t>
            </w:r>
          </w:p>
        </w:tc>
      </w:tr>
      <w:tr w:rsidR="00822601" w:rsidRPr="00EA2C61" w14:paraId="00609825" w14:textId="77777777" w:rsidTr="00A618B6">
        <w:trPr>
          <w:trHeight w:val="70"/>
        </w:trPr>
        <w:tc>
          <w:tcPr>
            <w:tcW w:w="1729" w:type="dxa"/>
            <w:vMerge/>
            <w:tcBorders>
              <w:left w:val="single" w:sz="4" w:space="0" w:color="auto"/>
              <w:right w:val="single" w:sz="4" w:space="0" w:color="auto"/>
            </w:tcBorders>
            <w:shd w:val="clear" w:color="auto" w:fill="auto"/>
            <w:vAlign w:val="center"/>
          </w:tcPr>
          <w:p w14:paraId="1D2D41E1" w14:textId="77777777" w:rsidR="00822601" w:rsidRPr="00EA2C61"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6C451852" w14:textId="77777777" w:rsidR="00822601" w:rsidRPr="00EA2C61" w:rsidRDefault="00822601" w:rsidP="00822601">
            <w:pPr>
              <w:tabs>
                <w:tab w:val="left" w:pos="398"/>
              </w:tabs>
              <w:spacing w:after="0" w:line="240" w:lineRule="auto"/>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w:t>
            </w:r>
          </w:p>
          <w:p w14:paraId="31C2FBD9" w14:textId="77777777" w:rsidR="00822601" w:rsidRPr="00EA2C61" w:rsidRDefault="00822601" w:rsidP="00822601">
            <w:pPr>
              <w:spacing w:after="0" w:line="240" w:lineRule="auto"/>
              <w:jc w:val="center"/>
              <w:rPr>
                <w:rFonts w:ascii="Times New Roman" w:eastAsia="Times New Roman" w:hAnsi="Times New Roman" w:cs="Times New Roman"/>
                <w:sz w:val="18"/>
                <w:szCs w:val="18"/>
                <w:lang w:eastAsia="ru-RU"/>
              </w:rPr>
            </w:pPr>
          </w:p>
        </w:tc>
        <w:tc>
          <w:tcPr>
            <w:tcW w:w="8505" w:type="dxa"/>
            <w:tcBorders>
              <w:top w:val="single" w:sz="6" w:space="0" w:color="auto"/>
              <w:left w:val="single" w:sz="6" w:space="0" w:color="auto"/>
              <w:bottom w:val="single" w:sz="6" w:space="0" w:color="auto"/>
              <w:right w:val="single" w:sz="4" w:space="0" w:color="auto"/>
            </w:tcBorders>
            <w:shd w:val="clear" w:color="auto" w:fill="auto"/>
            <w:vAlign w:val="center"/>
          </w:tcPr>
          <w:p w14:paraId="204489A1" w14:textId="77777777" w:rsidR="00822601" w:rsidRPr="00EA2C61"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виконувати зобов'язання про сплату податків і зборів (обов'язкових платежів), передбачених чинним законодавством своєї країни або України;</w:t>
            </w:r>
          </w:p>
        </w:tc>
      </w:tr>
      <w:tr w:rsidR="00822601" w:rsidRPr="00EA2C61" w14:paraId="485A7F83" w14:textId="77777777" w:rsidTr="00A618B6">
        <w:trPr>
          <w:trHeight w:val="70"/>
        </w:trPr>
        <w:tc>
          <w:tcPr>
            <w:tcW w:w="1729" w:type="dxa"/>
            <w:vMerge/>
            <w:tcBorders>
              <w:left w:val="single" w:sz="4" w:space="0" w:color="auto"/>
              <w:right w:val="single" w:sz="4" w:space="0" w:color="auto"/>
            </w:tcBorders>
            <w:shd w:val="clear" w:color="auto" w:fill="auto"/>
            <w:vAlign w:val="center"/>
          </w:tcPr>
          <w:p w14:paraId="14B96ED4" w14:textId="77777777" w:rsidR="00822601" w:rsidRPr="00EA2C61"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28DD7503" w14:textId="77777777" w:rsidR="00822601" w:rsidRPr="00EA2C61" w:rsidRDefault="00822601" w:rsidP="00822601">
            <w:pPr>
              <w:spacing w:after="0" w:line="240" w:lineRule="auto"/>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w:t>
            </w:r>
          </w:p>
        </w:tc>
        <w:tc>
          <w:tcPr>
            <w:tcW w:w="8505" w:type="dxa"/>
            <w:tcBorders>
              <w:top w:val="single" w:sz="6" w:space="0" w:color="auto"/>
              <w:left w:val="single" w:sz="6" w:space="0" w:color="auto"/>
              <w:bottom w:val="single" w:sz="6" w:space="0" w:color="auto"/>
              <w:right w:val="single" w:sz="4" w:space="0" w:color="auto"/>
            </w:tcBorders>
            <w:shd w:val="clear" w:color="auto" w:fill="auto"/>
            <w:vAlign w:val="center"/>
          </w:tcPr>
          <w:p w14:paraId="52DECC90" w14:textId="77777777" w:rsidR="00822601" w:rsidRPr="00EA2C61"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здійснювати господарську діяльність відповідно до положень його Статуту (для юридичних осіб);</w:t>
            </w:r>
          </w:p>
        </w:tc>
      </w:tr>
      <w:tr w:rsidR="00822601" w:rsidRPr="00EA2C61" w14:paraId="7B6B6264" w14:textId="77777777" w:rsidTr="00A618B6">
        <w:trPr>
          <w:trHeight w:val="70"/>
        </w:trPr>
        <w:tc>
          <w:tcPr>
            <w:tcW w:w="1729" w:type="dxa"/>
            <w:vMerge/>
            <w:tcBorders>
              <w:left w:val="single" w:sz="4" w:space="0" w:color="auto"/>
              <w:right w:val="single" w:sz="4" w:space="0" w:color="auto"/>
            </w:tcBorders>
            <w:shd w:val="clear" w:color="auto" w:fill="auto"/>
            <w:vAlign w:val="center"/>
          </w:tcPr>
          <w:p w14:paraId="52DA9E34" w14:textId="77777777" w:rsidR="00822601" w:rsidRPr="00EA2C61"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27F41406" w14:textId="77777777" w:rsidR="00822601" w:rsidRPr="00EA2C61" w:rsidRDefault="00822601" w:rsidP="00822601">
            <w:pPr>
              <w:tabs>
                <w:tab w:val="left" w:pos="398"/>
              </w:tabs>
              <w:spacing w:after="0" w:line="240" w:lineRule="auto"/>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w:t>
            </w:r>
          </w:p>
          <w:p w14:paraId="59B0E991" w14:textId="77777777" w:rsidR="00822601" w:rsidRPr="00EA2C61" w:rsidRDefault="00822601" w:rsidP="00822601">
            <w:pPr>
              <w:spacing w:after="0" w:line="240" w:lineRule="auto"/>
              <w:jc w:val="center"/>
              <w:rPr>
                <w:rFonts w:ascii="Times New Roman" w:eastAsia="Times New Roman" w:hAnsi="Times New Roman" w:cs="Times New Roman"/>
                <w:sz w:val="18"/>
                <w:szCs w:val="18"/>
                <w:lang w:eastAsia="ru-RU"/>
              </w:rPr>
            </w:pPr>
          </w:p>
        </w:tc>
        <w:tc>
          <w:tcPr>
            <w:tcW w:w="8505" w:type="dxa"/>
            <w:tcBorders>
              <w:top w:val="single" w:sz="6" w:space="0" w:color="auto"/>
              <w:left w:val="single" w:sz="6" w:space="0" w:color="auto"/>
              <w:bottom w:val="single" w:sz="6" w:space="0" w:color="auto"/>
              <w:right w:val="single" w:sz="4" w:space="0" w:color="auto"/>
            </w:tcBorders>
            <w:shd w:val="clear" w:color="auto" w:fill="auto"/>
            <w:vAlign w:val="center"/>
          </w:tcPr>
          <w:p w14:paraId="72FD5323" w14:textId="77777777" w:rsidR="00822601" w:rsidRPr="00EA2C61"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не мати рішення про визнання Учасника в установленому порядку банкрутом чи порушення проти нього справи про банкрутство;</w:t>
            </w:r>
          </w:p>
        </w:tc>
      </w:tr>
      <w:tr w:rsidR="00822601" w:rsidRPr="00EA2C61" w14:paraId="27E1EB2A" w14:textId="77777777" w:rsidTr="00A618B6">
        <w:trPr>
          <w:trHeight w:val="70"/>
        </w:trPr>
        <w:tc>
          <w:tcPr>
            <w:tcW w:w="1729" w:type="dxa"/>
            <w:vMerge/>
            <w:tcBorders>
              <w:left w:val="single" w:sz="4" w:space="0" w:color="auto"/>
              <w:right w:val="single" w:sz="4" w:space="0" w:color="auto"/>
            </w:tcBorders>
            <w:shd w:val="clear" w:color="auto" w:fill="auto"/>
            <w:vAlign w:val="center"/>
          </w:tcPr>
          <w:p w14:paraId="61AAA01F" w14:textId="77777777" w:rsidR="00822601" w:rsidRPr="00EA2C61"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69CDA099" w14:textId="77777777" w:rsidR="00822601" w:rsidRPr="00EA2C61" w:rsidRDefault="00822601" w:rsidP="00822601">
            <w:pPr>
              <w:tabs>
                <w:tab w:val="left" w:pos="398"/>
              </w:tabs>
              <w:spacing w:after="0" w:line="240" w:lineRule="auto"/>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w:t>
            </w:r>
          </w:p>
          <w:p w14:paraId="1096F789" w14:textId="77777777" w:rsidR="00822601" w:rsidRPr="00EA2C61" w:rsidRDefault="00822601" w:rsidP="00822601">
            <w:pPr>
              <w:spacing w:after="0" w:line="240" w:lineRule="auto"/>
              <w:jc w:val="center"/>
              <w:rPr>
                <w:rFonts w:ascii="Times New Roman" w:eastAsia="Times New Roman" w:hAnsi="Times New Roman" w:cs="Times New Roman"/>
                <w:sz w:val="18"/>
                <w:szCs w:val="18"/>
                <w:lang w:eastAsia="ru-RU"/>
              </w:rPr>
            </w:pPr>
          </w:p>
        </w:tc>
        <w:tc>
          <w:tcPr>
            <w:tcW w:w="8505" w:type="dxa"/>
            <w:tcBorders>
              <w:top w:val="single" w:sz="6" w:space="0" w:color="auto"/>
              <w:left w:val="single" w:sz="6" w:space="0" w:color="auto"/>
              <w:bottom w:val="single" w:sz="6" w:space="0" w:color="auto"/>
              <w:right w:val="single" w:sz="4" w:space="0" w:color="auto"/>
            </w:tcBorders>
            <w:shd w:val="clear" w:color="auto" w:fill="auto"/>
            <w:vAlign w:val="center"/>
          </w:tcPr>
          <w:p w14:paraId="0AA2F01B" w14:textId="77777777" w:rsidR="00822601" w:rsidRPr="00EA2C61"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не мати рішення про ліквідацію або припинення господарської діяльності або перебування їх під судовим слідством;</w:t>
            </w:r>
          </w:p>
        </w:tc>
      </w:tr>
      <w:tr w:rsidR="00FD2C73" w:rsidRPr="00EA2C61" w14:paraId="53E5B7BB" w14:textId="77777777" w:rsidTr="00A618B6">
        <w:trPr>
          <w:trHeight w:val="70"/>
        </w:trPr>
        <w:tc>
          <w:tcPr>
            <w:tcW w:w="1729" w:type="dxa"/>
            <w:vMerge/>
            <w:tcBorders>
              <w:left w:val="single" w:sz="4" w:space="0" w:color="auto"/>
              <w:right w:val="single" w:sz="4" w:space="0" w:color="auto"/>
            </w:tcBorders>
            <w:shd w:val="clear" w:color="auto" w:fill="auto"/>
            <w:vAlign w:val="center"/>
          </w:tcPr>
          <w:p w14:paraId="21077C4E" w14:textId="77777777" w:rsidR="00FD2C73" w:rsidRPr="00EA2C61" w:rsidRDefault="00FD2C73"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37389234" w14:textId="77777777" w:rsidR="00FD2C73" w:rsidRPr="00FD2C73" w:rsidRDefault="00FD2C73" w:rsidP="00FD2C73">
            <w:pPr>
              <w:tabs>
                <w:tab w:val="left" w:pos="398"/>
              </w:tabs>
              <w:spacing w:after="0" w:line="240" w:lineRule="auto"/>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w:t>
            </w:r>
          </w:p>
        </w:tc>
        <w:tc>
          <w:tcPr>
            <w:tcW w:w="8505" w:type="dxa"/>
            <w:tcBorders>
              <w:top w:val="single" w:sz="6" w:space="0" w:color="auto"/>
              <w:left w:val="single" w:sz="6" w:space="0" w:color="auto"/>
              <w:bottom w:val="single" w:sz="6" w:space="0" w:color="auto"/>
              <w:right w:val="single" w:sz="4" w:space="0" w:color="auto"/>
            </w:tcBorders>
            <w:shd w:val="clear" w:color="auto" w:fill="auto"/>
            <w:vAlign w:val="center"/>
          </w:tcPr>
          <w:p w14:paraId="104DB4E1" w14:textId="77777777" w:rsidR="00372E03" w:rsidRPr="00BB3A64" w:rsidRDefault="00372E03" w:rsidP="00372E03">
            <w:r w:rsidRPr="00BB3A64">
              <w:rPr>
                <w:rFonts w:ascii="Times New Roman" w:hAnsi="Times New Roman" w:cs="Times New Roman"/>
                <w:b/>
                <w:bCs/>
                <w:lang w:eastAsia="ru-RU"/>
              </w:rPr>
              <w:t>відповідати вимогам</w:t>
            </w:r>
            <w:r w:rsidRPr="00BB3A64">
              <w:rPr>
                <w:rFonts w:ascii="Times New Roman" w:hAnsi="Times New Roman" w:cs="Times New Roman"/>
                <w:sz w:val="18"/>
                <w:szCs w:val="18"/>
                <w:lang w:eastAsia="ru-RU"/>
              </w:rPr>
              <w:t xml:space="preserve"> </w:t>
            </w:r>
            <w:r w:rsidRPr="00BB3A64">
              <w:rPr>
                <w:rFonts w:ascii="Times New Roman" w:hAnsi="Times New Roman" w:cs="Times New Roman"/>
                <w:b/>
                <w:bCs/>
                <w:lang w:eastAsia="ru-RU"/>
              </w:rPr>
              <w:t xml:space="preserve">ПКМУ від 3 березня 2022 р. № 187, щодо відсутності у складі учасників, засновників тощо, юридичних та/або фізичних осіб, що є резидентами  Російської Федерації </w:t>
            </w:r>
          </w:p>
          <w:p w14:paraId="1020C301" w14:textId="77777777" w:rsidR="00FD2C73" w:rsidRPr="00AE2312" w:rsidRDefault="00FD2C73" w:rsidP="00822601">
            <w:pPr>
              <w:tabs>
                <w:tab w:val="left" w:pos="426"/>
              </w:tabs>
              <w:spacing w:after="0" w:line="240" w:lineRule="auto"/>
              <w:jc w:val="both"/>
              <w:rPr>
                <w:rFonts w:ascii="Times New Roman" w:eastAsia="Times New Roman" w:hAnsi="Times New Roman" w:cs="Times New Roman"/>
                <w:sz w:val="18"/>
                <w:szCs w:val="18"/>
                <w:lang w:eastAsia="ru-RU"/>
              </w:rPr>
            </w:pPr>
          </w:p>
        </w:tc>
      </w:tr>
      <w:tr w:rsidR="00822601" w:rsidRPr="00EA2C61" w14:paraId="192D952D" w14:textId="77777777" w:rsidTr="00A618B6">
        <w:trPr>
          <w:trHeight w:val="70"/>
        </w:trPr>
        <w:tc>
          <w:tcPr>
            <w:tcW w:w="1729" w:type="dxa"/>
            <w:vMerge/>
            <w:tcBorders>
              <w:left w:val="single" w:sz="4" w:space="0" w:color="auto"/>
              <w:right w:val="single" w:sz="4" w:space="0" w:color="auto"/>
            </w:tcBorders>
            <w:shd w:val="clear" w:color="auto" w:fill="auto"/>
            <w:vAlign w:val="center"/>
          </w:tcPr>
          <w:p w14:paraId="2EC66DE1" w14:textId="77777777" w:rsidR="00822601" w:rsidRPr="00EA2C61"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0D722EA0" w14:textId="77777777" w:rsidR="00822601" w:rsidRPr="00EA2C61" w:rsidRDefault="00822601" w:rsidP="00822601">
            <w:pPr>
              <w:spacing w:after="0" w:line="240" w:lineRule="auto"/>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w:t>
            </w:r>
          </w:p>
        </w:tc>
        <w:tc>
          <w:tcPr>
            <w:tcW w:w="8505" w:type="dxa"/>
            <w:tcBorders>
              <w:top w:val="single" w:sz="6" w:space="0" w:color="auto"/>
              <w:left w:val="single" w:sz="6" w:space="0" w:color="auto"/>
              <w:bottom w:val="single" w:sz="6" w:space="0" w:color="auto"/>
              <w:right w:val="single" w:sz="4" w:space="0" w:color="auto"/>
            </w:tcBorders>
            <w:shd w:val="clear" w:color="auto" w:fill="auto"/>
            <w:vAlign w:val="center"/>
          </w:tcPr>
          <w:p w14:paraId="70737A74" w14:textId="77777777" w:rsidR="00822601" w:rsidRPr="00EA2C61"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rPr>
              <w:t>підтвердити вимоги, що викладені у складі Технічного завдання (Додаток 4);</w:t>
            </w:r>
          </w:p>
        </w:tc>
      </w:tr>
      <w:tr w:rsidR="00822601" w:rsidRPr="00EA2C61" w14:paraId="47224951" w14:textId="77777777" w:rsidTr="00A618B6">
        <w:trPr>
          <w:trHeight w:val="70"/>
        </w:trPr>
        <w:tc>
          <w:tcPr>
            <w:tcW w:w="1729" w:type="dxa"/>
            <w:vMerge/>
            <w:tcBorders>
              <w:left w:val="single" w:sz="4" w:space="0" w:color="auto"/>
              <w:right w:val="single" w:sz="4" w:space="0" w:color="auto"/>
            </w:tcBorders>
            <w:shd w:val="clear" w:color="auto" w:fill="auto"/>
            <w:vAlign w:val="center"/>
          </w:tcPr>
          <w:p w14:paraId="04C09B85" w14:textId="77777777" w:rsidR="00822601" w:rsidRPr="00EA2C61"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6C1AEB52" w14:textId="77777777" w:rsidR="00822601" w:rsidRPr="00EA2C61" w:rsidRDefault="00822601" w:rsidP="00822601">
            <w:pPr>
              <w:spacing w:after="0" w:line="240" w:lineRule="auto"/>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w:t>
            </w:r>
          </w:p>
        </w:tc>
        <w:tc>
          <w:tcPr>
            <w:tcW w:w="8505" w:type="dxa"/>
            <w:tcBorders>
              <w:top w:val="single" w:sz="6" w:space="0" w:color="auto"/>
              <w:left w:val="single" w:sz="6" w:space="0" w:color="auto"/>
              <w:bottom w:val="single" w:sz="6" w:space="0" w:color="auto"/>
              <w:right w:val="single" w:sz="4" w:space="0" w:color="auto"/>
            </w:tcBorders>
            <w:shd w:val="clear" w:color="auto" w:fill="auto"/>
            <w:vAlign w:val="center"/>
          </w:tcPr>
          <w:p w14:paraId="5FC296DB" w14:textId="77777777" w:rsidR="00822601" w:rsidRPr="00EA2C61"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rPr>
              <w:t>мати в наявності обладнання та матеріально-технічну базу;</w:t>
            </w:r>
          </w:p>
        </w:tc>
      </w:tr>
      <w:tr w:rsidR="00822601" w:rsidRPr="00EA2C61" w14:paraId="69468829" w14:textId="77777777" w:rsidTr="00A618B6">
        <w:trPr>
          <w:trHeight w:val="70"/>
        </w:trPr>
        <w:tc>
          <w:tcPr>
            <w:tcW w:w="1729" w:type="dxa"/>
            <w:vMerge/>
            <w:tcBorders>
              <w:left w:val="single" w:sz="4" w:space="0" w:color="auto"/>
              <w:right w:val="single" w:sz="4" w:space="0" w:color="auto"/>
            </w:tcBorders>
            <w:shd w:val="clear" w:color="auto" w:fill="auto"/>
            <w:vAlign w:val="center"/>
          </w:tcPr>
          <w:p w14:paraId="096388A3" w14:textId="77777777" w:rsidR="00822601" w:rsidRPr="00EA2C61"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4A7D9162" w14:textId="77777777" w:rsidR="00822601" w:rsidRPr="00EA2C61" w:rsidRDefault="00822601" w:rsidP="00822601">
            <w:pPr>
              <w:spacing w:after="0" w:line="240" w:lineRule="auto"/>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w:t>
            </w:r>
          </w:p>
        </w:tc>
        <w:tc>
          <w:tcPr>
            <w:tcW w:w="8505" w:type="dxa"/>
            <w:tcBorders>
              <w:top w:val="single" w:sz="6" w:space="0" w:color="auto"/>
              <w:left w:val="single" w:sz="6" w:space="0" w:color="auto"/>
              <w:bottom w:val="single" w:sz="6" w:space="0" w:color="auto"/>
              <w:right w:val="single" w:sz="4" w:space="0" w:color="auto"/>
            </w:tcBorders>
            <w:shd w:val="clear" w:color="auto" w:fill="auto"/>
            <w:vAlign w:val="center"/>
          </w:tcPr>
          <w:p w14:paraId="4E3F30F8" w14:textId="77777777" w:rsidR="00822601" w:rsidRPr="00EA2C61"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мати в наявності працівників відповідної кваліфікації, які мають необхідні знання та досвід;</w:t>
            </w:r>
          </w:p>
        </w:tc>
      </w:tr>
      <w:tr w:rsidR="00822601" w:rsidRPr="00EA2C61" w14:paraId="46814399" w14:textId="77777777" w:rsidTr="00A618B6">
        <w:trPr>
          <w:trHeight w:val="70"/>
        </w:trPr>
        <w:tc>
          <w:tcPr>
            <w:tcW w:w="1729" w:type="dxa"/>
            <w:vMerge/>
            <w:tcBorders>
              <w:left w:val="single" w:sz="4" w:space="0" w:color="auto"/>
              <w:right w:val="single" w:sz="4" w:space="0" w:color="auto"/>
            </w:tcBorders>
            <w:shd w:val="clear" w:color="auto" w:fill="auto"/>
            <w:vAlign w:val="center"/>
          </w:tcPr>
          <w:p w14:paraId="51E28694" w14:textId="77777777" w:rsidR="00822601" w:rsidRPr="00EA2C61"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6" w:space="0" w:color="auto"/>
              <w:right w:val="single" w:sz="6" w:space="0" w:color="auto"/>
            </w:tcBorders>
            <w:vAlign w:val="center"/>
          </w:tcPr>
          <w:p w14:paraId="7A51B501" w14:textId="77777777" w:rsidR="00822601" w:rsidRPr="00EA2C61" w:rsidRDefault="00822601" w:rsidP="00822601">
            <w:pPr>
              <w:spacing w:after="0" w:line="240" w:lineRule="auto"/>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w:t>
            </w:r>
          </w:p>
        </w:tc>
        <w:tc>
          <w:tcPr>
            <w:tcW w:w="8505" w:type="dxa"/>
            <w:tcBorders>
              <w:top w:val="single" w:sz="6" w:space="0" w:color="auto"/>
              <w:left w:val="single" w:sz="6" w:space="0" w:color="auto"/>
              <w:bottom w:val="single" w:sz="6" w:space="0" w:color="auto"/>
              <w:right w:val="single" w:sz="4" w:space="0" w:color="auto"/>
            </w:tcBorders>
            <w:shd w:val="clear" w:color="auto" w:fill="auto"/>
            <w:vAlign w:val="center"/>
          </w:tcPr>
          <w:p w14:paraId="2B99CE04" w14:textId="77777777" w:rsidR="00822601" w:rsidRPr="00EA2C61"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мати в наявності документально підтверджений досвід виконання аналогічних договорів;</w:t>
            </w:r>
          </w:p>
        </w:tc>
      </w:tr>
      <w:tr w:rsidR="00822601" w:rsidRPr="00EA2C61" w14:paraId="137E61E3" w14:textId="77777777" w:rsidTr="00A618B6">
        <w:trPr>
          <w:trHeight w:val="70"/>
        </w:trPr>
        <w:tc>
          <w:tcPr>
            <w:tcW w:w="1729" w:type="dxa"/>
            <w:vMerge/>
            <w:tcBorders>
              <w:left w:val="single" w:sz="4" w:space="0" w:color="auto"/>
              <w:bottom w:val="single" w:sz="4" w:space="0" w:color="auto"/>
              <w:right w:val="single" w:sz="4" w:space="0" w:color="auto"/>
            </w:tcBorders>
            <w:shd w:val="clear" w:color="auto" w:fill="auto"/>
            <w:vAlign w:val="center"/>
          </w:tcPr>
          <w:p w14:paraId="680B1DBF" w14:textId="77777777" w:rsidR="00822601" w:rsidRPr="00EA2C61"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6" w:space="0" w:color="auto"/>
              <w:left w:val="single" w:sz="4" w:space="0" w:color="auto"/>
              <w:bottom w:val="single" w:sz="4" w:space="0" w:color="auto"/>
              <w:right w:val="single" w:sz="6" w:space="0" w:color="auto"/>
            </w:tcBorders>
            <w:vAlign w:val="center"/>
          </w:tcPr>
          <w:p w14:paraId="0D810813" w14:textId="77777777" w:rsidR="00822601" w:rsidRPr="00EA2C61" w:rsidRDefault="00822601" w:rsidP="00822601">
            <w:pPr>
              <w:spacing w:after="0" w:line="240" w:lineRule="auto"/>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w:t>
            </w:r>
          </w:p>
        </w:tc>
        <w:tc>
          <w:tcPr>
            <w:tcW w:w="8505" w:type="dxa"/>
            <w:tcBorders>
              <w:top w:val="single" w:sz="6" w:space="0" w:color="auto"/>
              <w:left w:val="single" w:sz="6" w:space="0" w:color="auto"/>
              <w:bottom w:val="single" w:sz="4" w:space="0" w:color="auto"/>
              <w:right w:val="single" w:sz="4" w:space="0" w:color="auto"/>
            </w:tcBorders>
            <w:shd w:val="clear" w:color="auto" w:fill="auto"/>
            <w:vAlign w:val="center"/>
          </w:tcPr>
          <w:p w14:paraId="2A1F72A8" w14:textId="77777777" w:rsidR="00822601" w:rsidRPr="00EA2C61" w:rsidRDefault="00822601" w:rsidP="00822601">
            <w:pPr>
              <w:tabs>
                <w:tab w:val="left" w:pos="426"/>
              </w:tabs>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 xml:space="preserve">мати в наявності фінансову спроможність (баланс, звіт про фінансові результати, звіт про рух грошових коштів).  </w:t>
            </w:r>
          </w:p>
        </w:tc>
      </w:tr>
      <w:tr w:rsidR="00822601" w:rsidRPr="00EA2C61" w14:paraId="79425C0E" w14:textId="77777777" w:rsidTr="00A618B6">
        <w:trPr>
          <w:trHeight w:val="20"/>
        </w:trPr>
        <w:tc>
          <w:tcPr>
            <w:tcW w:w="1729" w:type="dxa"/>
            <w:vMerge w:val="restart"/>
            <w:tcBorders>
              <w:right w:val="single" w:sz="4" w:space="0" w:color="auto"/>
            </w:tcBorders>
            <w:shd w:val="clear" w:color="auto" w:fill="auto"/>
            <w:vAlign w:val="center"/>
          </w:tcPr>
          <w:p w14:paraId="727E068C" w14:textId="77777777" w:rsidR="00822601" w:rsidRPr="00EA2C61" w:rsidRDefault="00822601" w:rsidP="00822601">
            <w:pPr>
              <w:spacing w:after="0" w:line="240" w:lineRule="auto"/>
              <w:jc w:val="center"/>
              <w:rPr>
                <w:rFonts w:ascii="Times New Roman" w:eastAsia="Times New Roman" w:hAnsi="Times New Roman" w:cs="Times New Roman"/>
                <w:b/>
                <w:sz w:val="18"/>
                <w:szCs w:val="18"/>
                <w:lang w:eastAsia="ru-RU"/>
              </w:rPr>
            </w:pPr>
            <w:r w:rsidRPr="00EA2C61">
              <w:rPr>
                <w:rFonts w:ascii="Times New Roman" w:eastAsia="Times New Roman" w:hAnsi="Times New Roman" w:cs="Times New Roman"/>
                <w:b/>
                <w:sz w:val="18"/>
                <w:szCs w:val="18"/>
                <w:lang w:eastAsia="ru-RU"/>
              </w:rPr>
              <w:t>5. Склад Конкурсної пропозиції</w:t>
            </w: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CE14D4" w14:textId="77777777" w:rsidR="00822601" w:rsidRPr="00EA2C61"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5.1.</w:t>
            </w:r>
          </w:p>
          <w:p w14:paraId="6801FF7A" w14:textId="77777777" w:rsidR="00822601" w:rsidRPr="00EA2C61"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2FB2CBD4" w14:textId="77777777" w:rsidR="00822601" w:rsidRPr="00EA2C61" w:rsidRDefault="00822601" w:rsidP="00822601">
            <w:pPr>
              <w:tabs>
                <w:tab w:val="left" w:pos="709"/>
              </w:tabs>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Учасник зобов'язаний надати свою КП відповідно до вимог інструкції, форм, кваліфікаційних та технічних вимог встановлених в даній КД.</w:t>
            </w:r>
          </w:p>
        </w:tc>
      </w:tr>
      <w:tr w:rsidR="00822601" w:rsidRPr="00EA2C61" w14:paraId="419EC56A" w14:textId="77777777" w:rsidTr="00A618B6">
        <w:trPr>
          <w:trHeight w:val="215"/>
        </w:trPr>
        <w:tc>
          <w:tcPr>
            <w:tcW w:w="1729" w:type="dxa"/>
            <w:vMerge/>
            <w:tcBorders>
              <w:right w:val="single" w:sz="4" w:space="0" w:color="auto"/>
            </w:tcBorders>
            <w:shd w:val="clear" w:color="auto" w:fill="auto"/>
            <w:vAlign w:val="center"/>
          </w:tcPr>
          <w:p w14:paraId="01D26F57" w14:textId="77777777" w:rsidR="00822601" w:rsidRPr="00EA2C61"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05FF9A" w14:textId="77777777" w:rsidR="00822601" w:rsidRPr="00EA2C61"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5.2.</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5E2B63C1" w14:textId="77777777" w:rsidR="00822601" w:rsidRPr="00EA2C61" w:rsidRDefault="00822601" w:rsidP="00E97C42">
            <w:pPr>
              <w:spacing w:after="0" w:line="240" w:lineRule="auto"/>
              <w:ind w:hanging="28"/>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 xml:space="preserve">Електронна форма КП, яка подається Учасником, складається з комерційної, кваліфікаційної (у </w:t>
            </w:r>
            <w:proofErr w:type="spellStart"/>
            <w:r w:rsidRPr="00EA2C61">
              <w:rPr>
                <w:rFonts w:ascii="Times New Roman" w:eastAsia="Times New Roman" w:hAnsi="Times New Roman" w:cs="Times New Roman"/>
                <w:sz w:val="18"/>
                <w:szCs w:val="18"/>
                <w:lang w:eastAsia="ru-RU"/>
              </w:rPr>
              <w:t>т.ч</w:t>
            </w:r>
            <w:proofErr w:type="spellEnd"/>
            <w:r w:rsidRPr="00EA2C61">
              <w:rPr>
                <w:rFonts w:ascii="Times New Roman" w:eastAsia="Times New Roman" w:hAnsi="Times New Roman" w:cs="Times New Roman"/>
                <w:sz w:val="18"/>
                <w:szCs w:val="18"/>
                <w:lang w:eastAsia="ru-RU"/>
              </w:rPr>
              <w:t>. технічної</w:t>
            </w:r>
            <w:r w:rsidR="00AA41ED" w:rsidRPr="00EA2C61">
              <w:rPr>
                <w:rFonts w:ascii="Times New Roman" w:eastAsia="Times New Roman" w:hAnsi="Times New Roman" w:cs="Times New Roman"/>
                <w:sz w:val="18"/>
                <w:szCs w:val="18"/>
                <w:lang w:val="ru-RU" w:eastAsia="ru-RU"/>
              </w:rPr>
              <w:t>)</w:t>
            </w:r>
            <w:r w:rsidR="00AA41ED" w:rsidRPr="00EA2C61">
              <w:rPr>
                <w:rFonts w:ascii="Times New Roman" w:eastAsia="Times New Roman" w:hAnsi="Times New Roman" w:cs="Times New Roman"/>
                <w:sz w:val="18"/>
                <w:szCs w:val="18"/>
                <w:lang w:eastAsia="ru-RU"/>
              </w:rPr>
              <w:t xml:space="preserve">  частини</w:t>
            </w:r>
            <w:r w:rsidRPr="00EA2C61">
              <w:rPr>
                <w:rFonts w:ascii="Times New Roman" w:eastAsia="Times New Roman" w:hAnsi="Times New Roman" w:cs="Times New Roman"/>
                <w:sz w:val="18"/>
                <w:szCs w:val="18"/>
                <w:lang w:eastAsia="ru-RU"/>
              </w:rPr>
              <w:t>.</w:t>
            </w:r>
          </w:p>
        </w:tc>
      </w:tr>
      <w:tr w:rsidR="00822601" w:rsidRPr="00EA2C61" w14:paraId="14CD9A28" w14:textId="77777777" w:rsidTr="00A618B6">
        <w:trPr>
          <w:trHeight w:val="177"/>
        </w:trPr>
        <w:tc>
          <w:tcPr>
            <w:tcW w:w="1729" w:type="dxa"/>
            <w:vMerge/>
            <w:tcBorders>
              <w:right w:val="single" w:sz="4" w:space="0" w:color="auto"/>
            </w:tcBorders>
            <w:shd w:val="clear" w:color="auto" w:fill="auto"/>
            <w:vAlign w:val="center"/>
          </w:tcPr>
          <w:p w14:paraId="0308463C" w14:textId="77777777" w:rsidR="00822601" w:rsidRPr="00EA2C61"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B0D4A" w14:textId="77777777" w:rsidR="00822601" w:rsidRPr="00EA2C61"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5.2.1</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5EB9B124" w14:textId="77777777" w:rsidR="00822601" w:rsidRPr="00EA2C61" w:rsidRDefault="00822601" w:rsidP="00822601">
            <w:pPr>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b/>
                <w:sz w:val="18"/>
                <w:szCs w:val="18"/>
                <w:u w:val="single"/>
                <w:lang w:eastAsia="ru-RU"/>
              </w:rPr>
              <w:t xml:space="preserve">Комерційна частина повинна містити: </w:t>
            </w:r>
          </w:p>
        </w:tc>
      </w:tr>
      <w:tr w:rsidR="00822601" w:rsidRPr="00EA2C61" w14:paraId="35AEEEAA" w14:textId="77777777" w:rsidTr="00A618B6">
        <w:trPr>
          <w:trHeight w:val="225"/>
        </w:trPr>
        <w:tc>
          <w:tcPr>
            <w:tcW w:w="1729" w:type="dxa"/>
            <w:vMerge/>
            <w:tcBorders>
              <w:right w:val="single" w:sz="4" w:space="0" w:color="auto"/>
            </w:tcBorders>
            <w:shd w:val="clear" w:color="auto" w:fill="auto"/>
            <w:vAlign w:val="center"/>
          </w:tcPr>
          <w:p w14:paraId="2E9FAF79" w14:textId="77777777" w:rsidR="00822601" w:rsidRPr="00EA2C61"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1B7E9D" w14:textId="77777777" w:rsidR="00822601" w:rsidRPr="00EA2C61"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а)</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1CD515B8" w14:textId="77777777" w:rsidR="00822601" w:rsidRPr="00EA2C61" w:rsidRDefault="00822601" w:rsidP="00822601">
            <w:pPr>
              <w:spacing w:after="0" w:line="240" w:lineRule="auto"/>
              <w:jc w:val="both"/>
              <w:rPr>
                <w:rFonts w:ascii="Times New Roman" w:eastAsia="Times New Roman" w:hAnsi="Times New Roman" w:cs="Times New Roman"/>
                <w:b/>
                <w:sz w:val="18"/>
                <w:szCs w:val="18"/>
                <w:u w:val="single"/>
                <w:lang w:eastAsia="ru-RU"/>
              </w:rPr>
            </w:pPr>
            <w:r w:rsidRPr="00EA2C61">
              <w:rPr>
                <w:rFonts w:ascii="Times New Roman" w:eastAsia="Times New Roman" w:hAnsi="Times New Roman" w:cs="Times New Roman"/>
                <w:iCs/>
                <w:sz w:val="18"/>
                <w:szCs w:val="18"/>
                <w:lang w:eastAsia="ru-RU"/>
              </w:rPr>
              <w:t>Конкурсну пропозицію</w:t>
            </w:r>
            <w:r w:rsidRPr="00EA2C61">
              <w:rPr>
                <w:rFonts w:ascii="Times New Roman" w:eastAsia="Times New Roman" w:hAnsi="Times New Roman" w:cs="Times New Roman"/>
                <w:iCs/>
                <w:sz w:val="18"/>
                <w:szCs w:val="18"/>
                <w:lang w:val="ru-RU" w:eastAsia="ru-RU"/>
              </w:rPr>
              <w:t>,</w:t>
            </w:r>
            <w:r w:rsidRPr="00EA2C61">
              <w:rPr>
                <w:rFonts w:ascii="Times New Roman" w:eastAsia="Times New Roman" w:hAnsi="Times New Roman" w:cs="Times New Roman"/>
                <w:sz w:val="18"/>
                <w:szCs w:val="18"/>
                <w:lang w:eastAsia="ru-RU" w:bidi="en-US"/>
              </w:rPr>
              <w:t xml:space="preserve"> заповнена відповідно до форми, зазначеної в </w:t>
            </w:r>
            <w:proofErr w:type="spellStart"/>
            <w:r w:rsidRPr="00EA2C61">
              <w:rPr>
                <w:rFonts w:ascii="Times New Roman" w:eastAsia="Times New Roman" w:hAnsi="Times New Roman" w:cs="Times New Roman"/>
                <w:iCs/>
                <w:sz w:val="18"/>
                <w:szCs w:val="18"/>
                <w:lang w:val="ru-RU" w:eastAsia="ru-RU"/>
              </w:rPr>
              <w:t>Додатку</w:t>
            </w:r>
            <w:proofErr w:type="spellEnd"/>
            <w:r w:rsidRPr="00EA2C61">
              <w:rPr>
                <w:rFonts w:ascii="Times New Roman" w:eastAsia="Times New Roman" w:hAnsi="Times New Roman" w:cs="Times New Roman"/>
                <w:iCs/>
                <w:sz w:val="18"/>
                <w:szCs w:val="18"/>
                <w:lang w:val="ru-RU" w:eastAsia="ru-RU"/>
              </w:rPr>
              <w:t xml:space="preserve"> 1.</w:t>
            </w:r>
          </w:p>
        </w:tc>
      </w:tr>
      <w:tr w:rsidR="00822601" w:rsidRPr="00EA2C61" w14:paraId="200398CF" w14:textId="77777777" w:rsidTr="00A618B6">
        <w:trPr>
          <w:trHeight w:val="225"/>
        </w:trPr>
        <w:tc>
          <w:tcPr>
            <w:tcW w:w="1729" w:type="dxa"/>
            <w:vMerge/>
            <w:tcBorders>
              <w:right w:val="single" w:sz="4" w:space="0" w:color="auto"/>
            </w:tcBorders>
            <w:shd w:val="clear" w:color="auto" w:fill="auto"/>
            <w:vAlign w:val="center"/>
          </w:tcPr>
          <w:p w14:paraId="1306B9CA" w14:textId="77777777" w:rsidR="00822601" w:rsidRPr="00EA2C61"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123F8C" w14:textId="77777777" w:rsidR="00822601" w:rsidRPr="00EA2C61"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val="ru-RU" w:eastAsia="ru-RU"/>
              </w:rPr>
              <w:t>б)</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4B1C8413" w14:textId="77777777" w:rsidR="00822601" w:rsidRPr="00EA2C61" w:rsidRDefault="00822601" w:rsidP="002520D7">
            <w:pPr>
              <w:spacing w:after="0" w:line="240" w:lineRule="auto"/>
              <w:jc w:val="both"/>
              <w:rPr>
                <w:rFonts w:ascii="Times New Roman" w:eastAsia="Times New Roman" w:hAnsi="Times New Roman" w:cs="Times New Roman"/>
                <w:iCs/>
                <w:sz w:val="18"/>
                <w:szCs w:val="18"/>
                <w:lang w:eastAsia="ru-RU"/>
              </w:rPr>
            </w:pPr>
            <w:r w:rsidRPr="00EA2C61">
              <w:rPr>
                <w:rFonts w:ascii="Times New Roman" w:eastAsia="Times New Roman" w:hAnsi="Times New Roman" w:cs="Times New Roman"/>
                <w:sz w:val="18"/>
                <w:szCs w:val="18"/>
                <w:lang w:eastAsia="ru-RU"/>
              </w:rPr>
              <w:t>Договірну ціну / кошторис / калькуляцію на закупівлю робіт, складені відповідно до вимог технічного завдання Додатку № 4, вимог Додатку до Конкурсної пропозиції «Вихідні дані для розрахунку вартості робіт» та вимог ДБН по відповідному виду робіт, якщо інше не зазначено в те</w:t>
            </w:r>
            <w:r w:rsidR="002520D7">
              <w:rPr>
                <w:rFonts w:ascii="Times New Roman" w:eastAsia="Times New Roman" w:hAnsi="Times New Roman" w:cs="Times New Roman"/>
                <w:sz w:val="18"/>
                <w:szCs w:val="18"/>
                <w:lang w:eastAsia="ru-RU"/>
              </w:rPr>
              <w:t>хнічному завданні / Специфікації</w:t>
            </w:r>
            <w:r w:rsidRPr="00EA2C61">
              <w:rPr>
                <w:rFonts w:ascii="Times New Roman" w:eastAsia="Times New Roman" w:hAnsi="Times New Roman" w:cs="Times New Roman"/>
                <w:sz w:val="18"/>
                <w:szCs w:val="18"/>
                <w:lang w:eastAsia="ru-RU"/>
              </w:rPr>
              <w:t>.</w:t>
            </w:r>
          </w:p>
        </w:tc>
      </w:tr>
      <w:tr w:rsidR="006E1D31" w:rsidRPr="00EA2C61" w14:paraId="6F5552BC" w14:textId="77777777" w:rsidTr="00A618B6">
        <w:trPr>
          <w:trHeight w:val="225"/>
        </w:trPr>
        <w:tc>
          <w:tcPr>
            <w:tcW w:w="1729" w:type="dxa"/>
            <w:vMerge/>
            <w:tcBorders>
              <w:right w:val="single" w:sz="4" w:space="0" w:color="auto"/>
            </w:tcBorders>
            <w:shd w:val="clear" w:color="auto" w:fill="auto"/>
            <w:vAlign w:val="center"/>
          </w:tcPr>
          <w:p w14:paraId="4509F0C0" w14:textId="77777777" w:rsidR="006E1D31" w:rsidRPr="00EA2C61" w:rsidRDefault="006E1D31" w:rsidP="006E1D3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5CE64" w14:textId="77777777" w:rsidR="006E1D31" w:rsidRPr="00FD2129" w:rsidRDefault="006E1D31" w:rsidP="006E1D31">
            <w:pPr>
              <w:tabs>
                <w:tab w:val="left" w:pos="709"/>
              </w:tabs>
              <w:spacing w:after="0" w:line="240" w:lineRule="auto"/>
              <w:jc w:val="center"/>
              <w:rPr>
                <w:rFonts w:ascii="Times New Roman" w:eastAsia="Times New Roman" w:hAnsi="Times New Roman" w:cs="Times New Roman"/>
                <w:noProof/>
                <w:sz w:val="18"/>
                <w:szCs w:val="18"/>
                <w:lang w:eastAsia="ru-RU"/>
              </w:rPr>
            </w:pPr>
            <w:r w:rsidRPr="00FD2129">
              <w:rPr>
                <w:rFonts w:ascii="Times New Roman" w:eastAsia="Times New Roman" w:hAnsi="Times New Roman" w:cs="Times New Roman"/>
                <w:noProof/>
                <w:sz w:val="18"/>
                <w:szCs w:val="18"/>
                <w:lang w:eastAsia="ru-RU"/>
              </w:rPr>
              <w:t>5.2.2</w:t>
            </w:r>
          </w:p>
          <w:p w14:paraId="41ABA799" w14:textId="77777777" w:rsidR="006E1D31" w:rsidRDefault="006E1D31" w:rsidP="00500248">
            <w:pPr>
              <w:tabs>
                <w:tab w:val="left" w:pos="709"/>
              </w:tabs>
              <w:spacing w:after="0" w:line="240" w:lineRule="auto"/>
              <w:jc w:val="center"/>
              <w:rPr>
                <w:rFonts w:ascii="Times New Roman" w:eastAsia="Times New Roman" w:hAnsi="Times New Roman" w:cs="Times New Roman"/>
                <w:noProof/>
                <w:sz w:val="18"/>
                <w:szCs w:val="18"/>
                <w:lang w:eastAsia="ru-RU"/>
              </w:rPr>
            </w:pPr>
            <w:r w:rsidRPr="00FD2129">
              <w:rPr>
                <w:rFonts w:ascii="Times New Roman" w:eastAsia="Times New Roman" w:hAnsi="Times New Roman" w:cs="Times New Roman"/>
                <w:noProof/>
                <w:sz w:val="18"/>
                <w:szCs w:val="18"/>
                <w:lang w:eastAsia="ru-RU"/>
              </w:rPr>
              <w:t xml:space="preserve">а)      </w:t>
            </w:r>
            <w:r>
              <w:rPr>
                <w:rFonts w:ascii="Times New Roman" w:eastAsia="Times New Roman" w:hAnsi="Times New Roman" w:cs="Times New Roman"/>
                <w:noProof/>
                <w:sz w:val="18"/>
                <w:szCs w:val="18"/>
                <w:lang w:val="ru-RU" w:eastAsia="ru-RU"/>
              </w:rPr>
              <w:t>б</w:t>
            </w:r>
            <w:r w:rsidRPr="00FD2129">
              <w:rPr>
                <w:rFonts w:ascii="Times New Roman" w:eastAsia="Times New Roman" w:hAnsi="Times New Roman" w:cs="Times New Roman"/>
                <w:noProof/>
                <w:sz w:val="18"/>
                <w:szCs w:val="18"/>
                <w:lang w:eastAsia="ru-RU"/>
              </w:rPr>
              <w:t>)</w:t>
            </w:r>
          </w:p>
          <w:p w14:paraId="7149672E" w14:textId="77777777" w:rsidR="006E1D31" w:rsidRDefault="006E1D31" w:rsidP="00500248">
            <w:pPr>
              <w:tabs>
                <w:tab w:val="left" w:pos="709"/>
              </w:tabs>
              <w:spacing w:after="0" w:line="240" w:lineRule="auto"/>
              <w:jc w:val="center"/>
              <w:rPr>
                <w:rFonts w:ascii="Times New Roman" w:eastAsia="Times New Roman" w:hAnsi="Times New Roman" w:cs="Times New Roman"/>
                <w:noProof/>
                <w:sz w:val="18"/>
                <w:szCs w:val="18"/>
                <w:lang w:eastAsia="ru-RU"/>
              </w:rPr>
            </w:pPr>
            <w:r>
              <w:rPr>
                <w:rFonts w:ascii="Times New Roman" w:eastAsia="Times New Roman" w:hAnsi="Times New Roman" w:cs="Times New Roman"/>
                <w:noProof/>
                <w:sz w:val="18"/>
                <w:szCs w:val="18"/>
                <w:lang w:eastAsia="ru-RU"/>
              </w:rPr>
              <w:t>в)</w:t>
            </w:r>
          </w:p>
          <w:p w14:paraId="28083E4F" w14:textId="77777777" w:rsidR="007022CB" w:rsidRPr="00FD2129" w:rsidRDefault="007022CB" w:rsidP="00500248">
            <w:pPr>
              <w:tabs>
                <w:tab w:val="left" w:pos="709"/>
              </w:tabs>
              <w:spacing w:after="0" w:line="240" w:lineRule="auto"/>
              <w:jc w:val="center"/>
              <w:rPr>
                <w:rFonts w:ascii="Times New Roman" w:eastAsia="Times New Roman" w:hAnsi="Times New Roman" w:cs="Times New Roman"/>
                <w:noProof/>
                <w:sz w:val="18"/>
                <w:szCs w:val="18"/>
                <w:lang w:eastAsia="ru-RU"/>
              </w:rPr>
            </w:pPr>
          </w:p>
          <w:p w14:paraId="5F4B1412" w14:textId="77777777" w:rsidR="006E1D31" w:rsidRDefault="007022CB" w:rsidP="00500248">
            <w:pPr>
              <w:tabs>
                <w:tab w:val="left" w:pos="709"/>
              </w:tabs>
              <w:spacing w:after="0" w:line="240" w:lineRule="auto"/>
              <w:jc w:val="center"/>
              <w:rPr>
                <w:rFonts w:ascii="Times New Roman" w:eastAsia="Times New Roman" w:hAnsi="Times New Roman" w:cs="Times New Roman"/>
                <w:b/>
                <w:bCs/>
                <w:noProof/>
                <w:color w:val="00B050"/>
                <w:lang w:eastAsia="ru-RU"/>
              </w:rPr>
            </w:pPr>
            <w:r w:rsidRPr="007022CB">
              <w:rPr>
                <w:rFonts w:ascii="Times New Roman" w:eastAsia="Times New Roman" w:hAnsi="Times New Roman" w:cs="Times New Roman"/>
                <w:b/>
                <w:bCs/>
                <w:noProof/>
                <w:color w:val="00B050"/>
                <w:lang w:eastAsia="ru-RU"/>
              </w:rPr>
              <w:t>г)</w:t>
            </w:r>
          </w:p>
          <w:p w14:paraId="5E4DD94B" w14:textId="77777777" w:rsidR="007022CB" w:rsidRPr="007022CB" w:rsidRDefault="007022CB" w:rsidP="00500248">
            <w:pPr>
              <w:tabs>
                <w:tab w:val="left" w:pos="709"/>
              </w:tabs>
              <w:spacing w:after="0" w:line="240" w:lineRule="auto"/>
              <w:jc w:val="center"/>
              <w:rPr>
                <w:rFonts w:ascii="Times New Roman" w:eastAsia="Times New Roman" w:hAnsi="Times New Roman" w:cs="Times New Roman"/>
                <w:b/>
                <w:bCs/>
                <w:noProof/>
                <w:color w:val="00B050"/>
                <w:lang w:eastAsia="ru-RU"/>
              </w:rPr>
            </w:pPr>
          </w:p>
          <w:p w14:paraId="6B95FB85" w14:textId="77777777" w:rsidR="006E1D31" w:rsidRPr="00EA2C61" w:rsidRDefault="007022CB" w:rsidP="007022CB">
            <w:pPr>
              <w:tabs>
                <w:tab w:val="left" w:pos="709"/>
              </w:tabs>
              <w:spacing w:after="0" w:line="240" w:lineRule="auto"/>
              <w:ind w:left="398" w:hanging="398"/>
              <w:rPr>
                <w:rFonts w:ascii="Times New Roman" w:eastAsia="Times New Roman" w:hAnsi="Times New Roman" w:cs="Times New Roman"/>
                <w:sz w:val="18"/>
                <w:szCs w:val="18"/>
                <w:lang w:val="ru-RU" w:eastAsia="ru-RU"/>
              </w:rPr>
            </w:pPr>
            <w:r>
              <w:rPr>
                <w:rFonts w:ascii="Times New Roman" w:eastAsia="Times New Roman" w:hAnsi="Times New Roman" w:cs="Times New Roman"/>
                <w:noProof/>
                <w:sz w:val="18"/>
                <w:szCs w:val="18"/>
                <w:lang w:eastAsia="ru-RU"/>
              </w:rPr>
              <w:t xml:space="preserve">    д</w:t>
            </w:r>
            <w:r w:rsidR="006E1D31" w:rsidRPr="00FD2129">
              <w:rPr>
                <w:rFonts w:ascii="Times New Roman" w:eastAsia="Times New Roman" w:hAnsi="Times New Roman" w:cs="Times New Roman"/>
                <w:noProof/>
                <w:sz w:val="18"/>
                <w:szCs w:val="18"/>
                <w:lang w:eastAsia="ru-RU"/>
              </w:rPr>
              <w:t>)</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73DEFF05" w14:textId="77777777" w:rsidR="006E1D31" w:rsidRPr="00FD2129" w:rsidRDefault="006E1D31" w:rsidP="006E1D31">
            <w:pPr>
              <w:spacing w:after="0" w:line="240" w:lineRule="auto"/>
              <w:jc w:val="both"/>
              <w:rPr>
                <w:rFonts w:ascii="Times New Roman" w:eastAsia="Times New Roman" w:hAnsi="Times New Roman" w:cs="Times New Roman"/>
                <w:b/>
                <w:noProof/>
                <w:sz w:val="18"/>
                <w:szCs w:val="18"/>
                <w:u w:val="single"/>
                <w:lang w:eastAsia="ru-RU"/>
              </w:rPr>
            </w:pPr>
            <w:r w:rsidRPr="00FD2129">
              <w:rPr>
                <w:rFonts w:ascii="Times New Roman" w:eastAsia="Times New Roman" w:hAnsi="Times New Roman" w:cs="Times New Roman"/>
                <w:b/>
                <w:noProof/>
                <w:sz w:val="18"/>
                <w:szCs w:val="18"/>
                <w:u w:val="single"/>
                <w:lang w:eastAsia="ru-RU"/>
              </w:rPr>
              <w:t xml:space="preserve">Кваліфікаційна </w:t>
            </w:r>
            <w:r w:rsidRPr="00FD2129">
              <w:rPr>
                <w:rFonts w:ascii="Times New Roman" w:eastAsia="Times New Roman" w:hAnsi="Times New Roman" w:cs="Times New Roman"/>
                <w:b/>
                <w:noProof/>
                <w:sz w:val="18"/>
                <w:szCs w:val="18"/>
                <w:u w:val="single"/>
                <w:lang w:val="ru-RU" w:eastAsia="ru-RU"/>
              </w:rPr>
              <w:t>(у т.ч. техн</w:t>
            </w:r>
            <w:r w:rsidRPr="00FD2129">
              <w:rPr>
                <w:rFonts w:ascii="Times New Roman" w:eastAsia="Times New Roman" w:hAnsi="Times New Roman" w:cs="Times New Roman"/>
                <w:b/>
                <w:noProof/>
                <w:sz w:val="18"/>
                <w:szCs w:val="18"/>
                <w:u w:val="single"/>
                <w:lang w:eastAsia="ru-RU"/>
              </w:rPr>
              <w:t>ічна</w:t>
            </w:r>
            <w:r w:rsidRPr="00FD2129">
              <w:rPr>
                <w:rFonts w:ascii="Times New Roman" w:eastAsia="Times New Roman" w:hAnsi="Times New Roman" w:cs="Times New Roman"/>
                <w:b/>
                <w:noProof/>
                <w:sz w:val="18"/>
                <w:szCs w:val="18"/>
                <w:u w:val="single"/>
                <w:lang w:val="ru-RU" w:eastAsia="ru-RU"/>
              </w:rPr>
              <w:t xml:space="preserve">) </w:t>
            </w:r>
            <w:r w:rsidRPr="00FD2129">
              <w:rPr>
                <w:rFonts w:ascii="Times New Roman" w:eastAsia="Times New Roman" w:hAnsi="Times New Roman" w:cs="Times New Roman"/>
                <w:b/>
                <w:noProof/>
                <w:sz w:val="18"/>
                <w:szCs w:val="18"/>
                <w:u w:val="single"/>
                <w:lang w:eastAsia="ru-RU"/>
              </w:rPr>
              <w:t xml:space="preserve">частина повинна містити: </w:t>
            </w:r>
            <w:r w:rsidRPr="00FD2129">
              <w:rPr>
                <w:rFonts w:ascii="Times New Roman" w:eastAsia="Times New Roman" w:hAnsi="Times New Roman" w:cs="Times New Roman"/>
                <w:b/>
                <w:strike/>
                <w:noProof/>
                <w:sz w:val="18"/>
                <w:szCs w:val="18"/>
                <w:u w:val="single"/>
                <w:lang w:eastAsia="ru-RU"/>
              </w:rPr>
              <w:t xml:space="preserve"> </w:t>
            </w:r>
          </w:p>
          <w:p w14:paraId="4CEA5DA0" w14:textId="77777777" w:rsidR="006E1D31" w:rsidRDefault="006E1D31" w:rsidP="006E1D31">
            <w:pPr>
              <w:spacing w:after="0" w:line="240" w:lineRule="auto"/>
              <w:jc w:val="both"/>
              <w:rPr>
                <w:rFonts w:ascii="inherit" w:eastAsia="Times New Roman" w:hAnsi="inherit" w:cs="Courier New"/>
                <w:noProof/>
                <w:sz w:val="18"/>
                <w:szCs w:val="18"/>
                <w:lang w:eastAsia="ru-RU" w:bidi="en-US"/>
              </w:rPr>
            </w:pPr>
            <w:r w:rsidRPr="00FD2129">
              <w:rPr>
                <w:rFonts w:ascii="Times New Roman" w:eastAsia="Times New Roman" w:hAnsi="Times New Roman" w:cs="Times New Roman"/>
                <w:noProof/>
                <w:sz w:val="18"/>
                <w:szCs w:val="18"/>
                <w:lang w:eastAsia="ru-RU" w:bidi="en-US"/>
              </w:rPr>
              <w:t>«Комплаєнс-анкета для юридичної особи», заповнена відповідно до форми, зазначеної</w:t>
            </w:r>
            <w:r w:rsidRPr="00FD2129">
              <w:rPr>
                <w:rFonts w:ascii="inherit" w:eastAsia="Times New Roman" w:hAnsi="inherit" w:cs="Courier New"/>
                <w:noProof/>
                <w:sz w:val="18"/>
                <w:szCs w:val="18"/>
                <w:lang w:eastAsia="ru-RU" w:bidi="en-US"/>
              </w:rPr>
              <w:t xml:space="preserve"> в Додатку 2.</w:t>
            </w:r>
            <w:r>
              <w:rPr>
                <w:rFonts w:eastAsia="Times New Roman" w:cs="Courier New"/>
                <w:noProof/>
                <w:sz w:val="18"/>
                <w:szCs w:val="18"/>
                <w:lang w:val="ru-RU" w:eastAsia="ru-RU" w:bidi="en-US"/>
              </w:rPr>
              <w:t>1</w:t>
            </w:r>
            <w:r w:rsidRPr="00FD2129">
              <w:rPr>
                <w:rFonts w:ascii="inherit" w:eastAsia="Times New Roman" w:hAnsi="inherit" w:cs="Courier New"/>
                <w:noProof/>
                <w:sz w:val="18"/>
                <w:szCs w:val="18"/>
                <w:lang w:eastAsia="ru-RU" w:bidi="en-US"/>
              </w:rPr>
              <w:t>.</w:t>
            </w:r>
          </w:p>
          <w:p w14:paraId="561691E0" w14:textId="77777777" w:rsidR="006E1D31" w:rsidRDefault="006E1D31" w:rsidP="006E1D31">
            <w:pPr>
              <w:spacing w:after="0" w:line="240" w:lineRule="auto"/>
              <w:jc w:val="both"/>
              <w:rPr>
                <w:rFonts w:ascii="inherit" w:eastAsia="Times New Roman" w:hAnsi="inherit" w:cs="Courier New"/>
                <w:noProof/>
                <w:sz w:val="18"/>
                <w:szCs w:val="18"/>
                <w:lang w:eastAsia="ru-RU" w:bidi="en-US"/>
              </w:rPr>
            </w:pPr>
            <w:r>
              <w:rPr>
                <w:rFonts w:ascii="inherit" w:eastAsia="Times New Roman" w:hAnsi="inherit" w:cs="Courier New"/>
                <w:noProof/>
                <w:sz w:val="18"/>
                <w:szCs w:val="18"/>
                <w:lang w:eastAsia="ru-RU" w:bidi="en-US"/>
              </w:rPr>
              <w:t>«Загальні відомості про учасника», заповнені відповідно до форми, зазначеної в Додатку №2.1</w:t>
            </w:r>
          </w:p>
          <w:p w14:paraId="3AE7148B" w14:textId="77777777" w:rsidR="006E1D31" w:rsidRDefault="006E1D31" w:rsidP="006E1D31">
            <w:pPr>
              <w:spacing w:after="0" w:line="240" w:lineRule="auto"/>
              <w:jc w:val="both"/>
              <w:rPr>
                <w:rFonts w:ascii="Times New Roman" w:eastAsia="Times New Roman" w:hAnsi="Times New Roman" w:cs="Times New Roman"/>
                <w:iCs/>
                <w:noProof/>
                <w:sz w:val="18"/>
                <w:szCs w:val="18"/>
                <w:lang w:val="ru-RU" w:eastAsia="ru-RU"/>
              </w:rPr>
            </w:pPr>
            <w:r w:rsidRPr="00803755">
              <w:rPr>
                <w:rFonts w:ascii="Times New Roman" w:eastAsia="Times New Roman" w:hAnsi="Times New Roman" w:cs="Times New Roman"/>
                <w:iCs/>
                <w:noProof/>
                <w:sz w:val="18"/>
                <w:szCs w:val="18"/>
                <w:lang w:val="ru-RU" w:eastAsia="ru-RU"/>
              </w:rPr>
              <w:t>Лист-згода Учасника на підписання Договору закупівлі в редакції Замовника, заповнений по формі, зазначеної в  Додатку 2</w:t>
            </w:r>
          </w:p>
          <w:p w14:paraId="4E0BEDFD" w14:textId="77777777" w:rsidR="007022CB" w:rsidRPr="00BB3A64" w:rsidRDefault="007022CB" w:rsidP="006E1D31">
            <w:pPr>
              <w:spacing w:after="0" w:line="240" w:lineRule="auto"/>
              <w:jc w:val="both"/>
              <w:rPr>
                <w:rFonts w:ascii="Times New Roman" w:eastAsia="Times New Roman" w:hAnsi="Times New Roman" w:cs="Times New Roman"/>
                <w:b/>
                <w:bCs/>
                <w:iCs/>
                <w:noProof/>
                <w:lang w:val="ru-RU" w:eastAsia="ru-RU"/>
              </w:rPr>
            </w:pPr>
            <w:r w:rsidRPr="00BB3A64">
              <w:rPr>
                <w:rFonts w:ascii="Times New Roman" w:eastAsia="Times New Roman" w:hAnsi="Times New Roman" w:cs="Times New Roman"/>
                <w:b/>
                <w:bCs/>
                <w:iCs/>
                <w:noProof/>
                <w:lang w:val="ru-RU" w:eastAsia="ru-RU"/>
              </w:rPr>
              <w:t>Довідку про відповідність вимогам ПКМУ від 3 березня 2022 р. № 187, зазначеної в Додатку №6.</w:t>
            </w:r>
            <w:r w:rsidR="00295350" w:rsidRPr="00BB3A64">
              <w:rPr>
                <w:rFonts w:ascii="Times New Roman" w:eastAsia="Times New Roman" w:hAnsi="Times New Roman" w:cs="Times New Roman"/>
                <w:b/>
                <w:bCs/>
                <w:iCs/>
                <w:noProof/>
                <w:lang w:val="ru-RU" w:eastAsia="ru-RU"/>
              </w:rPr>
              <w:t xml:space="preserve"> За підписом керівника/уповноваженого представника учасника</w:t>
            </w:r>
            <w:proofErr w:type="gramStart"/>
            <w:r w:rsidR="00295350" w:rsidRPr="00BB3A64">
              <w:rPr>
                <w:rFonts w:ascii="Times New Roman" w:eastAsia="Times New Roman" w:hAnsi="Times New Roman" w:cs="Times New Roman"/>
                <w:b/>
                <w:bCs/>
                <w:iCs/>
                <w:noProof/>
                <w:lang w:val="ru-RU" w:eastAsia="ru-RU"/>
              </w:rPr>
              <w:t>;</w:t>
            </w:r>
            <w:r w:rsidR="004661ED" w:rsidRPr="00BB3A64">
              <w:rPr>
                <w:rFonts w:ascii="Times New Roman" w:eastAsia="Times New Roman" w:hAnsi="Times New Roman" w:cs="Times New Roman"/>
                <w:b/>
                <w:bCs/>
                <w:iCs/>
                <w:noProof/>
                <w:lang w:val="ru-RU" w:eastAsia="ru-RU"/>
              </w:rPr>
              <w:t xml:space="preserve">                          </w:t>
            </w:r>
            <w:r w:rsidR="004661ED" w:rsidRPr="00BB3A64">
              <w:rPr>
                <w:rFonts w:ascii="Times New Roman" w:eastAsia="Times New Roman" w:hAnsi="Times New Roman" w:cs="Times New Roman"/>
                <w:b/>
                <w:bCs/>
                <w:sz w:val="24"/>
                <w:szCs w:val="24"/>
                <w:lang w:eastAsia="ru-RU"/>
              </w:rPr>
              <w:t>За</w:t>
            </w:r>
            <w:proofErr w:type="gramEnd"/>
            <w:r w:rsidR="004661ED" w:rsidRPr="00BB3A64">
              <w:rPr>
                <w:rFonts w:ascii="Times New Roman" w:eastAsia="Times New Roman" w:hAnsi="Times New Roman" w:cs="Times New Roman"/>
                <w:b/>
                <w:bCs/>
                <w:sz w:val="24"/>
                <w:szCs w:val="24"/>
                <w:lang w:eastAsia="ru-RU"/>
              </w:rPr>
              <w:t xml:space="preserve"> достовірність поданої інформації відповідальність несе Учасник.</w:t>
            </w:r>
          </w:p>
          <w:p w14:paraId="3AB5E66A" w14:textId="77777777" w:rsidR="006E1D31" w:rsidRPr="00EA2C61" w:rsidRDefault="006E1D31" w:rsidP="006E1D31">
            <w:pPr>
              <w:spacing w:after="0" w:line="240" w:lineRule="auto"/>
              <w:jc w:val="both"/>
              <w:rPr>
                <w:rFonts w:ascii="Times New Roman" w:eastAsia="Times New Roman" w:hAnsi="Times New Roman" w:cs="Times New Roman"/>
                <w:sz w:val="18"/>
                <w:szCs w:val="18"/>
                <w:lang w:eastAsia="ru-RU"/>
              </w:rPr>
            </w:pPr>
            <w:r w:rsidRPr="00FD2129">
              <w:rPr>
                <w:rFonts w:ascii="Times New Roman" w:eastAsia="Times New Roman" w:hAnsi="Times New Roman" w:cs="Times New Roman"/>
                <w:noProof/>
                <w:sz w:val="18"/>
                <w:szCs w:val="18"/>
                <w:lang w:eastAsia="uk-UA" w:bidi="en-US"/>
              </w:rPr>
              <w:t>Забезпечення КП (</w:t>
            </w:r>
            <w:r w:rsidRPr="00FD2129">
              <w:rPr>
                <w:rFonts w:ascii="Times New Roman" w:eastAsia="Times New Roman" w:hAnsi="Times New Roman" w:cs="Times New Roman"/>
                <w:noProof/>
                <w:sz w:val="18"/>
                <w:szCs w:val="18"/>
                <w:lang w:eastAsia="ru-RU" w:bidi="en-US"/>
              </w:rPr>
              <w:t>якщо Замовник вимагає його надати</w:t>
            </w:r>
            <w:r w:rsidRPr="00FD2129">
              <w:rPr>
                <w:rFonts w:ascii="Times New Roman" w:eastAsia="Times New Roman" w:hAnsi="Times New Roman" w:cs="Times New Roman"/>
                <w:noProof/>
                <w:sz w:val="18"/>
                <w:szCs w:val="18"/>
                <w:lang w:eastAsia="uk-UA" w:bidi="en-US"/>
              </w:rPr>
              <w:t>).</w:t>
            </w:r>
          </w:p>
        </w:tc>
      </w:tr>
      <w:tr w:rsidR="00822601" w:rsidRPr="00EA2C61" w14:paraId="2308EAE9" w14:textId="77777777" w:rsidTr="00A618B6">
        <w:trPr>
          <w:trHeight w:val="210"/>
        </w:trPr>
        <w:tc>
          <w:tcPr>
            <w:tcW w:w="1729" w:type="dxa"/>
            <w:vMerge/>
            <w:tcBorders>
              <w:right w:val="single" w:sz="4" w:space="0" w:color="auto"/>
            </w:tcBorders>
            <w:shd w:val="clear" w:color="auto" w:fill="auto"/>
            <w:vAlign w:val="center"/>
          </w:tcPr>
          <w:p w14:paraId="3753FB85" w14:textId="77777777" w:rsidR="00822601" w:rsidRPr="00EA2C61"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4F5A9" w14:textId="77777777" w:rsidR="00822601" w:rsidRPr="00EA2C61"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5.2.3.</w:t>
            </w:r>
          </w:p>
          <w:p w14:paraId="09B10DCB" w14:textId="77777777" w:rsidR="00822601" w:rsidRPr="00EA2C61"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val="ru-RU"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686ADD77" w14:textId="77777777" w:rsidR="00822601" w:rsidRPr="00EA2C61" w:rsidRDefault="00822601" w:rsidP="00822601">
            <w:pPr>
              <w:spacing w:after="0" w:line="240" w:lineRule="auto"/>
              <w:jc w:val="both"/>
              <w:rPr>
                <w:rFonts w:ascii="Times New Roman" w:eastAsia="Times New Roman" w:hAnsi="Times New Roman" w:cs="Times New Roman"/>
                <w:b/>
                <w:sz w:val="18"/>
                <w:szCs w:val="18"/>
                <w:u w:val="single"/>
                <w:lang w:eastAsia="ru-RU"/>
              </w:rPr>
            </w:pPr>
            <w:r w:rsidRPr="00EA2C61">
              <w:rPr>
                <w:rFonts w:ascii="Times New Roman" w:eastAsia="Times New Roman" w:hAnsi="Times New Roman" w:cs="Times New Roman"/>
                <w:b/>
                <w:sz w:val="18"/>
                <w:szCs w:val="18"/>
                <w:u w:val="single"/>
                <w:lang w:eastAsia="ru-RU"/>
              </w:rPr>
              <w:t>Технічна частина повинна містити:</w:t>
            </w:r>
          </w:p>
          <w:p w14:paraId="66BF0B53" w14:textId="77777777" w:rsidR="00822601" w:rsidRPr="00EA2C61" w:rsidRDefault="00822601" w:rsidP="00822601">
            <w:pPr>
              <w:spacing w:after="0" w:line="240" w:lineRule="auto"/>
              <w:jc w:val="both"/>
              <w:outlineLvl w:val="0"/>
              <w:rPr>
                <w:rFonts w:ascii="Times New Roman" w:eastAsia="Times New Roman" w:hAnsi="Times New Roman" w:cs="Times New Roman"/>
                <w:sz w:val="18"/>
                <w:szCs w:val="18"/>
                <w:lang w:eastAsia="uk-UA"/>
              </w:rPr>
            </w:pPr>
            <w:r w:rsidRPr="00EA2C61">
              <w:rPr>
                <w:rFonts w:ascii="Times New Roman" w:eastAsia="Times New Roman" w:hAnsi="Times New Roman" w:cs="Times New Roman"/>
                <w:sz w:val="18"/>
                <w:szCs w:val="18"/>
                <w:lang w:eastAsia="uk-UA"/>
              </w:rPr>
              <w:t xml:space="preserve"> - Наявність технічних документів визначених Технічним завданням (Додаток 4).</w:t>
            </w:r>
          </w:p>
          <w:p w14:paraId="4A225AF9" w14:textId="77777777" w:rsidR="00822601" w:rsidRPr="00EA2C61" w:rsidRDefault="00822601" w:rsidP="00822601">
            <w:pPr>
              <w:spacing w:after="0" w:line="240" w:lineRule="auto"/>
              <w:jc w:val="both"/>
              <w:outlineLvl w:val="0"/>
              <w:rPr>
                <w:rFonts w:ascii="Times New Roman" w:eastAsia="Times New Roman" w:hAnsi="Times New Roman" w:cs="Times New Roman"/>
                <w:sz w:val="18"/>
                <w:szCs w:val="18"/>
                <w:lang w:eastAsia="uk-UA"/>
              </w:rPr>
            </w:pPr>
            <w:r w:rsidRPr="00EA2C61">
              <w:rPr>
                <w:rFonts w:ascii="Times New Roman" w:eastAsia="Times New Roman" w:hAnsi="Times New Roman" w:cs="Times New Roman"/>
                <w:sz w:val="18"/>
                <w:szCs w:val="18"/>
                <w:lang w:eastAsia="ru-RU"/>
              </w:rPr>
              <w:t xml:space="preserve"> - Технічну пропозицію згідно вимог Технічного завдання (Додаток 4).</w:t>
            </w:r>
          </w:p>
        </w:tc>
      </w:tr>
      <w:tr w:rsidR="00822601" w:rsidRPr="00EA2C61" w14:paraId="2736C9B3" w14:textId="77777777" w:rsidTr="00A618B6">
        <w:trPr>
          <w:trHeight w:val="125"/>
        </w:trPr>
        <w:tc>
          <w:tcPr>
            <w:tcW w:w="1729" w:type="dxa"/>
            <w:vMerge/>
            <w:tcBorders>
              <w:right w:val="single" w:sz="4" w:space="0" w:color="auto"/>
            </w:tcBorders>
            <w:shd w:val="clear" w:color="auto" w:fill="auto"/>
            <w:vAlign w:val="center"/>
          </w:tcPr>
          <w:p w14:paraId="2828A810" w14:textId="77777777" w:rsidR="00822601" w:rsidRPr="00EA2C61"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C4493A" w14:textId="77777777" w:rsidR="00822601" w:rsidRPr="00EA2C61"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5.3</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173A00A0" w14:textId="77777777" w:rsidR="00822601" w:rsidRPr="00EA2C61" w:rsidRDefault="00822601" w:rsidP="00822601">
            <w:pPr>
              <w:spacing w:after="0" w:line="240" w:lineRule="auto"/>
              <w:jc w:val="both"/>
              <w:outlineLvl w:val="0"/>
              <w:rPr>
                <w:rFonts w:ascii="Times New Roman" w:eastAsia="Times New Roman" w:hAnsi="Times New Roman" w:cs="Times New Roman"/>
                <w:sz w:val="18"/>
                <w:szCs w:val="18"/>
                <w:lang w:eastAsia="uk-UA"/>
              </w:rPr>
            </w:pPr>
            <w:r w:rsidRPr="00EA2C61">
              <w:rPr>
                <w:rFonts w:ascii="Times New Roman" w:eastAsia="Times New Roman" w:hAnsi="Times New Roman" w:cs="Times New Roman"/>
                <w:sz w:val="18"/>
                <w:szCs w:val="18"/>
                <w:lang w:eastAsia="ru-RU"/>
              </w:rPr>
              <w:t xml:space="preserve">У разі не надання зазначених документів, КП повинна містити </w:t>
            </w:r>
            <w:r w:rsidRPr="00EA2C61">
              <w:rPr>
                <w:rFonts w:ascii="Times New Roman" w:eastAsia="Times New Roman" w:hAnsi="Times New Roman" w:cs="Times New Roman"/>
                <w:noProof/>
                <w:sz w:val="18"/>
                <w:szCs w:val="18"/>
                <w:lang w:val="ru-RU" w:eastAsia="ru-RU"/>
              </w:rPr>
              <w:t>лист-</w:t>
            </w:r>
            <w:r w:rsidRPr="00EA2C61">
              <w:rPr>
                <w:rFonts w:ascii="Times New Roman" w:eastAsia="Times New Roman" w:hAnsi="Times New Roman" w:cs="Times New Roman"/>
                <w:noProof/>
                <w:sz w:val="18"/>
                <w:szCs w:val="18"/>
                <w:lang w:eastAsia="ru-RU"/>
              </w:rPr>
              <w:t xml:space="preserve">пояснення </w:t>
            </w:r>
            <w:r w:rsidRPr="00EA2C61">
              <w:rPr>
                <w:rFonts w:ascii="Times New Roman" w:eastAsia="Times New Roman" w:hAnsi="Times New Roman" w:cs="Times New Roman"/>
                <w:noProof/>
                <w:sz w:val="18"/>
                <w:szCs w:val="18"/>
                <w:lang w:val="ru-RU" w:eastAsia="ru-RU"/>
              </w:rPr>
              <w:t xml:space="preserve">щодо </w:t>
            </w:r>
            <w:r w:rsidRPr="00EA2C61">
              <w:rPr>
                <w:rFonts w:ascii="Times New Roman" w:eastAsia="Times New Roman" w:hAnsi="Times New Roman" w:cs="Times New Roman"/>
                <w:noProof/>
                <w:sz w:val="18"/>
                <w:szCs w:val="18"/>
                <w:lang w:eastAsia="ru-RU"/>
              </w:rPr>
              <w:t>їх не надання.</w:t>
            </w:r>
          </w:p>
        </w:tc>
      </w:tr>
      <w:tr w:rsidR="00092A3E" w:rsidRPr="00EA2C61" w14:paraId="49AC7ACC" w14:textId="77777777" w:rsidTr="00500248">
        <w:trPr>
          <w:trHeight w:val="272"/>
        </w:trPr>
        <w:tc>
          <w:tcPr>
            <w:tcW w:w="1729" w:type="dxa"/>
            <w:vMerge/>
            <w:tcBorders>
              <w:right w:val="single" w:sz="4" w:space="0" w:color="auto"/>
            </w:tcBorders>
            <w:shd w:val="clear" w:color="auto" w:fill="auto"/>
            <w:vAlign w:val="center"/>
          </w:tcPr>
          <w:p w14:paraId="7BE4AE1E" w14:textId="77777777" w:rsidR="00092A3E" w:rsidRPr="00EA2C61" w:rsidRDefault="00092A3E" w:rsidP="00092A3E">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8A9CA" w14:textId="77777777" w:rsidR="00092A3E" w:rsidRPr="00EA2C61" w:rsidRDefault="00092A3E" w:rsidP="00092A3E">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5.4.</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66BA4" w14:textId="77777777" w:rsidR="00092A3E" w:rsidRPr="00EA2C61" w:rsidRDefault="00092A3E" w:rsidP="00500248">
            <w:pPr>
              <w:tabs>
                <w:tab w:val="left" w:pos="398"/>
              </w:tabs>
              <w:spacing w:after="0" w:line="240" w:lineRule="auto"/>
              <w:rPr>
                <w:rFonts w:ascii="Times New Roman" w:eastAsia="Times New Roman" w:hAnsi="Times New Roman" w:cs="Times New Roman"/>
                <w:sz w:val="18"/>
                <w:szCs w:val="18"/>
                <w:lang w:eastAsia="ru-RU"/>
              </w:rPr>
            </w:pPr>
            <w:r w:rsidRPr="00FD2129">
              <w:rPr>
                <w:rFonts w:ascii="Times New Roman" w:eastAsia="Times New Roman" w:hAnsi="Times New Roman" w:cs="Times New Roman"/>
                <w:noProof/>
                <w:sz w:val="18"/>
                <w:szCs w:val="18"/>
                <w:lang w:eastAsia="ru-RU"/>
              </w:rPr>
              <w:t>Копії документів повинні бути засвідчені підп</w:t>
            </w:r>
            <w:r>
              <w:rPr>
                <w:rFonts w:ascii="Times New Roman" w:eastAsia="Times New Roman" w:hAnsi="Times New Roman" w:cs="Times New Roman"/>
                <w:noProof/>
                <w:sz w:val="18"/>
                <w:szCs w:val="18"/>
                <w:lang w:eastAsia="ru-RU"/>
              </w:rPr>
              <w:t>исом керівника або уповноваженої особи</w:t>
            </w:r>
            <w:r w:rsidRPr="00FD2129">
              <w:rPr>
                <w:rFonts w:ascii="Times New Roman" w:eastAsia="Times New Roman" w:hAnsi="Times New Roman" w:cs="Times New Roman"/>
                <w:noProof/>
                <w:sz w:val="18"/>
                <w:szCs w:val="18"/>
                <w:lang w:eastAsia="ru-RU"/>
              </w:rPr>
              <w:t xml:space="preserve">. </w:t>
            </w:r>
          </w:p>
        </w:tc>
      </w:tr>
      <w:tr w:rsidR="00092A3E" w:rsidRPr="00EA2C61" w14:paraId="7124E09B" w14:textId="77777777" w:rsidTr="00A618B6">
        <w:trPr>
          <w:trHeight w:val="20"/>
        </w:trPr>
        <w:tc>
          <w:tcPr>
            <w:tcW w:w="1729" w:type="dxa"/>
            <w:vMerge/>
            <w:tcBorders>
              <w:right w:val="single" w:sz="4" w:space="0" w:color="auto"/>
            </w:tcBorders>
            <w:shd w:val="clear" w:color="auto" w:fill="auto"/>
            <w:vAlign w:val="center"/>
          </w:tcPr>
          <w:p w14:paraId="78EFC6A3" w14:textId="77777777" w:rsidR="00092A3E" w:rsidRPr="00EA2C61" w:rsidRDefault="00092A3E" w:rsidP="00092A3E">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tcPr>
          <w:p w14:paraId="21A455F3" w14:textId="77777777" w:rsidR="00092A3E" w:rsidRDefault="00092A3E" w:rsidP="00092A3E">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5.5.</w:t>
            </w: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38821322" w14:textId="77777777" w:rsidR="00092A3E" w:rsidRPr="00EA2C61" w:rsidRDefault="00092A3E" w:rsidP="00092A3E">
            <w:pPr>
              <w:spacing w:after="0" w:line="240" w:lineRule="auto"/>
              <w:jc w:val="both"/>
              <w:rPr>
                <w:rFonts w:ascii="Times New Roman" w:eastAsia="Times New Roman" w:hAnsi="Times New Roman" w:cs="Times New Roman"/>
                <w:sz w:val="18"/>
                <w:szCs w:val="18"/>
                <w:lang w:eastAsia="ru-RU"/>
              </w:rPr>
            </w:pPr>
            <w:r w:rsidRPr="001F7BC4">
              <w:rPr>
                <w:rFonts w:ascii="Times New Roman" w:eastAsia="Times New Roman" w:hAnsi="Times New Roman" w:cs="Times New Roman"/>
                <w:noProof/>
                <w:sz w:val="18"/>
                <w:szCs w:val="18"/>
                <w:lang w:eastAsia="ru-RU"/>
              </w:rPr>
              <w:t>Вимога щодо засвідчення того чи іншого документу конкурсної пропозиції підписом учасника/уповноваженої особи може не застосовуватися до документів, що подаються у складі конкурсної пропозиції, якщо вони надані учасником у формі електронного документа через сайт ЕТМ.</w:t>
            </w:r>
          </w:p>
        </w:tc>
      </w:tr>
      <w:tr w:rsidR="00822601" w:rsidRPr="00EA2C61" w14:paraId="3F1F3362" w14:textId="77777777" w:rsidTr="00A618B6">
        <w:trPr>
          <w:trHeight w:val="20"/>
        </w:trPr>
        <w:tc>
          <w:tcPr>
            <w:tcW w:w="1729" w:type="dxa"/>
            <w:vMerge/>
            <w:tcBorders>
              <w:right w:val="single" w:sz="4" w:space="0" w:color="auto"/>
            </w:tcBorders>
            <w:shd w:val="clear" w:color="auto" w:fill="auto"/>
            <w:vAlign w:val="center"/>
          </w:tcPr>
          <w:p w14:paraId="2EC991AC" w14:textId="77777777" w:rsidR="00822601" w:rsidRPr="00EA2C61"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tcPr>
          <w:p w14:paraId="05E6349A" w14:textId="77777777" w:rsidR="00822601" w:rsidRPr="00EA2C61"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5.</w:t>
            </w:r>
            <w:r w:rsidR="00092A3E">
              <w:rPr>
                <w:rFonts w:ascii="Times New Roman" w:eastAsia="Times New Roman" w:hAnsi="Times New Roman" w:cs="Times New Roman"/>
                <w:sz w:val="18"/>
                <w:szCs w:val="18"/>
                <w:lang w:val="ru-RU" w:eastAsia="ru-RU"/>
              </w:rPr>
              <w:t>6</w:t>
            </w:r>
            <w:r w:rsidRPr="00EA2C61">
              <w:rPr>
                <w:rFonts w:ascii="Times New Roman" w:eastAsia="Times New Roman" w:hAnsi="Times New Roman" w:cs="Times New Roman"/>
                <w:sz w:val="18"/>
                <w:szCs w:val="18"/>
                <w:lang w:eastAsia="ru-RU"/>
              </w:rPr>
              <w:t>.</w:t>
            </w:r>
          </w:p>
          <w:p w14:paraId="6B7CA580" w14:textId="77777777" w:rsidR="00822601" w:rsidRPr="00EA2C61"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FFFFFF" w:themeFill="background1"/>
          </w:tcPr>
          <w:p w14:paraId="27E60A20" w14:textId="77777777" w:rsidR="00822601" w:rsidRPr="00EA2C61" w:rsidRDefault="00822601" w:rsidP="00822601">
            <w:pPr>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Не надання Учасником повної інформації/документів в складі КП, або на першу вимогу Замовника, або подання її (їх) не у відповідності до вимог встановлених КД</w:t>
            </w:r>
            <w:r w:rsidR="00500248">
              <w:rPr>
                <w:rFonts w:ascii="Times New Roman" w:eastAsia="Times New Roman" w:hAnsi="Times New Roman" w:cs="Times New Roman"/>
                <w:sz w:val="18"/>
                <w:szCs w:val="18"/>
                <w:lang w:val="ru-RU" w:eastAsia="ru-RU"/>
              </w:rPr>
              <w:t xml:space="preserve"> </w:t>
            </w:r>
            <w:r w:rsidRPr="00EA2C61">
              <w:rPr>
                <w:rFonts w:ascii="Times New Roman" w:eastAsia="Times New Roman" w:hAnsi="Times New Roman" w:cs="Times New Roman"/>
                <w:sz w:val="18"/>
                <w:szCs w:val="18"/>
                <w:lang w:eastAsia="ru-RU"/>
              </w:rPr>
              <w:t>- може призвести до відхилення його КП.</w:t>
            </w:r>
          </w:p>
        </w:tc>
      </w:tr>
      <w:tr w:rsidR="00822601" w:rsidRPr="00EA2C61" w14:paraId="209D10F6" w14:textId="77777777" w:rsidTr="00A618B6">
        <w:trPr>
          <w:trHeight w:val="20"/>
        </w:trPr>
        <w:tc>
          <w:tcPr>
            <w:tcW w:w="1729" w:type="dxa"/>
            <w:vMerge w:val="restart"/>
            <w:tcBorders>
              <w:right w:val="single" w:sz="4" w:space="0" w:color="auto"/>
            </w:tcBorders>
            <w:shd w:val="clear" w:color="auto" w:fill="auto"/>
            <w:vAlign w:val="center"/>
          </w:tcPr>
          <w:p w14:paraId="2B031490" w14:textId="77777777" w:rsidR="00822601" w:rsidRPr="00EA2C61" w:rsidRDefault="00822601" w:rsidP="00822601">
            <w:pPr>
              <w:spacing w:after="0" w:line="240" w:lineRule="auto"/>
              <w:jc w:val="center"/>
              <w:rPr>
                <w:rFonts w:ascii="Times New Roman" w:eastAsia="Times New Roman" w:hAnsi="Times New Roman" w:cs="Times New Roman"/>
                <w:b/>
                <w:sz w:val="18"/>
                <w:szCs w:val="18"/>
                <w:lang w:eastAsia="ru-RU"/>
              </w:rPr>
            </w:pPr>
            <w:r w:rsidRPr="00EA2C61">
              <w:rPr>
                <w:rFonts w:ascii="Times New Roman" w:eastAsia="Times New Roman" w:hAnsi="Times New Roman" w:cs="Times New Roman"/>
                <w:b/>
                <w:sz w:val="18"/>
                <w:szCs w:val="18"/>
                <w:lang w:eastAsia="ru-RU"/>
              </w:rPr>
              <w:t>6. Мова Конкурсної пропозиції</w:t>
            </w:r>
          </w:p>
        </w:tc>
        <w:tc>
          <w:tcPr>
            <w:tcW w:w="534" w:type="dxa"/>
            <w:tcBorders>
              <w:top w:val="single" w:sz="4" w:space="0" w:color="auto"/>
              <w:left w:val="single" w:sz="4" w:space="0" w:color="auto"/>
              <w:bottom w:val="single" w:sz="4" w:space="0" w:color="auto"/>
              <w:right w:val="single" w:sz="4" w:space="0" w:color="auto"/>
            </w:tcBorders>
            <w:vAlign w:val="center"/>
          </w:tcPr>
          <w:p w14:paraId="3038A99C" w14:textId="77777777" w:rsidR="00822601" w:rsidRPr="00EA2C61" w:rsidRDefault="00822601" w:rsidP="00822601">
            <w:pPr>
              <w:spacing w:after="0" w:line="240" w:lineRule="auto"/>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6.1.</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08CFA296" w14:textId="77777777" w:rsidR="00822601" w:rsidRPr="00EA2C61" w:rsidRDefault="00822601" w:rsidP="00822601">
            <w:pPr>
              <w:spacing w:after="0"/>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Усі документи, що готуються Замовником, викладаються українською або російською мовою.</w:t>
            </w:r>
          </w:p>
        </w:tc>
      </w:tr>
      <w:tr w:rsidR="006B06A0" w:rsidRPr="00EA2C61" w14:paraId="45218C72" w14:textId="77777777" w:rsidTr="00A618B6">
        <w:trPr>
          <w:trHeight w:val="20"/>
        </w:trPr>
        <w:tc>
          <w:tcPr>
            <w:tcW w:w="1729" w:type="dxa"/>
            <w:vMerge/>
            <w:tcBorders>
              <w:right w:val="single" w:sz="4" w:space="0" w:color="auto"/>
            </w:tcBorders>
            <w:shd w:val="clear" w:color="auto" w:fill="auto"/>
            <w:vAlign w:val="center"/>
          </w:tcPr>
          <w:p w14:paraId="44A0773F" w14:textId="77777777" w:rsidR="006B06A0" w:rsidRPr="00EA2C61" w:rsidRDefault="006B06A0"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5B0B8979" w14:textId="77777777" w:rsidR="006B06A0" w:rsidRPr="00EA2C61" w:rsidRDefault="006B06A0" w:rsidP="00822601">
            <w:pPr>
              <w:spacing w:after="0" w:line="240" w:lineRule="auto"/>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6.2.</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4A5BBC6" w14:textId="77777777" w:rsidR="006B06A0" w:rsidRPr="00EA2C61" w:rsidRDefault="00B85BFA" w:rsidP="00E31DBC">
            <w:pPr>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noProof/>
                <w:sz w:val="18"/>
                <w:szCs w:val="18"/>
                <w:lang w:eastAsia="ru-RU"/>
              </w:rPr>
              <w:t xml:space="preserve">Усі документи, що готує/подає Учасник в складі КП згідно з формами та вимогами Замовника, повинні відповідати формам ти вимогам Замовника і викладатися українською мовою. Супровідна документація і </w:t>
            </w:r>
            <w:r w:rsidRPr="00EA2C61">
              <w:rPr>
                <w:rFonts w:ascii="Times New Roman" w:eastAsia="Times New Roman" w:hAnsi="Times New Roman" w:cs="Times New Roman"/>
                <w:noProof/>
                <w:sz w:val="18"/>
                <w:szCs w:val="18"/>
                <w:lang w:eastAsia="ru-RU"/>
              </w:rPr>
              <w:lastRenderedPageBreak/>
              <w:t>друкована література, та інші документи, що надаються Учасником торгів, можуть бути подані також іншою мовою за умови, що до неї буде додаватися точний (автентичний) переклад на російську або українську мову, в цьому випадку перевагу буде мати переклад.</w:t>
            </w:r>
          </w:p>
        </w:tc>
      </w:tr>
      <w:tr w:rsidR="00822601" w:rsidRPr="00EA2C61" w14:paraId="2849BF22" w14:textId="77777777" w:rsidTr="00A618B6">
        <w:trPr>
          <w:trHeight w:val="20"/>
        </w:trPr>
        <w:tc>
          <w:tcPr>
            <w:tcW w:w="1729" w:type="dxa"/>
            <w:vMerge w:val="restart"/>
            <w:tcBorders>
              <w:right w:val="single" w:sz="4" w:space="0" w:color="auto"/>
            </w:tcBorders>
            <w:shd w:val="clear" w:color="auto" w:fill="auto"/>
            <w:vAlign w:val="center"/>
          </w:tcPr>
          <w:p w14:paraId="3315D25F" w14:textId="77777777" w:rsidR="00822601" w:rsidRPr="00EA2C61" w:rsidRDefault="00822601" w:rsidP="00822601">
            <w:pPr>
              <w:spacing w:after="0" w:line="240" w:lineRule="auto"/>
              <w:jc w:val="center"/>
              <w:rPr>
                <w:rFonts w:ascii="Times New Roman" w:eastAsia="Times New Roman" w:hAnsi="Times New Roman" w:cs="Times New Roman"/>
                <w:b/>
                <w:sz w:val="18"/>
                <w:szCs w:val="18"/>
                <w:lang w:eastAsia="ru-RU"/>
              </w:rPr>
            </w:pPr>
            <w:r w:rsidRPr="00EA2C61">
              <w:rPr>
                <w:rFonts w:ascii="Times New Roman" w:eastAsia="Times New Roman" w:hAnsi="Times New Roman" w:cs="Times New Roman"/>
                <w:b/>
                <w:sz w:val="18"/>
                <w:szCs w:val="18"/>
                <w:lang w:eastAsia="ru-RU"/>
              </w:rPr>
              <w:lastRenderedPageBreak/>
              <w:t>7. Ціна і валюта Конкурсної пропозиції</w:t>
            </w:r>
          </w:p>
        </w:tc>
        <w:tc>
          <w:tcPr>
            <w:tcW w:w="534" w:type="dxa"/>
            <w:tcBorders>
              <w:top w:val="single" w:sz="4" w:space="0" w:color="auto"/>
              <w:left w:val="single" w:sz="4" w:space="0" w:color="auto"/>
              <w:bottom w:val="single" w:sz="4" w:space="0" w:color="auto"/>
              <w:right w:val="single" w:sz="4" w:space="0" w:color="auto"/>
            </w:tcBorders>
            <w:vAlign w:val="center"/>
          </w:tcPr>
          <w:p w14:paraId="673461FF" w14:textId="77777777" w:rsidR="00822601" w:rsidRPr="00EA2C61" w:rsidRDefault="00822601" w:rsidP="00822601">
            <w:pPr>
              <w:spacing w:after="0"/>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7.1.</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FA06B85" w14:textId="77777777" w:rsidR="00822601" w:rsidRPr="00EA2C61" w:rsidRDefault="00822601" w:rsidP="00822601">
            <w:pPr>
              <w:spacing w:after="0"/>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Інформація про ціну  конкурсної пропозиції готується та надається Учасником у суворій  відповідності з Додатком 1 до конкурсної документації «Конкурсна пропозиція».</w:t>
            </w:r>
          </w:p>
        </w:tc>
      </w:tr>
      <w:tr w:rsidR="00394762" w:rsidRPr="00EA2C61" w14:paraId="28C4146F" w14:textId="77777777" w:rsidTr="00A618B6">
        <w:trPr>
          <w:trHeight w:val="20"/>
        </w:trPr>
        <w:tc>
          <w:tcPr>
            <w:tcW w:w="1729" w:type="dxa"/>
            <w:vMerge/>
            <w:tcBorders>
              <w:right w:val="single" w:sz="4" w:space="0" w:color="auto"/>
            </w:tcBorders>
            <w:shd w:val="clear" w:color="auto" w:fill="auto"/>
            <w:vAlign w:val="center"/>
          </w:tcPr>
          <w:p w14:paraId="303651D2" w14:textId="77777777" w:rsidR="00394762" w:rsidRPr="00EA2C61" w:rsidRDefault="00394762"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2EEDB04B" w14:textId="77777777" w:rsidR="00394762" w:rsidRPr="00EA2C61" w:rsidRDefault="00394762" w:rsidP="00822601">
            <w:pPr>
              <w:spacing w:after="0"/>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7.2.</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F910044" w14:textId="77777777" w:rsidR="00394762" w:rsidRPr="00EA2C61" w:rsidRDefault="00394762" w:rsidP="00E31DBC">
            <w:pPr>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Учасник надає Замовникові зведений кошторисний розрахунок по всіх роботах, передбачених Технічним зав</w:t>
            </w:r>
            <w:r w:rsidR="002520D7">
              <w:rPr>
                <w:rFonts w:ascii="Times New Roman" w:eastAsia="Times New Roman" w:hAnsi="Times New Roman" w:cs="Times New Roman"/>
                <w:sz w:val="18"/>
                <w:szCs w:val="18"/>
                <w:lang w:eastAsia="ru-RU"/>
              </w:rPr>
              <w:t>данням, відповідно до Додатку №</w:t>
            </w:r>
            <w:r w:rsidRPr="00EA2C61">
              <w:rPr>
                <w:rFonts w:ascii="Times New Roman" w:eastAsia="Times New Roman" w:hAnsi="Times New Roman" w:cs="Times New Roman"/>
                <w:sz w:val="18"/>
                <w:szCs w:val="18"/>
                <w:lang w:eastAsia="ru-RU"/>
              </w:rPr>
              <w:t>4 та вимог Додатку до Конкурсної пропозиції «Вихідні дані для розрахунку вартості робіт». Інформація, що міститься у відомості ресурсів Учасника повинна дозволити Замовникові однозначно ідентифікувати дані ТМЦ по виробнику, типу, технічним характеристикам. Для виробів та конструкцій поставки Учасника, обов'язково надання калькуляцій, що містять інформацію про кількість, тип і ціну використаних матеріалів, а так само вартість витрат на виготовлення.</w:t>
            </w:r>
          </w:p>
        </w:tc>
      </w:tr>
      <w:tr w:rsidR="00394762" w:rsidRPr="00EA2C61" w14:paraId="55BA3416" w14:textId="77777777" w:rsidTr="00A618B6">
        <w:trPr>
          <w:trHeight w:val="20"/>
        </w:trPr>
        <w:tc>
          <w:tcPr>
            <w:tcW w:w="1729" w:type="dxa"/>
            <w:vMerge/>
            <w:tcBorders>
              <w:right w:val="single" w:sz="4" w:space="0" w:color="auto"/>
            </w:tcBorders>
            <w:shd w:val="clear" w:color="auto" w:fill="auto"/>
            <w:vAlign w:val="center"/>
          </w:tcPr>
          <w:p w14:paraId="0550B72D" w14:textId="77777777" w:rsidR="00394762" w:rsidRPr="00EA2C61" w:rsidRDefault="00394762"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048FEC74" w14:textId="77777777" w:rsidR="00394762" w:rsidRPr="00EA2C61" w:rsidRDefault="00394762" w:rsidP="00822601">
            <w:pPr>
              <w:spacing w:after="0"/>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7.3.</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06ECCF9" w14:textId="77777777" w:rsidR="00394762" w:rsidRPr="00EA2C61" w:rsidRDefault="00394762" w:rsidP="00822601">
            <w:pPr>
              <w:spacing w:after="0"/>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Ті роботи, по яких Учасник не дав розцінок або цін, не підлягають оплаті Замовником після їхнього виконання. Вважається, що вони включені в розцінки по інших категоріях робіт у кошторисній документації.</w:t>
            </w:r>
          </w:p>
        </w:tc>
      </w:tr>
      <w:tr w:rsidR="00394762" w:rsidRPr="00EA2C61" w14:paraId="5483D827" w14:textId="77777777" w:rsidTr="00A618B6">
        <w:trPr>
          <w:trHeight w:val="20"/>
        </w:trPr>
        <w:tc>
          <w:tcPr>
            <w:tcW w:w="1729" w:type="dxa"/>
            <w:vMerge/>
            <w:tcBorders>
              <w:right w:val="single" w:sz="4" w:space="0" w:color="auto"/>
            </w:tcBorders>
            <w:shd w:val="clear" w:color="auto" w:fill="auto"/>
            <w:vAlign w:val="center"/>
          </w:tcPr>
          <w:p w14:paraId="636D22B5" w14:textId="77777777" w:rsidR="00394762" w:rsidRPr="00EA2C61" w:rsidRDefault="00394762"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6CD9571D" w14:textId="77777777" w:rsidR="00394762" w:rsidRPr="00EA2C61" w:rsidRDefault="00394762" w:rsidP="00822601">
            <w:pPr>
              <w:spacing w:after="0"/>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7.4.</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8EFD9CF" w14:textId="77777777" w:rsidR="00394762" w:rsidRPr="00EA2C61" w:rsidRDefault="00394762" w:rsidP="00822601">
            <w:pPr>
              <w:spacing w:after="0"/>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Усі податки і збори, які повинен оплачувати Учасник, а також інші витрати, пов'язані з виконанням робіт відповідно до Технічного завдання, повинні бути включені в ціну пропозиції</w:t>
            </w:r>
          </w:p>
        </w:tc>
      </w:tr>
      <w:tr w:rsidR="00822601" w:rsidRPr="00EA2C61" w14:paraId="0E5FD0B9" w14:textId="77777777" w:rsidTr="00A618B6">
        <w:trPr>
          <w:trHeight w:val="20"/>
        </w:trPr>
        <w:tc>
          <w:tcPr>
            <w:tcW w:w="1729" w:type="dxa"/>
            <w:vMerge/>
            <w:tcBorders>
              <w:right w:val="single" w:sz="4" w:space="0" w:color="auto"/>
            </w:tcBorders>
            <w:shd w:val="clear" w:color="auto" w:fill="auto"/>
            <w:vAlign w:val="center"/>
          </w:tcPr>
          <w:p w14:paraId="610836F8" w14:textId="77777777" w:rsidR="00822601" w:rsidRPr="00EA2C61"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1331AA07" w14:textId="77777777" w:rsidR="00822601" w:rsidRPr="00EA2C61" w:rsidRDefault="00822601" w:rsidP="00822601">
            <w:pPr>
              <w:spacing w:after="0"/>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7.5.</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73549187" w14:textId="77777777" w:rsidR="00822601" w:rsidRPr="00EA2C61" w:rsidRDefault="00822601" w:rsidP="00822601">
            <w:pPr>
              <w:spacing w:after="0"/>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Ціни пропозицій підлягають зміні тільки у випадках, передбачених Договором.</w:t>
            </w:r>
          </w:p>
        </w:tc>
      </w:tr>
      <w:tr w:rsidR="00822601" w:rsidRPr="00EA2C61" w14:paraId="64766978" w14:textId="77777777" w:rsidTr="00A618B6">
        <w:trPr>
          <w:trHeight w:val="20"/>
        </w:trPr>
        <w:tc>
          <w:tcPr>
            <w:tcW w:w="1729" w:type="dxa"/>
            <w:vMerge/>
            <w:tcBorders>
              <w:right w:val="single" w:sz="4" w:space="0" w:color="auto"/>
            </w:tcBorders>
            <w:shd w:val="clear" w:color="auto" w:fill="auto"/>
            <w:vAlign w:val="center"/>
          </w:tcPr>
          <w:p w14:paraId="0CD6F33F" w14:textId="77777777" w:rsidR="00822601" w:rsidRPr="00EA2C61"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2D3E678B" w14:textId="77777777" w:rsidR="00822601" w:rsidRPr="00EA2C61" w:rsidRDefault="00822601" w:rsidP="00822601">
            <w:pPr>
              <w:spacing w:after="0"/>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7.6.</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E17070D" w14:textId="77777777" w:rsidR="00822601" w:rsidRPr="00EA2C61" w:rsidRDefault="00822601" w:rsidP="00822601">
            <w:pPr>
              <w:spacing w:after="0"/>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Валютою конкурсної пропозиції є національна валюта України – гривня.</w:t>
            </w:r>
          </w:p>
        </w:tc>
      </w:tr>
      <w:tr w:rsidR="00822601" w:rsidRPr="00EA2C61" w14:paraId="72913BF4" w14:textId="77777777" w:rsidTr="00A618B6">
        <w:trPr>
          <w:trHeight w:val="20"/>
        </w:trPr>
        <w:tc>
          <w:tcPr>
            <w:tcW w:w="1729" w:type="dxa"/>
            <w:vMerge w:val="restart"/>
            <w:tcBorders>
              <w:right w:val="single" w:sz="4" w:space="0" w:color="auto"/>
            </w:tcBorders>
            <w:shd w:val="clear" w:color="auto" w:fill="auto"/>
            <w:vAlign w:val="center"/>
          </w:tcPr>
          <w:p w14:paraId="2DB90214" w14:textId="77777777" w:rsidR="00822601" w:rsidRPr="00EA2C61" w:rsidRDefault="00822601" w:rsidP="00822601">
            <w:pPr>
              <w:spacing w:after="0" w:line="240" w:lineRule="auto"/>
              <w:jc w:val="center"/>
              <w:rPr>
                <w:rFonts w:ascii="Times New Roman" w:eastAsia="Times New Roman" w:hAnsi="Times New Roman" w:cs="Times New Roman"/>
                <w:b/>
                <w:sz w:val="18"/>
                <w:szCs w:val="18"/>
                <w:lang w:eastAsia="ru-RU"/>
              </w:rPr>
            </w:pPr>
            <w:r w:rsidRPr="00EA2C61">
              <w:rPr>
                <w:rFonts w:ascii="Times New Roman" w:eastAsia="Times New Roman" w:hAnsi="Times New Roman" w:cs="Times New Roman"/>
                <w:b/>
                <w:sz w:val="18"/>
                <w:szCs w:val="18"/>
                <w:lang w:eastAsia="ru-RU"/>
              </w:rPr>
              <w:t>8. Порядок подачі Конкурсних пропозицій</w:t>
            </w:r>
          </w:p>
        </w:tc>
        <w:tc>
          <w:tcPr>
            <w:tcW w:w="534" w:type="dxa"/>
            <w:tcBorders>
              <w:top w:val="single" w:sz="4" w:space="0" w:color="auto"/>
              <w:left w:val="single" w:sz="4" w:space="0" w:color="auto"/>
              <w:bottom w:val="single" w:sz="4" w:space="0" w:color="auto"/>
              <w:right w:val="single" w:sz="4" w:space="0" w:color="auto"/>
            </w:tcBorders>
            <w:vAlign w:val="center"/>
          </w:tcPr>
          <w:p w14:paraId="2D9178CE" w14:textId="77777777" w:rsidR="00822601" w:rsidRPr="00EA2C61" w:rsidRDefault="00822601" w:rsidP="00822601">
            <w:pPr>
              <w:spacing w:after="0" w:line="240" w:lineRule="auto"/>
              <w:ind w:left="256" w:hanging="256"/>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8.1.</w:t>
            </w:r>
          </w:p>
          <w:p w14:paraId="40D451E0" w14:textId="77777777" w:rsidR="00822601" w:rsidRPr="00EA2C61" w:rsidRDefault="00822601" w:rsidP="00822601">
            <w:pPr>
              <w:tabs>
                <w:tab w:val="left" w:pos="709"/>
              </w:tabs>
              <w:spacing w:after="0" w:line="240" w:lineRule="auto"/>
              <w:ind w:left="398" w:hanging="398"/>
              <w:jc w:val="center"/>
              <w:rPr>
                <w:rFonts w:ascii="Times New Roman" w:eastAsia="Times New Roman" w:hAnsi="Times New Roman" w:cs="Times New Roman"/>
                <w:sz w:val="18"/>
                <w:szCs w:val="18"/>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C55CC74" w14:textId="77777777" w:rsidR="00822601" w:rsidRPr="00EA2C61" w:rsidRDefault="00822601" w:rsidP="002520D7">
            <w:pPr>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 xml:space="preserve">КП подається </w:t>
            </w:r>
            <w:r w:rsidRPr="00EA2C61">
              <w:rPr>
                <w:rFonts w:ascii="Times New Roman" w:eastAsia="Times New Roman" w:hAnsi="Times New Roman" w:cs="Times New Roman"/>
                <w:b/>
                <w:sz w:val="18"/>
                <w:szCs w:val="18"/>
                <w:u w:val="single"/>
                <w:lang w:eastAsia="ru-RU"/>
              </w:rPr>
              <w:t>виключно</w:t>
            </w:r>
            <w:r w:rsidRPr="00EA2C61">
              <w:rPr>
                <w:rFonts w:ascii="Times New Roman" w:eastAsia="Times New Roman" w:hAnsi="Times New Roman" w:cs="Times New Roman"/>
                <w:sz w:val="18"/>
                <w:szCs w:val="18"/>
                <w:lang w:eastAsia="ru-RU"/>
              </w:rPr>
              <w:t xml:space="preserve"> в електронному вигляді на сайт ЕТМ на сторінці оголошення про торги, із дотриманням встановлених форм, строків, технічних вимог сайту</w:t>
            </w:r>
          </w:p>
        </w:tc>
      </w:tr>
      <w:tr w:rsidR="00822601" w:rsidRPr="00EA2C61" w14:paraId="79487B9C" w14:textId="77777777" w:rsidTr="00A618B6">
        <w:trPr>
          <w:trHeight w:val="20"/>
        </w:trPr>
        <w:tc>
          <w:tcPr>
            <w:tcW w:w="1729" w:type="dxa"/>
            <w:vMerge/>
            <w:tcBorders>
              <w:right w:val="single" w:sz="4" w:space="0" w:color="auto"/>
            </w:tcBorders>
            <w:shd w:val="clear" w:color="auto" w:fill="auto"/>
            <w:vAlign w:val="center"/>
          </w:tcPr>
          <w:p w14:paraId="48B5FA39" w14:textId="77777777" w:rsidR="00822601" w:rsidRPr="00EA2C61"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084D3CD8" w14:textId="77777777" w:rsidR="00822601" w:rsidRPr="00EA2C61" w:rsidRDefault="00822601" w:rsidP="00822601">
            <w:pPr>
              <w:spacing w:after="0" w:line="240" w:lineRule="auto"/>
              <w:ind w:left="256" w:hanging="256"/>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8.2.</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1623DFAC" w14:textId="77777777" w:rsidR="00822601" w:rsidRPr="00E31DBC" w:rsidRDefault="00822601" w:rsidP="00822601">
            <w:pPr>
              <w:spacing w:after="0" w:line="240" w:lineRule="auto"/>
              <w:jc w:val="both"/>
              <w:rPr>
                <w:rFonts w:ascii="Times New Roman" w:eastAsia="Times New Roman" w:hAnsi="Times New Roman" w:cs="Times New Roman"/>
                <w:sz w:val="18"/>
                <w:szCs w:val="18"/>
                <w:lang w:val="ru-RU" w:eastAsia="ru-RU"/>
              </w:rPr>
            </w:pPr>
            <w:r w:rsidRPr="00EA2C61">
              <w:rPr>
                <w:rFonts w:ascii="Times New Roman" w:eastAsia="Times New Roman" w:hAnsi="Times New Roman" w:cs="Times New Roman"/>
                <w:sz w:val="18"/>
                <w:szCs w:val="18"/>
                <w:lang w:eastAsia="ru-RU"/>
              </w:rPr>
              <w:t>Можливість подання (розміщення) КП після встановленого строку автоматично виключається та не підлягає розгляду/оцінці.</w:t>
            </w:r>
          </w:p>
        </w:tc>
      </w:tr>
      <w:tr w:rsidR="00822601" w:rsidRPr="00EA2C61" w14:paraId="013D08C4" w14:textId="77777777" w:rsidTr="00A618B6">
        <w:trPr>
          <w:trHeight w:val="20"/>
        </w:trPr>
        <w:tc>
          <w:tcPr>
            <w:tcW w:w="1729" w:type="dxa"/>
            <w:vMerge/>
            <w:tcBorders>
              <w:right w:val="single" w:sz="4" w:space="0" w:color="auto"/>
            </w:tcBorders>
            <w:shd w:val="clear" w:color="auto" w:fill="auto"/>
            <w:vAlign w:val="center"/>
          </w:tcPr>
          <w:p w14:paraId="6CBAFD5D" w14:textId="77777777" w:rsidR="00822601" w:rsidRPr="00EA2C61"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5C96D5FD" w14:textId="77777777" w:rsidR="00822601" w:rsidRPr="00EA2C61" w:rsidRDefault="00822601" w:rsidP="00822601">
            <w:pPr>
              <w:spacing w:after="0" w:line="240" w:lineRule="auto"/>
              <w:ind w:left="256" w:hanging="256"/>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8.3.</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19C38D5" w14:textId="77777777" w:rsidR="00822601" w:rsidRPr="00EA2C61" w:rsidRDefault="00822601" w:rsidP="00822601">
            <w:pPr>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 xml:space="preserve">Учасник має право </w:t>
            </w:r>
            <w:proofErr w:type="spellStart"/>
            <w:r w:rsidRPr="00EA2C61">
              <w:rPr>
                <w:rFonts w:ascii="Times New Roman" w:eastAsia="Times New Roman" w:hAnsi="Times New Roman" w:cs="Times New Roman"/>
                <w:sz w:val="18"/>
                <w:szCs w:val="18"/>
                <w:lang w:eastAsia="ru-RU"/>
              </w:rPr>
              <w:t>внести</w:t>
            </w:r>
            <w:proofErr w:type="spellEnd"/>
            <w:r w:rsidRPr="00EA2C61">
              <w:rPr>
                <w:rFonts w:ascii="Times New Roman" w:eastAsia="Times New Roman" w:hAnsi="Times New Roman" w:cs="Times New Roman"/>
                <w:sz w:val="18"/>
                <w:szCs w:val="18"/>
                <w:lang w:eastAsia="ru-RU"/>
              </w:rPr>
              <w:t xml:space="preserve"> зміни, доповнення або відкликати свою КП до закінчення строку її подання.</w:t>
            </w:r>
          </w:p>
        </w:tc>
      </w:tr>
      <w:tr w:rsidR="00822601" w:rsidRPr="00EA2C61" w14:paraId="62A1B68A" w14:textId="77777777" w:rsidTr="00A618B6">
        <w:trPr>
          <w:trHeight w:val="20"/>
        </w:trPr>
        <w:tc>
          <w:tcPr>
            <w:tcW w:w="1729" w:type="dxa"/>
            <w:vMerge/>
            <w:tcBorders>
              <w:right w:val="single" w:sz="4" w:space="0" w:color="auto"/>
            </w:tcBorders>
            <w:shd w:val="clear" w:color="auto" w:fill="auto"/>
            <w:vAlign w:val="center"/>
          </w:tcPr>
          <w:p w14:paraId="1D860253" w14:textId="77777777" w:rsidR="00822601" w:rsidRPr="00EA2C61"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3913E9B2" w14:textId="77777777" w:rsidR="00822601" w:rsidRPr="00EA2C61" w:rsidRDefault="00822601" w:rsidP="00822601">
            <w:pPr>
              <w:spacing w:after="0" w:line="240" w:lineRule="auto"/>
              <w:ind w:left="256" w:hanging="256"/>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8.4.</w:t>
            </w:r>
          </w:p>
          <w:p w14:paraId="4BF911D7" w14:textId="77777777" w:rsidR="00822601" w:rsidRPr="00EA2C61" w:rsidRDefault="00822601" w:rsidP="00822601">
            <w:pPr>
              <w:spacing w:after="0" w:line="240" w:lineRule="auto"/>
              <w:ind w:left="256" w:hanging="256"/>
              <w:jc w:val="center"/>
              <w:rPr>
                <w:rFonts w:ascii="Times New Roman" w:eastAsia="Times New Roman" w:hAnsi="Times New Roman" w:cs="Times New Roman"/>
                <w:sz w:val="18"/>
                <w:szCs w:val="18"/>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D2E41DE" w14:textId="77777777" w:rsidR="00822601" w:rsidRPr="00EA2C61" w:rsidRDefault="00822601" w:rsidP="00822601">
            <w:pPr>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Такі зміни, доповнення чи відкликання КП повинні бути виконані з дотриманням встановлених технічних вимог ЕТМ.</w:t>
            </w:r>
          </w:p>
        </w:tc>
      </w:tr>
      <w:tr w:rsidR="00822601" w:rsidRPr="00EA2C61" w14:paraId="69790443" w14:textId="77777777" w:rsidTr="00A618B6">
        <w:trPr>
          <w:trHeight w:val="20"/>
        </w:trPr>
        <w:tc>
          <w:tcPr>
            <w:tcW w:w="1729" w:type="dxa"/>
            <w:vMerge/>
            <w:tcBorders>
              <w:right w:val="single" w:sz="4" w:space="0" w:color="auto"/>
            </w:tcBorders>
            <w:shd w:val="clear" w:color="auto" w:fill="auto"/>
            <w:vAlign w:val="center"/>
          </w:tcPr>
          <w:p w14:paraId="70E4C49D" w14:textId="77777777" w:rsidR="00822601" w:rsidRPr="00EA2C61"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1357BE3D" w14:textId="77777777" w:rsidR="00822601" w:rsidRPr="00EA2C61" w:rsidRDefault="00822601" w:rsidP="00822601">
            <w:pPr>
              <w:spacing w:after="0" w:line="240" w:lineRule="auto"/>
              <w:ind w:left="256" w:hanging="256"/>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8.5.</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829DFBC" w14:textId="77777777" w:rsidR="00822601" w:rsidRPr="00EA2C61" w:rsidRDefault="00822601" w:rsidP="00092A3E">
            <w:pPr>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Електронна копія КП Учасника повинна складатися з двох частин:</w:t>
            </w:r>
          </w:p>
        </w:tc>
      </w:tr>
      <w:tr w:rsidR="00822601" w:rsidRPr="00EA2C61" w14:paraId="1BF2387E" w14:textId="77777777" w:rsidTr="00A618B6">
        <w:trPr>
          <w:trHeight w:val="199"/>
        </w:trPr>
        <w:tc>
          <w:tcPr>
            <w:tcW w:w="1729" w:type="dxa"/>
            <w:vMerge/>
            <w:tcBorders>
              <w:right w:val="single" w:sz="4" w:space="0" w:color="auto"/>
            </w:tcBorders>
            <w:shd w:val="clear" w:color="auto" w:fill="auto"/>
            <w:vAlign w:val="center"/>
          </w:tcPr>
          <w:p w14:paraId="62A57DCB" w14:textId="77777777" w:rsidR="00822601" w:rsidRPr="00EA2C61"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01D7AD77" w14:textId="77777777" w:rsidR="00822601" w:rsidRPr="00EA2C61" w:rsidRDefault="00822601" w:rsidP="00822601">
            <w:pPr>
              <w:spacing w:after="0" w:line="240" w:lineRule="auto"/>
              <w:ind w:left="256" w:hanging="256"/>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w:t>
            </w:r>
          </w:p>
          <w:p w14:paraId="4A26641B" w14:textId="77777777" w:rsidR="00822601" w:rsidRPr="00EA2C61" w:rsidRDefault="00822601" w:rsidP="00822601">
            <w:pPr>
              <w:spacing w:after="0" w:line="240" w:lineRule="auto"/>
              <w:ind w:left="256" w:hanging="256"/>
              <w:jc w:val="center"/>
              <w:rPr>
                <w:rFonts w:ascii="Times New Roman" w:eastAsia="Times New Roman" w:hAnsi="Times New Roman" w:cs="Times New Roman"/>
                <w:sz w:val="18"/>
                <w:szCs w:val="18"/>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DDB2A4A" w14:textId="77777777" w:rsidR="00822601" w:rsidRPr="00EA2C61" w:rsidRDefault="00822601" w:rsidP="002520D7">
            <w:pPr>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b/>
                <w:sz w:val="18"/>
                <w:szCs w:val="18"/>
                <w:lang w:eastAsia="ru-RU"/>
              </w:rPr>
              <w:t>Комерційна частина</w:t>
            </w:r>
            <w:r w:rsidRPr="00EA2C61">
              <w:rPr>
                <w:rFonts w:ascii="Times New Roman" w:eastAsia="Times New Roman" w:hAnsi="Times New Roman" w:cs="Times New Roman"/>
                <w:sz w:val="18"/>
                <w:szCs w:val="18"/>
                <w:lang w:eastAsia="ru-RU"/>
              </w:rPr>
              <w:t xml:space="preserve"> - містить заповнену КП за </w:t>
            </w:r>
            <w:r w:rsidRPr="00EA2C61">
              <w:rPr>
                <w:rFonts w:ascii="Times New Roman" w:eastAsia="Times New Roman" w:hAnsi="Times New Roman" w:cs="Times New Roman"/>
                <w:sz w:val="18"/>
                <w:szCs w:val="18"/>
                <w:lang w:eastAsia="ru-RU" w:bidi="en-US"/>
              </w:rPr>
              <w:t xml:space="preserve">формою, зазначеної в </w:t>
            </w:r>
            <w:r w:rsidRPr="00EA2C61">
              <w:rPr>
                <w:rFonts w:ascii="Times New Roman" w:eastAsia="Times New Roman" w:hAnsi="Times New Roman" w:cs="Times New Roman"/>
                <w:iCs/>
                <w:sz w:val="18"/>
                <w:szCs w:val="18"/>
                <w:lang w:eastAsia="ru-RU"/>
              </w:rPr>
              <w:t>Додатку 1.</w:t>
            </w:r>
            <w:r w:rsidRPr="00EA2C61">
              <w:rPr>
                <w:rFonts w:ascii="Times New Roman" w:eastAsia="Times New Roman" w:hAnsi="Times New Roman" w:cs="Times New Roman"/>
                <w:sz w:val="18"/>
                <w:szCs w:val="18"/>
                <w:lang w:eastAsia="ru-RU"/>
              </w:rPr>
              <w:t xml:space="preserve">/ Договірну ціну; </w:t>
            </w:r>
          </w:p>
        </w:tc>
      </w:tr>
      <w:tr w:rsidR="00EE3F97" w:rsidRPr="00EA2C61" w14:paraId="5354E612" w14:textId="77777777" w:rsidTr="007022CB">
        <w:trPr>
          <w:trHeight w:val="1096"/>
        </w:trPr>
        <w:tc>
          <w:tcPr>
            <w:tcW w:w="1729" w:type="dxa"/>
            <w:vMerge/>
            <w:tcBorders>
              <w:bottom w:val="single" w:sz="4" w:space="0" w:color="auto"/>
              <w:right w:val="single" w:sz="4" w:space="0" w:color="auto"/>
            </w:tcBorders>
            <w:shd w:val="clear" w:color="auto" w:fill="auto"/>
            <w:vAlign w:val="center"/>
          </w:tcPr>
          <w:p w14:paraId="366E0AEC" w14:textId="77777777" w:rsidR="00EE3F97" w:rsidRPr="00EA2C61" w:rsidRDefault="00EE3F97"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36A5CEB6" w14:textId="77777777" w:rsidR="00EE3F97" w:rsidRPr="00EA2C61" w:rsidRDefault="00EE3F97" w:rsidP="002520D7">
            <w:pPr>
              <w:spacing w:after="0" w:line="240" w:lineRule="auto"/>
              <w:ind w:left="256" w:hanging="256"/>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w:t>
            </w:r>
          </w:p>
        </w:tc>
        <w:tc>
          <w:tcPr>
            <w:tcW w:w="8505" w:type="dxa"/>
            <w:tcBorders>
              <w:top w:val="single" w:sz="4" w:space="0" w:color="auto"/>
              <w:left w:val="single" w:sz="4" w:space="0" w:color="auto"/>
              <w:right w:val="single" w:sz="4" w:space="0" w:color="auto"/>
            </w:tcBorders>
            <w:shd w:val="clear" w:color="auto" w:fill="auto"/>
            <w:vAlign w:val="center"/>
          </w:tcPr>
          <w:p w14:paraId="11F7E0D4" w14:textId="77777777" w:rsidR="00EE3F97" w:rsidRPr="00EA2C61" w:rsidRDefault="00EE3F97" w:rsidP="002520D7">
            <w:pPr>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b/>
                <w:noProof/>
                <w:sz w:val="18"/>
                <w:szCs w:val="18"/>
                <w:lang w:eastAsia="ru-RU"/>
              </w:rPr>
              <w:t>Кваліфікаційна(у т.ч. технічна) частина</w:t>
            </w:r>
            <w:r w:rsidRPr="00EA2C61">
              <w:rPr>
                <w:rFonts w:ascii="Times New Roman" w:eastAsia="Times New Roman" w:hAnsi="Times New Roman" w:cs="Times New Roman"/>
                <w:sz w:val="18"/>
                <w:szCs w:val="18"/>
                <w:lang w:eastAsia="ru-RU"/>
              </w:rPr>
              <w:t xml:space="preserve"> - містить всі інші документи КП. </w:t>
            </w:r>
          </w:p>
          <w:p w14:paraId="6D78EE25" w14:textId="77777777" w:rsidR="00EE3F97" w:rsidRPr="007022CB" w:rsidRDefault="00EE3F97" w:rsidP="00822601">
            <w:pPr>
              <w:spacing w:after="0" w:line="240" w:lineRule="auto"/>
              <w:jc w:val="both"/>
              <w:rPr>
                <w:rFonts w:ascii="Times New Roman" w:eastAsia="Times New Roman" w:hAnsi="Times New Roman" w:cs="Times New Roman"/>
                <w:b/>
                <w:sz w:val="18"/>
                <w:szCs w:val="18"/>
                <w:lang w:eastAsia="ru-RU"/>
              </w:rPr>
            </w:pPr>
            <w:r w:rsidRPr="00EA2C61">
              <w:rPr>
                <w:rFonts w:ascii="Times New Roman" w:hAnsi="Times New Roman" w:cs="Times New Roman"/>
                <w:b/>
                <w:sz w:val="18"/>
                <w:szCs w:val="18"/>
                <w:shd w:val="clear" w:color="auto" w:fill="FFFFFF"/>
              </w:rPr>
              <w:t>Кошторисні розрахунки, зведення витрат, специфікації, КП та інші документи, що містять інформацію про ціну Конкурсної пропозиції, спрямовані на електронну адресу, не розміщені на ЕТМ - не приймаються до розгляду.</w:t>
            </w:r>
          </w:p>
        </w:tc>
      </w:tr>
      <w:tr w:rsidR="00822601" w:rsidRPr="00EA2C61" w14:paraId="57A081A2" w14:textId="77777777" w:rsidTr="00A618B6">
        <w:trPr>
          <w:trHeight w:val="273"/>
        </w:trPr>
        <w:tc>
          <w:tcPr>
            <w:tcW w:w="1729" w:type="dxa"/>
            <w:vMerge/>
            <w:tcBorders>
              <w:right w:val="single" w:sz="4" w:space="0" w:color="auto"/>
            </w:tcBorders>
            <w:shd w:val="clear" w:color="auto" w:fill="auto"/>
            <w:vAlign w:val="center"/>
          </w:tcPr>
          <w:p w14:paraId="7B0B1847" w14:textId="77777777" w:rsidR="00822601" w:rsidRPr="00EA2C61"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73AF5087" w14:textId="77777777" w:rsidR="00822601" w:rsidRPr="00EA2C61" w:rsidRDefault="00822601" w:rsidP="00822601">
            <w:pPr>
              <w:spacing w:after="0" w:line="240" w:lineRule="auto"/>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8.6.</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7B14B3F" w14:textId="77777777" w:rsidR="00822601" w:rsidRPr="007022CB" w:rsidRDefault="00822601" w:rsidP="00822601">
            <w:pPr>
              <w:spacing w:after="0" w:line="240" w:lineRule="auto"/>
              <w:jc w:val="both"/>
              <w:rPr>
                <w:rFonts w:ascii="Times New Roman" w:eastAsia="Times New Roman" w:hAnsi="Times New Roman" w:cs="Times New Roman"/>
                <w:b/>
                <w:bCs/>
                <w:color w:val="FF0000"/>
                <w:sz w:val="24"/>
                <w:szCs w:val="24"/>
                <w:lang w:eastAsia="ru-RU"/>
              </w:rPr>
            </w:pPr>
            <w:r w:rsidRPr="007022CB">
              <w:rPr>
                <w:rFonts w:ascii="Times New Roman" w:eastAsia="Times New Roman" w:hAnsi="Times New Roman" w:cs="Times New Roman"/>
                <w:b/>
                <w:bCs/>
                <w:color w:val="FF0000"/>
                <w:sz w:val="24"/>
                <w:szCs w:val="24"/>
                <w:lang w:eastAsia="ru-RU"/>
              </w:rPr>
              <w:t>За достовірність поданої інформації відповідальність несе Учасник.</w:t>
            </w:r>
          </w:p>
        </w:tc>
      </w:tr>
      <w:tr w:rsidR="00822601" w:rsidRPr="00EA2C61" w14:paraId="2D67D44E" w14:textId="77777777" w:rsidTr="00A618B6">
        <w:trPr>
          <w:trHeight w:val="622"/>
        </w:trPr>
        <w:tc>
          <w:tcPr>
            <w:tcW w:w="1729" w:type="dxa"/>
            <w:vMerge/>
            <w:tcBorders>
              <w:bottom w:val="single" w:sz="4" w:space="0" w:color="auto"/>
              <w:right w:val="single" w:sz="4" w:space="0" w:color="auto"/>
            </w:tcBorders>
            <w:shd w:val="clear" w:color="auto" w:fill="auto"/>
            <w:vAlign w:val="center"/>
          </w:tcPr>
          <w:p w14:paraId="439A0436" w14:textId="77777777" w:rsidR="00822601" w:rsidRPr="00EA2C61" w:rsidRDefault="00822601" w:rsidP="00822601">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06A055BA" w14:textId="77777777" w:rsidR="00822601" w:rsidRPr="00EA2C61" w:rsidRDefault="00822601" w:rsidP="00822601">
            <w:pPr>
              <w:spacing w:after="0" w:line="240" w:lineRule="auto"/>
              <w:ind w:left="256" w:hanging="256"/>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8.7.</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0056655" w14:textId="77777777" w:rsidR="00822601" w:rsidRPr="00EA2C61" w:rsidRDefault="00822601" w:rsidP="00822601">
            <w:pPr>
              <w:tabs>
                <w:tab w:val="left" w:pos="0"/>
              </w:tabs>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Прийняті КП залишаються дійсними протягом терміну, зазначеного в КД.</w:t>
            </w:r>
          </w:p>
          <w:p w14:paraId="7A33B9B2" w14:textId="77777777" w:rsidR="00822601" w:rsidRPr="00EA2C61" w:rsidRDefault="00822601" w:rsidP="00822601">
            <w:pPr>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Доступ Учасника торгів на ЕТМ до Конкурсних пропозицій інших Учасників торгів автоматично заборонений.</w:t>
            </w:r>
          </w:p>
        </w:tc>
      </w:tr>
      <w:tr w:rsidR="00631892" w:rsidRPr="00EA2C61" w14:paraId="5DC657B4" w14:textId="77777777" w:rsidTr="00A618B6">
        <w:trPr>
          <w:trHeight w:val="622"/>
        </w:trPr>
        <w:tc>
          <w:tcPr>
            <w:tcW w:w="1729" w:type="dxa"/>
            <w:vMerge w:val="restart"/>
            <w:tcBorders>
              <w:right w:val="single" w:sz="4" w:space="0" w:color="auto"/>
            </w:tcBorders>
            <w:shd w:val="clear" w:color="auto" w:fill="auto"/>
            <w:vAlign w:val="center"/>
          </w:tcPr>
          <w:p w14:paraId="03488AE2" w14:textId="77777777" w:rsidR="00631892" w:rsidRPr="00EA2C61" w:rsidRDefault="00631892" w:rsidP="00822601">
            <w:pPr>
              <w:spacing w:after="0" w:line="240" w:lineRule="auto"/>
              <w:jc w:val="center"/>
              <w:rPr>
                <w:rFonts w:ascii="Times New Roman" w:eastAsia="Times New Roman" w:hAnsi="Times New Roman" w:cs="Times New Roman"/>
                <w:b/>
                <w:sz w:val="18"/>
                <w:szCs w:val="18"/>
                <w:lang w:eastAsia="ru-RU"/>
              </w:rPr>
            </w:pPr>
            <w:r w:rsidRPr="00EA2C61">
              <w:rPr>
                <w:rFonts w:ascii="Times New Roman" w:eastAsia="Times New Roman" w:hAnsi="Times New Roman" w:cs="Times New Roman"/>
                <w:b/>
                <w:sz w:val="18"/>
                <w:szCs w:val="18"/>
                <w:lang w:eastAsia="ru-RU"/>
              </w:rPr>
              <w:t>9. Роз`яснення Конкурсних пропозицій</w:t>
            </w:r>
          </w:p>
        </w:tc>
        <w:tc>
          <w:tcPr>
            <w:tcW w:w="534" w:type="dxa"/>
            <w:tcBorders>
              <w:top w:val="single" w:sz="4" w:space="0" w:color="auto"/>
              <w:left w:val="single" w:sz="4" w:space="0" w:color="auto"/>
              <w:bottom w:val="single" w:sz="4" w:space="0" w:color="auto"/>
              <w:right w:val="single" w:sz="4" w:space="0" w:color="auto"/>
            </w:tcBorders>
            <w:vAlign w:val="center"/>
          </w:tcPr>
          <w:p w14:paraId="1104ABB7" w14:textId="77777777" w:rsidR="00631892" w:rsidRPr="00EA2C61" w:rsidRDefault="00631892" w:rsidP="00822601">
            <w:pPr>
              <w:spacing w:after="0" w:line="240" w:lineRule="auto"/>
              <w:ind w:left="256" w:hanging="256"/>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9.1.</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7B3C3404" w14:textId="77777777" w:rsidR="008C71B0" w:rsidRDefault="008C71B0" w:rsidP="00B07EC4">
            <w:pPr>
              <w:spacing w:after="0" w:line="240" w:lineRule="auto"/>
              <w:jc w:val="both"/>
              <w:rPr>
                <w:rFonts w:ascii="Times New Roman" w:hAnsi="Times New Roman" w:cs="Times New Roman"/>
                <w:b/>
                <w:bCs/>
                <w:sz w:val="18"/>
                <w:szCs w:val="18"/>
                <w:highlight w:val="cyan"/>
                <w:lang w:eastAsia="ru-RU"/>
              </w:rPr>
            </w:pPr>
            <w:r>
              <w:rPr>
                <w:rFonts w:ascii="Times New Roman" w:hAnsi="Times New Roman" w:cs="Times New Roman"/>
                <w:sz w:val="18"/>
                <w:szCs w:val="18"/>
                <w:lang w:eastAsia="ru-RU"/>
              </w:rPr>
              <w:t xml:space="preserve">Замовник має право звернутися до Учасників за роз’ясненнями змісту їх конкурсних пропозицій з метою спрощення розгляду та оцінки пропозицій. </w:t>
            </w:r>
          </w:p>
          <w:p w14:paraId="4FA4788F" w14:textId="77777777" w:rsidR="00B07EC4" w:rsidRDefault="008C71B0" w:rsidP="00B07EC4">
            <w:pPr>
              <w:spacing w:line="240" w:lineRule="auto"/>
              <w:jc w:val="both"/>
              <w:rPr>
                <w:rFonts w:ascii="Times New Roman" w:hAnsi="Times New Roman" w:cs="Times New Roman"/>
                <w:sz w:val="18"/>
                <w:szCs w:val="18"/>
                <w:lang w:eastAsia="ru-RU"/>
              </w:rPr>
            </w:pPr>
            <w:r w:rsidRPr="00776B55">
              <w:rPr>
                <w:rFonts w:ascii="Times New Roman" w:hAnsi="Times New Roman" w:cs="Times New Roman"/>
                <w:sz w:val="18"/>
                <w:szCs w:val="18"/>
                <w:lang w:eastAsia="ru-RU"/>
              </w:rPr>
              <w:t xml:space="preserve">Таке роз'яснення може проситися на будь-якій стадії розгляду пропозиції до ухвалення рішення про вибір переможця. Запити Замовника (допускається в електронному вигляді на адресу Учасника), відповіді Учасника надаються тільки письмово на </w:t>
            </w:r>
            <w:r w:rsidR="00EE3F97">
              <w:rPr>
                <w:rFonts w:ascii="Times New Roman" w:hAnsi="Times New Roman" w:cs="Times New Roman"/>
                <w:sz w:val="18"/>
                <w:szCs w:val="18"/>
                <w:lang w:eastAsia="ru-RU"/>
              </w:rPr>
              <w:t xml:space="preserve">ЕТМ або </w:t>
            </w:r>
            <w:r w:rsidRPr="00776B55">
              <w:rPr>
                <w:rFonts w:ascii="Times New Roman" w:hAnsi="Times New Roman" w:cs="Times New Roman"/>
                <w:sz w:val="18"/>
                <w:szCs w:val="18"/>
                <w:lang w:eastAsia="ru-RU"/>
              </w:rPr>
              <w:t>електронну адресу Замовника.</w:t>
            </w:r>
          </w:p>
          <w:p w14:paraId="73B1F092" w14:textId="77777777" w:rsidR="00631892" w:rsidRPr="00B07EC4" w:rsidRDefault="00631892" w:rsidP="00B07EC4">
            <w:pPr>
              <w:spacing w:line="240" w:lineRule="auto"/>
              <w:jc w:val="both"/>
              <w:rPr>
                <w:rFonts w:ascii="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У разі неповноти або неясності наданих даних, невідповідності об'ємів робіт Технічному завданню, невірній методології формування ціни пропозиції, Учасник торгів письмово інформується про це. Учасник торгів зобов'язаний провести відповідне доопрацювання конкурсної пропозиції згідно з представленими зауваженнями, уточнити і надати необхідні документи.</w:t>
            </w:r>
          </w:p>
          <w:p w14:paraId="0C66FD17" w14:textId="77777777" w:rsidR="00631892" w:rsidRPr="00EA2C61" w:rsidRDefault="00631892" w:rsidP="008C71B0">
            <w:pPr>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При цьому, у разі, якщо після перевірки об'ємів робіт і вартісних показників буде встановлено зниження вартості від вказаної в конкурсній пропозиції, Учасник зобов'язаний прийняти цю вартість і підтвердити її як остаточну.</w:t>
            </w:r>
          </w:p>
          <w:p w14:paraId="66080C22" w14:textId="77777777" w:rsidR="00631892" w:rsidRPr="00EA2C61" w:rsidRDefault="00631892" w:rsidP="008C71B0">
            <w:pPr>
              <w:tabs>
                <w:tab w:val="left" w:pos="0"/>
              </w:tabs>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 xml:space="preserve">У разі не надання Учасником у встановлені терміни </w:t>
            </w:r>
            <w:proofErr w:type="spellStart"/>
            <w:r w:rsidRPr="00EA2C61">
              <w:rPr>
                <w:rFonts w:ascii="Times New Roman" w:eastAsia="Times New Roman" w:hAnsi="Times New Roman" w:cs="Times New Roman"/>
                <w:sz w:val="18"/>
                <w:szCs w:val="18"/>
                <w:lang w:eastAsia="ru-RU"/>
              </w:rPr>
              <w:t>бракуючих</w:t>
            </w:r>
            <w:proofErr w:type="spellEnd"/>
            <w:r w:rsidRPr="00EA2C61">
              <w:rPr>
                <w:rFonts w:ascii="Times New Roman" w:eastAsia="Times New Roman" w:hAnsi="Times New Roman" w:cs="Times New Roman"/>
                <w:sz w:val="18"/>
                <w:szCs w:val="18"/>
                <w:lang w:eastAsia="ru-RU"/>
              </w:rPr>
              <w:t>/виправлених документів, або відмови у виправленні представлених зауважень, пропозиція Учасника може бути відхилена.</w:t>
            </w:r>
          </w:p>
        </w:tc>
      </w:tr>
      <w:tr w:rsidR="00631892" w:rsidRPr="00EA2C61" w14:paraId="391AB391" w14:textId="77777777" w:rsidTr="00A618B6">
        <w:trPr>
          <w:trHeight w:val="622"/>
        </w:trPr>
        <w:tc>
          <w:tcPr>
            <w:tcW w:w="1729" w:type="dxa"/>
            <w:vMerge/>
            <w:tcBorders>
              <w:right w:val="single" w:sz="4" w:space="0" w:color="auto"/>
            </w:tcBorders>
            <w:shd w:val="clear" w:color="auto" w:fill="auto"/>
            <w:vAlign w:val="center"/>
          </w:tcPr>
          <w:p w14:paraId="1D1F8F0D" w14:textId="77777777" w:rsidR="00631892" w:rsidRPr="00EA2C61" w:rsidRDefault="00631892"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5EBFA676" w14:textId="77777777" w:rsidR="00631892" w:rsidRPr="00EA2C61" w:rsidRDefault="00631892" w:rsidP="00631892">
            <w:pPr>
              <w:spacing w:after="0" w:line="240" w:lineRule="auto"/>
              <w:ind w:left="256" w:hanging="256"/>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9.2.</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7961D44E" w14:textId="77777777" w:rsidR="00631892" w:rsidRPr="00EA2C61" w:rsidRDefault="00631892" w:rsidP="007604AE">
            <w:pPr>
              <w:spacing w:after="0" w:line="240" w:lineRule="auto"/>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Замовник має право на виправлення арифметичних помилок, допущених в результаті арифметичних дій, виявлених у поданій конкурсної пропозиці</w:t>
            </w:r>
            <w:r w:rsidR="007604AE">
              <w:rPr>
                <w:rFonts w:ascii="Times New Roman" w:eastAsia="Times New Roman" w:hAnsi="Times New Roman" w:cs="Times New Roman"/>
                <w:sz w:val="18"/>
                <w:szCs w:val="18"/>
                <w:lang w:eastAsia="ru-RU"/>
              </w:rPr>
              <w:t>ї під час проведення її оцінки,</w:t>
            </w:r>
            <w:r w:rsidRPr="00EA2C61">
              <w:rPr>
                <w:rFonts w:ascii="Times New Roman" w:eastAsia="Times New Roman" w:hAnsi="Times New Roman" w:cs="Times New Roman"/>
                <w:sz w:val="18"/>
                <w:szCs w:val="18"/>
                <w:lang w:eastAsia="ru-RU"/>
              </w:rPr>
              <w:t xml:space="preserve"> за умови отримання письмової згоди на це Учасника, який подав конкурсну пропозицію.</w:t>
            </w:r>
          </w:p>
        </w:tc>
      </w:tr>
      <w:tr w:rsidR="00631892" w:rsidRPr="00EA2C61" w14:paraId="7472E9F8" w14:textId="77777777" w:rsidTr="00A618B6">
        <w:trPr>
          <w:trHeight w:val="622"/>
        </w:trPr>
        <w:tc>
          <w:tcPr>
            <w:tcW w:w="1729" w:type="dxa"/>
            <w:vMerge/>
            <w:tcBorders>
              <w:bottom w:val="single" w:sz="4" w:space="0" w:color="auto"/>
              <w:right w:val="single" w:sz="4" w:space="0" w:color="auto"/>
            </w:tcBorders>
            <w:shd w:val="clear" w:color="auto" w:fill="auto"/>
            <w:vAlign w:val="center"/>
          </w:tcPr>
          <w:p w14:paraId="506785A3" w14:textId="77777777" w:rsidR="00631892" w:rsidRPr="00EA2C61" w:rsidRDefault="00631892"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2E7E8E64" w14:textId="77777777" w:rsidR="00631892" w:rsidRPr="00EA2C61" w:rsidRDefault="00631892" w:rsidP="00631892">
            <w:pPr>
              <w:spacing w:after="0" w:line="240" w:lineRule="auto"/>
              <w:ind w:left="256" w:hanging="256"/>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9.3.</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8295371" w14:textId="77777777" w:rsidR="00631892" w:rsidRPr="00EA2C61" w:rsidRDefault="00631892" w:rsidP="007604AE">
            <w:pPr>
              <w:spacing w:after="0" w:line="240" w:lineRule="auto"/>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 xml:space="preserve">Замовник залишає за собою право провести переговори з Учасниками торгів з метою зниження вартості і поліпшення інших умов його конкурсної пропозиції. Після проведення переговорів Учасники повинні представити Замовникові у встановлений їм термін актуалізовану за результатами переговорів конкурсну пропозицію по  формі, </w:t>
            </w:r>
            <w:r w:rsidRPr="00EA2C61">
              <w:rPr>
                <w:rFonts w:ascii="Times New Roman" w:eastAsia="Times New Roman" w:hAnsi="Times New Roman" w:cs="Times New Roman"/>
                <w:sz w:val="18"/>
                <w:szCs w:val="18"/>
                <w:lang w:eastAsia="ru-RU" w:bidi="en-US"/>
              </w:rPr>
              <w:t xml:space="preserve">зазначеної в </w:t>
            </w:r>
            <w:r w:rsidRPr="00EA2C61">
              <w:rPr>
                <w:rFonts w:ascii="Times New Roman" w:eastAsia="Times New Roman" w:hAnsi="Times New Roman" w:cs="Times New Roman"/>
                <w:sz w:val="18"/>
                <w:szCs w:val="18"/>
                <w:lang w:eastAsia="ru-RU"/>
              </w:rPr>
              <w:t>Додатку 1.</w:t>
            </w:r>
          </w:p>
        </w:tc>
      </w:tr>
      <w:tr w:rsidR="00631892" w:rsidRPr="00EA2C61" w14:paraId="21D5B774" w14:textId="77777777" w:rsidTr="00A618B6">
        <w:trPr>
          <w:trHeight w:val="20"/>
        </w:trPr>
        <w:tc>
          <w:tcPr>
            <w:tcW w:w="1729" w:type="dxa"/>
            <w:vMerge w:val="restart"/>
            <w:tcBorders>
              <w:right w:val="single" w:sz="4" w:space="0" w:color="auto"/>
            </w:tcBorders>
            <w:shd w:val="clear" w:color="auto" w:fill="auto"/>
            <w:vAlign w:val="center"/>
          </w:tcPr>
          <w:p w14:paraId="7786B9B7" w14:textId="77777777" w:rsidR="00631892" w:rsidRPr="00EA2C61" w:rsidRDefault="00631892" w:rsidP="00631892">
            <w:pPr>
              <w:spacing w:after="0" w:line="240" w:lineRule="auto"/>
              <w:jc w:val="center"/>
              <w:rPr>
                <w:rFonts w:ascii="Times New Roman" w:eastAsia="Times New Roman" w:hAnsi="Times New Roman" w:cs="Times New Roman"/>
                <w:b/>
                <w:sz w:val="18"/>
                <w:szCs w:val="18"/>
                <w:lang w:eastAsia="ru-RU"/>
              </w:rPr>
            </w:pPr>
            <w:r w:rsidRPr="00EA2C61">
              <w:rPr>
                <w:rFonts w:ascii="Times New Roman" w:eastAsia="Times New Roman" w:hAnsi="Times New Roman" w:cs="Times New Roman"/>
                <w:b/>
                <w:sz w:val="18"/>
                <w:szCs w:val="18"/>
                <w:lang w:eastAsia="ru-RU"/>
              </w:rPr>
              <w:t>10. Відхилення Конкурсних пропозицій</w:t>
            </w:r>
          </w:p>
        </w:tc>
        <w:tc>
          <w:tcPr>
            <w:tcW w:w="534" w:type="dxa"/>
            <w:tcBorders>
              <w:top w:val="single" w:sz="4" w:space="0" w:color="auto"/>
              <w:left w:val="single" w:sz="4" w:space="0" w:color="auto"/>
              <w:bottom w:val="single" w:sz="4" w:space="0" w:color="auto"/>
              <w:right w:val="single" w:sz="4" w:space="0" w:color="auto"/>
            </w:tcBorders>
            <w:vAlign w:val="center"/>
          </w:tcPr>
          <w:p w14:paraId="068F8D9B" w14:textId="77777777" w:rsidR="00631892" w:rsidRPr="00EA2C61" w:rsidRDefault="00631892" w:rsidP="00631892">
            <w:pPr>
              <w:spacing w:after="0" w:line="240" w:lineRule="auto"/>
              <w:ind w:left="256" w:hanging="256"/>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10.1.</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C382AFB" w14:textId="77777777" w:rsidR="00631892" w:rsidRPr="00EA2C61" w:rsidRDefault="00631892" w:rsidP="00631892">
            <w:pPr>
              <w:spacing w:after="0" w:line="240" w:lineRule="auto"/>
              <w:ind w:left="256" w:hanging="256"/>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У разі, якщо КП не відповідає умовам КД, Замовник приймає рішення про відхилення такої КП.</w:t>
            </w:r>
          </w:p>
        </w:tc>
      </w:tr>
      <w:tr w:rsidR="00631892" w:rsidRPr="00EA2C61" w14:paraId="65D01BD8" w14:textId="77777777" w:rsidTr="00A618B6">
        <w:trPr>
          <w:trHeight w:val="20"/>
        </w:trPr>
        <w:tc>
          <w:tcPr>
            <w:tcW w:w="1729" w:type="dxa"/>
            <w:vMerge/>
            <w:tcBorders>
              <w:right w:val="single" w:sz="4" w:space="0" w:color="auto"/>
            </w:tcBorders>
            <w:shd w:val="clear" w:color="auto" w:fill="auto"/>
            <w:vAlign w:val="center"/>
          </w:tcPr>
          <w:p w14:paraId="1EEB8F92" w14:textId="77777777" w:rsidR="00631892" w:rsidRPr="00EA2C61" w:rsidRDefault="00631892"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4DEF90E1" w14:textId="77777777" w:rsidR="00631892" w:rsidRPr="00EA2C61" w:rsidRDefault="00631892" w:rsidP="00631892">
            <w:pPr>
              <w:spacing w:after="0" w:line="240" w:lineRule="auto"/>
              <w:ind w:left="398" w:hanging="398"/>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10.2.</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7A95F475" w14:textId="77777777" w:rsidR="00631892" w:rsidRPr="00EA2C61" w:rsidRDefault="00631892" w:rsidP="00631892">
            <w:pPr>
              <w:tabs>
                <w:tab w:val="left" w:pos="426"/>
              </w:tabs>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КП може бути відхилена за рішенням Замовника у випадках:</w:t>
            </w:r>
          </w:p>
        </w:tc>
      </w:tr>
      <w:tr w:rsidR="00631892" w:rsidRPr="00EA2C61" w14:paraId="1DA6B7AB" w14:textId="77777777" w:rsidTr="00A618B6">
        <w:trPr>
          <w:trHeight w:val="20"/>
        </w:trPr>
        <w:tc>
          <w:tcPr>
            <w:tcW w:w="1729" w:type="dxa"/>
            <w:vMerge/>
            <w:tcBorders>
              <w:right w:val="single" w:sz="4" w:space="0" w:color="auto"/>
            </w:tcBorders>
            <w:shd w:val="clear" w:color="auto" w:fill="auto"/>
            <w:vAlign w:val="center"/>
          </w:tcPr>
          <w:p w14:paraId="7BC92AAC" w14:textId="77777777" w:rsidR="00631892" w:rsidRPr="00EA2C61" w:rsidRDefault="00631892"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6F76F654" w14:textId="77777777" w:rsidR="00631892" w:rsidRPr="00EA2C61" w:rsidRDefault="00631892" w:rsidP="00631892">
            <w:pPr>
              <w:spacing w:after="0" w:line="240" w:lineRule="auto"/>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 xml:space="preserve"> </w:t>
            </w:r>
            <w:r w:rsidR="00E659E5" w:rsidRPr="00EA2C61">
              <w:rPr>
                <w:rFonts w:ascii="Times New Roman" w:eastAsia="Times New Roman" w:hAnsi="Times New Roman" w:cs="Times New Roman"/>
                <w:sz w:val="18"/>
                <w:szCs w:val="18"/>
                <w:lang w:eastAsia="ru-RU"/>
              </w:rPr>
              <w:t xml:space="preserve">   </w:t>
            </w:r>
            <w:r w:rsidRPr="00EA2C61">
              <w:rPr>
                <w:rFonts w:ascii="Times New Roman" w:eastAsia="Times New Roman" w:hAnsi="Times New Roman" w:cs="Times New Roman"/>
                <w:sz w:val="18"/>
                <w:szCs w:val="18"/>
                <w:lang w:eastAsia="ru-RU"/>
              </w:rPr>
              <w:t>а)</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1D4D972" w14:textId="77777777" w:rsidR="00631892" w:rsidRPr="00EA2C61" w:rsidRDefault="00631892" w:rsidP="00631892">
            <w:pPr>
              <w:tabs>
                <w:tab w:val="left" w:pos="426"/>
              </w:tabs>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Надання Учасником Конкурсної пропозиції не по формі</w:t>
            </w:r>
            <w:r w:rsidRPr="00EA2C61">
              <w:rPr>
                <w:rFonts w:ascii="Times New Roman" w:eastAsia="Times New Roman" w:hAnsi="Times New Roman" w:cs="Times New Roman"/>
                <w:sz w:val="18"/>
                <w:szCs w:val="18"/>
                <w:lang w:eastAsia="ru-RU" w:bidi="en-US"/>
              </w:rPr>
              <w:t xml:space="preserve">, зазначеної в </w:t>
            </w:r>
            <w:r w:rsidRPr="00EA2C61">
              <w:rPr>
                <w:rFonts w:ascii="Times New Roman" w:eastAsia="Times New Roman" w:hAnsi="Times New Roman" w:cs="Times New Roman"/>
                <w:sz w:val="18"/>
                <w:szCs w:val="18"/>
                <w:lang w:eastAsia="ru-RU"/>
              </w:rPr>
              <w:t xml:space="preserve">Додатку 1. </w:t>
            </w:r>
          </w:p>
        </w:tc>
      </w:tr>
      <w:tr w:rsidR="00631892" w:rsidRPr="00EA2C61" w14:paraId="558358C6" w14:textId="77777777" w:rsidTr="00A618B6">
        <w:trPr>
          <w:trHeight w:val="20"/>
        </w:trPr>
        <w:tc>
          <w:tcPr>
            <w:tcW w:w="1729" w:type="dxa"/>
            <w:vMerge/>
            <w:tcBorders>
              <w:right w:val="single" w:sz="4" w:space="0" w:color="auto"/>
            </w:tcBorders>
            <w:shd w:val="clear" w:color="auto" w:fill="auto"/>
            <w:vAlign w:val="center"/>
          </w:tcPr>
          <w:p w14:paraId="1FE0D904" w14:textId="77777777" w:rsidR="00631892" w:rsidRPr="00EA2C61" w:rsidRDefault="00631892"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0FF22348" w14:textId="77777777" w:rsidR="00631892" w:rsidRPr="00EA2C61" w:rsidRDefault="00631892" w:rsidP="00631892">
            <w:pPr>
              <w:spacing w:after="0" w:line="240" w:lineRule="auto"/>
              <w:jc w:val="center"/>
              <w:rPr>
                <w:rFonts w:ascii="Times New Roman" w:eastAsia="Times New Roman" w:hAnsi="Times New Roman" w:cs="Times New Roman"/>
                <w:sz w:val="18"/>
                <w:szCs w:val="18"/>
                <w:lang w:val="ru-RU" w:eastAsia="ru-RU"/>
              </w:rPr>
            </w:pPr>
            <w:r w:rsidRPr="00EA2C61">
              <w:rPr>
                <w:rFonts w:ascii="Times New Roman" w:eastAsia="Times New Roman" w:hAnsi="Times New Roman" w:cs="Times New Roman"/>
                <w:sz w:val="18"/>
                <w:szCs w:val="18"/>
                <w:lang w:val="ru-RU" w:eastAsia="ru-RU"/>
              </w:rPr>
              <w:t>б)</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74036CE" w14:textId="77777777" w:rsidR="00631892" w:rsidRPr="00EA2C61" w:rsidRDefault="00631892" w:rsidP="00631892">
            <w:pPr>
              <w:tabs>
                <w:tab w:val="left" w:pos="426"/>
              </w:tabs>
              <w:spacing w:after="0" w:line="240" w:lineRule="auto"/>
              <w:jc w:val="both"/>
              <w:rPr>
                <w:rFonts w:ascii="Times New Roman" w:eastAsia="Times New Roman" w:hAnsi="Times New Roman" w:cs="Times New Roman"/>
                <w:sz w:val="18"/>
                <w:szCs w:val="18"/>
                <w:lang w:val="ru-RU" w:eastAsia="ru-RU"/>
              </w:rPr>
            </w:pPr>
            <w:r w:rsidRPr="00EA2C61">
              <w:rPr>
                <w:rFonts w:ascii="Times New Roman" w:eastAsia="Times New Roman" w:hAnsi="Times New Roman" w:cs="Times New Roman"/>
                <w:sz w:val="18"/>
                <w:szCs w:val="18"/>
                <w:lang w:val="ru-RU" w:eastAsia="ru-RU"/>
              </w:rPr>
              <w:t>Н</w:t>
            </w:r>
            <w:proofErr w:type="spellStart"/>
            <w:r w:rsidRPr="00EA2C61">
              <w:rPr>
                <w:rFonts w:ascii="Times New Roman" w:hAnsi="Times New Roman" w:cs="Times New Roman"/>
                <w:sz w:val="18"/>
                <w:szCs w:val="18"/>
              </w:rPr>
              <w:t>адання</w:t>
            </w:r>
            <w:proofErr w:type="spellEnd"/>
            <w:r w:rsidRPr="00EA2C61">
              <w:rPr>
                <w:rFonts w:ascii="Times New Roman" w:hAnsi="Times New Roman" w:cs="Times New Roman"/>
                <w:sz w:val="18"/>
                <w:szCs w:val="18"/>
              </w:rPr>
              <w:t xml:space="preserve"> Учасником </w:t>
            </w:r>
            <w:r w:rsidRPr="00EA2C61">
              <w:rPr>
                <w:rFonts w:ascii="Times New Roman" w:hAnsi="Times New Roman" w:cs="Times New Roman"/>
                <w:sz w:val="18"/>
                <w:szCs w:val="18"/>
                <w:lang w:val="ru-RU"/>
              </w:rPr>
              <w:t>п</w:t>
            </w:r>
            <w:proofErr w:type="spellStart"/>
            <w:r w:rsidRPr="00EA2C61">
              <w:rPr>
                <w:rFonts w:ascii="Times New Roman" w:hAnsi="Times New Roman" w:cs="Times New Roman"/>
                <w:sz w:val="18"/>
                <w:szCs w:val="18"/>
              </w:rPr>
              <w:t>ротоколу</w:t>
            </w:r>
            <w:proofErr w:type="spellEnd"/>
            <w:r w:rsidRPr="00EA2C61">
              <w:rPr>
                <w:rFonts w:ascii="Times New Roman" w:hAnsi="Times New Roman" w:cs="Times New Roman"/>
                <w:sz w:val="18"/>
                <w:szCs w:val="18"/>
              </w:rPr>
              <w:t xml:space="preserve"> розбіжностей до Основних умов Договору, викладених в Додатку 5</w:t>
            </w:r>
            <w:r w:rsidRPr="00EA2C61">
              <w:rPr>
                <w:rFonts w:ascii="Times New Roman" w:hAnsi="Times New Roman" w:cs="Times New Roman"/>
                <w:sz w:val="18"/>
                <w:szCs w:val="18"/>
                <w:lang w:val="ru-RU"/>
              </w:rPr>
              <w:t>.</w:t>
            </w:r>
          </w:p>
        </w:tc>
      </w:tr>
      <w:tr w:rsidR="00631892" w:rsidRPr="00EA2C61" w14:paraId="66253B44" w14:textId="77777777" w:rsidTr="00A618B6">
        <w:trPr>
          <w:trHeight w:val="20"/>
        </w:trPr>
        <w:tc>
          <w:tcPr>
            <w:tcW w:w="1729" w:type="dxa"/>
            <w:vMerge/>
            <w:tcBorders>
              <w:right w:val="single" w:sz="4" w:space="0" w:color="auto"/>
            </w:tcBorders>
            <w:shd w:val="clear" w:color="auto" w:fill="auto"/>
            <w:vAlign w:val="center"/>
          </w:tcPr>
          <w:p w14:paraId="2AF178E6" w14:textId="77777777" w:rsidR="00631892" w:rsidRPr="00EA2C61" w:rsidRDefault="00631892"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0CB7E8A6" w14:textId="77777777" w:rsidR="00631892" w:rsidRPr="00EA2C61" w:rsidRDefault="00631892" w:rsidP="00631892">
            <w:pPr>
              <w:spacing w:after="0" w:line="240" w:lineRule="auto"/>
              <w:jc w:val="center"/>
              <w:rPr>
                <w:rFonts w:ascii="Times New Roman" w:eastAsia="Times New Roman" w:hAnsi="Times New Roman" w:cs="Times New Roman"/>
                <w:sz w:val="18"/>
                <w:szCs w:val="18"/>
                <w:lang w:val="ru-RU" w:eastAsia="ru-RU"/>
              </w:rPr>
            </w:pPr>
            <w:r w:rsidRPr="00EA2C61">
              <w:rPr>
                <w:rFonts w:ascii="Times New Roman" w:eastAsia="Times New Roman" w:hAnsi="Times New Roman" w:cs="Times New Roman"/>
                <w:sz w:val="18"/>
                <w:szCs w:val="18"/>
                <w:lang w:val="ru-RU" w:eastAsia="ru-RU"/>
              </w:rPr>
              <w:t>в)</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0664DAA9" w14:textId="77777777" w:rsidR="00631892" w:rsidRPr="00EA2C61" w:rsidRDefault="00631892" w:rsidP="00631892">
            <w:pPr>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Учасник торгів не надав забезпечення конкурсної пропозиції / забезпечення виконання договору, якщо таке забезпечення вимагалося в КД за рішенням Замовника.</w:t>
            </w:r>
          </w:p>
        </w:tc>
      </w:tr>
      <w:tr w:rsidR="00631892" w:rsidRPr="00EA2C61" w14:paraId="46146190" w14:textId="77777777" w:rsidTr="00A618B6">
        <w:trPr>
          <w:trHeight w:val="20"/>
        </w:trPr>
        <w:tc>
          <w:tcPr>
            <w:tcW w:w="1729" w:type="dxa"/>
            <w:vMerge/>
            <w:tcBorders>
              <w:right w:val="single" w:sz="4" w:space="0" w:color="auto"/>
            </w:tcBorders>
            <w:shd w:val="clear" w:color="auto" w:fill="auto"/>
            <w:vAlign w:val="center"/>
          </w:tcPr>
          <w:p w14:paraId="3D5F908C" w14:textId="77777777" w:rsidR="00631892" w:rsidRPr="00EA2C61" w:rsidRDefault="00631892"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16391378" w14:textId="77777777" w:rsidR="00631892" w:rsidRPr="00EA2C61" w:rsidRDefault="00631892" w:rsidP="00631892">
            <w:pPr>
              <w:spacing w:after="0" w:line="240" w:lineRule="auto"/>
              <w:ind w:left="398" w:hanging="398"/>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г)</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6AC9672" w14:textId="77777777" w:rsidR="00631892" w:rsidRPr="00EA2C61" w:rsidRDefault="00631892" w:rsidP="00631892">
            <w:pPr>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Учасник торгів не відповідає кваліфікаційним критеріям, встановленим у КД.</w:t>
            </w:r>
          </w:p>
        </w:tc>
      </w:tr>
      <w:tr w:rsidR="00631892" w:rsidRPr="00EA2C61" w14:paraId="65936A33" w14:textId="77777777" w:rsidTr="00A618B6">
        <w:trPr>
          <w:trHeight w:val="20"/>
        </w:trPr>
        <w:tc>
          <w:tcPr>
            <w:tcW w:w="1729" w:type="dxa"/>
            <w:vMerge/>
            <w:tcBorders>
              <w:right w:val="single" w:sz="4" w:space="0" w:color="auto"/>
            </w:tcBorders>
            <w:shd w:val="clear" w:color="auto" w:fill="auto"/>
            <w:vAlign w:val="center"/>
          </w:tcPr>
          <w:p w14:paraId="16EFBC76" w14:textId="77777777" w:rsidR="00631892" w:rsidRPr="00EA2C61" w:rsidRDefault="00631892"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061DCAF8" w14:textId="77777777" w:rsidR="00631892" w:rsidRPr="00EA2C61" w:rsidRDefault="00631892" w:rsidP="00631892">
            <w:pPr>
              <w:spacing w:after="0" w:line="240" w:lineRule="auto"/>
              <w:ind w:left="398" w:hanging="398"/>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д)</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000463D" w14:textId="77777777" w:rsidR="00631892" w:rsidRPr="00EA2C61" w:rsidRDefault="00631892" w:rsidP="007604AE">
            <w:pPr>
              <w:pStyle w:val="HTML"/>
              <w:shd w:val="clear" w:color="auto" w:fill="FFFFFF"/>
              <w:rPr>
                <w:rFonts w:ascii="Times New Roman" w:hAnsi="Times New Roman" w:cs="Times New Roman"/>
                <w:sz w:val="18"/>
                <w:szCs w:val="18"/>
                <w:lang w:val="uk-UA"/>
              </w:rPr>
            </w:pPr>
            <w:r w:rsidRPr="00EA2C61">
              <w:rPr>
                <w:rFonts w:ascii="Times New Roman" w:hAnsi="Times New Roman" w:cs="Times New Roman"/>
                <w:sz w:val="18"/>
                <w:szCs w:val="18"/>
                <w:lang w:val="uk-UA"/>
              </w:rPr>
              <w:t xml:space="preserve">КП не відповідає  умовам, встановленим КД, в тому числі з урахуванням отриманих роз'яснень, результатів </w:t>
            </w:r>
            <w:r w:rsidRPr="00EA2C61">
              <w:rPr>
                <w:rFonts w:ascii="Times New Roman" w:hAnsi="Times New Roman" w:cs="Times New Roman"/>
                <w:sz w:val="18"/>
                <w:szCs w:val="18"/>
              </w:rPr>
              <w:t>«ПЕРЕГОВОРІВ»</w:t>
            </w:r>
            <w:r w:rsidR="009B281F">
              <w:rPr>
                <w:rFonts w:ascii="Times New Roman" w:hAnsi="Times New Roman" w:cs="Times New Roman"/>
                <w:noProof/>
                <w:sz w:val="18"/>
                <w:szCs w:val="18"/>
                <w:lang w:val="uk-UA"/>
              </w:rPr>
              <w:t xml:space="preserve">, </w:t>
            </w:r>
            <w:proofErr w:type="spellStart"/>
            <w:r w:rsidRPr="00EA2C61">
              <w:rPr>
                <w:rFonts w:ascii="Times New Roman" w:hAnsi="Times New Roman" w:cs="Times New Roman"/>
                <w:sz w:val="18"/>
                <w:szCs w:val="18"/>
              </w:rPr>
              <w:t>що</w:t>
            </w:r>
            <w:proofErr w:type="spellEnd"/>
            <w:r w:rsidRPr="00EA2C61">
              <w:rPr>
                <w:rFonts w:ascii="Times New Roman" w:hAnsi="Times New Roman" w:cs="Times New Roman"/>
                <w:sz w:val="18"/>
                <w:szCs w:val="18"/>
              </w:rPr>
              <w:t xml:space="preserve"> </w:t>
            </w:r>
            <w:proofErr w:type="spellStart"/>
            <w:r w:rsidRPr="00EA2C61">
              <w:rPr>
                <w:rFonts w:ascii="Times New Roman" w:hAnsi="Times New Roman" w:cs="Times New Roman"/>
                <w:sz w:val="18"/>
                <w:szCs w:val="18"/>
              </w:rPr>
              <w:t>призвел</w:t>
            </w:r>
            <w:proofErr w:type="spellEnd"/>
            <w:r w:rsidRPr="00EA2C61">
              <w:rPr>
                <w:rFonts w:ascii="Times New Roman" w:hAnsi="Times New Roman" w:cs="Times New Roman"/>
                <w:sz w:val="18"/>
                <w:szCs w:val="18"/>
                <w:lang w:val="uk-UA"/>
              </w:rPr>
              <w:t>и</w:t>
            </w:r>
            <w:r w:rsidRPr="00EA2C61">
              <w:rPr>
                <w:rFonts w:ascii="Times New Roman" w:hAnsi="Times New Roman" w:cs="Times New Roman"/>
                <w:sz w:val="18"/>
                <w:szCs w:val="18"/>
              </w:rPr>
              <w:t xml:space="preserve"> до </w:t>
            </w:r>
            <w:proofErr w:type="spellStart"/>
            <w:r w:rsidRPr="00EA2C61">
              <w:rPr>
                <w:rFonts w:ascii="Times New Roman" w:hAnsi="Times New Roman" w:cs="Times New Roman"/>
                <w:sz w:val="18"/>
                <w:szCs w:val="18"/>
              </w:rPr>
              <w:t>зб</w:t>
            </w:r>
            <w:proofErr w:type="spellEnd"/>
            <w:r w:rsidRPr="00EA2C61">
              <w:rPr>
                <w:rFonts w:ascii="Times New Roman" w:hAnsi="Times New Roman" w:cs="Times New Roman"/>
                <w:sz w:val="18"/>
                <w:szCs w:val="18"/>
                <w:lang w:val="uk-UA"/>
              </w:rPr>
              <w:t>і</w:t>
            </w:r>
            <w:proofErr w:type="spellStart"/>
            <w:r w:rsidRPr="00EA2C61">
              <w:rPr>
                <w:rFonts w:ascii="Times New Roman" w:hAnsi="Times New Roman" w:cs="Times New Roman"/>
                <w:sz w:val="18"/>
                <w:szCs w:val="18"/>
              </w:rPr>
              <w:t>льшення</w:t>
            </w:r>
            <w:proofErr w:type="spellEnd"/>
            <w:r w:rsidRPr="00EA2C61">
              <w:rPr>
                <w:rFonts w:ascii="Times New Roman" w:hAnsi="Times New Roman" w:cs="Times New Roman"/>
                <w:sz w:val="18"/>
                <w:szCs w:val="18"/>
              </w:rPr>
              <w:t xml:space="preserve"> </w:t>
            </w:r>
            <w:proofErr w:type="spellStart"/>
            <w:r w:rsidRPr="00EA2C61">
              <w:rPr>
                <w:rFonts w:ascii="Times New Roman" w:hAnsi="Times New Roman" w:cs="Times New Roman"/>
                <w:sz w:val="18"/>
                <w:szCs w:val="18"/>
              </w:rPr>
              <w:t>вартост</w:t>
            </w:r>
            <w:proofErr w:type="spellEnd"/>
            <w:r w:rsidRPr="00EA2C61">
              <w:rPr>
                <w:rFonts w:ascii="Times New Roman" w:hAnsi="Times New Roman" w:cs="Times New Roman"/>
                <w:sz w:val="18"/>
                <w:szCs w:val="18"/>
                <w:lang w:val="uk-UA"/>
              </w:rPr>
              <w:t>і</w:t>
            </w:r>
            <w:r w:rsidRPr="00EA2C61">
              <w:rPr>
                <w:rFonts w:ascii="Times New Roman" w:hAnsi="Times New Roman" w:cs="Times New Roman"/>
                <w:sz w:val="18"/>
                <w:szCs w:val="18"/>
              </w:rPr>
              <w:t xml:space="preserve"> КП</w:t>
            </w:r>
            <w:r w:rsidRPr="00EA2C61">
              <w:rPr>
                <w:rFonts w:ascii="Times New Roman" w:hAnsi="Times New Roman" w:cs="Times New Roman"/>
                <w:sz w:val="18"/>
                <w:szCs w:val="18"/>
                <w:lang w:val="uk-UA"/>
              </w:rPr>
              <w:t xml:space="preserve"> </w:t>
            </w:r>
            <w:proofErr w:type="spellStart"/>
            <w:r w:rsidRPr="00EA2C61">
              <w:rPr>
                <w:rFonts w:ascii="Times New Roman" w:hAnsi="Times New Roman" w:cs="Times New Roman"/>
                <w:sz w:val="18"/>
                <w:szCs w:val="18"/>
              </w:rPr>
              <w:t>Учасника</w:t>
            </w:r>
            <w:proofErr w:type="spellEnd"/>
            <w:r w:rsidRPr="00EA2C61">
              <w:rPr>
                <w:rFonts w:ascii="Times New Roman" w:hAnsi="Times New Roman" w:cs="Times New Roman"/>
                <w:sz w:val="18"/>
                <w:szCs w:val="18"/>
              </w:rPr>
              <w:t xml:space="preserve"> </w:t>
            </w:r>
            <w:proofErr w:type="spellStart"/>
            <w:r w:rsidRPr="00EA2C61">
              <w:rPr>
                <w:rFonts w:ascii="Times New Roman" w:hAnsi="Times New Roman" w:cs="Times New Roman"/>
                <w:sz w:val="18"/>
                <w:szCs w:val="18"/>
              </w:rPr>
              <w:t>від</w:t>
            </w:r>
            <w:proofErr w:type="spellEnd"/>
            <w:r w:rsidRPr="00EA2C61">
              <w:rPr>
                <w:rFonts w:ascii="Times New Roman" w:hAnsi="Times New Roman" w:cs="Times New Roman"/>
                <w:sz w:val="18"/>
                <w:szCs w:val="18"/>
              </w:rPr>
              <w:t xml:space="preserve"> початково подано</w:t>
            </w:r>
            <w:r w:rsidRPr="00EA2C61">
              <w:rPr>
                <w:rFonts w:ascii="Times New Roman" w:hAnsi="Times New Roman" w:cs="Times New Roman"/>
                <w:sz w:val="18"/>
                <w:szCs w:val="18"/>
                <w:lang w:val="uk-UA"/>
              </w:rPr>
              <w:t>ї вартості КП на ЕТМ.</w:t>
            </w:r>
          </w:p>
        </w:tc>
      </w:tr>
      <w:tr w:rsidR="00631892" w:rsidRPr="00EA2C61" w14:paraId="3F0F49D8" w14:textId="77777777" w:rsidTr="00A618B6">
        <w:trPr>
          <w:trHeight w:val="20"/>
        </w:trPr>
        <w:tc>
          <w:tcPr>
            <w:tcW w:w="1729" w:type="dxa"/>
            <w:vMerge/>
            <w:tcBorders>
              <w:right w:val="single" w:sz="4" w:space="0" w:color="auto"/>
            </w:tcBorders>
            <w:shd w:val="clear" w:color="auto" w:fill="auto"/>
            <w:vAlign w:val="center"/>
          </w:tcPr>
          <w:p w14:paraId="635E10C6" w14:textId="77777777" w:rsidR="00631892" w:rsidRPr="00EA2C61" w:rsidRDefault="00631892"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2AB66B80" w14:textId="77777777" w:rsidR="00631892" w:rsidRPr="00EA2C61" w:rsidRDefault="00631892" w:rsidP="00631892">
            <w:pPr>
              <w:spacing w:after="0" w:line="240" w:lineRule="auto"/>
              <w:ind w:left="398" w:hanging="398"/>
              <w:jc w:val="center"/>
              <w:rPr>
                <w:rFonts w:ascii="Times New Roman" w:eastAsia="Times New Roman" w:hAnsi="Times New Roman" w:cs="Times New Roman"/>
                <w:sz w:val="18"/>
                <w:szCs w:val="18"/>
                <w:lang w:val="ru-RU" w:eastAsia="ru-RU"/>
              </w:rPr>
            </w:pPr>
            <w:r w:rsidRPr="00EA2C61">
              <w:rPr>
                <w:rFonts w:ascii="Times New Roman" w:eastAsia="Times New Roman" w:hAnsi="Times New Roman" w:cs="Times New Roman"/>
                <w:sz w:val="18"/>
                <w:szCs w:val="18"/>
                <w:lang w:val="ru-RU" w:eastAsia="ru-RU"/>
              </w:rPr>
              <w:t>е)</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346D2BC" w14:textId="77777777" w:rsidR="00631892" w:rsidRPr="00EA2C61" w:rsidRDefault="00631892" w:rsidP="00631892">
            <w:pPr>
              <w:spacing w:after="0" w:line="240" w:lineRule="auto"/>
              <w:jc w:val="both"/>
              <w:rPr>
                <w:rFonts w:ascii="Times New Roman" w:eastAsia="Times New Roman" w:hAnsi="Times New Roman" w:cs="Times New Roman"/>
                <w:sz w:val="18"/>
                <w:szCs w:val="18"/>
                <w:lang w:eastAsia="ru-RU"/>
              </w:rPr>
            </w:pPr>
            <w:r w:rsidRPr="00EA2C61">
              <w:rPr>
                <w:rFonts w:ascii="Times New Roman" w:hAnsi="Times New Roman" w:cs="Times New Roman"/>
                <w:sz w:val="18"/>
                <w:szCs w:val="18"/>
              </w:rPr>
              <w:t>КП не відповідає  вимогам Технічного завдання.</w:t>
            </w:r>
          </w:p>
        </w:tc>
      </w:tr>
      <w:tr w:rsidR="00631892" w:rsidRPr="00EA2C61" w14:paraId="762C2546" w14:textId="77777777" w:rsidTr="00A618B6">
        <w:trPr>
          <w:trHeight w:val="20"/>
        </w:trPr>
        <w:tc>
          <w:tcPr>
            <w:tcW w:w="1729" w:type="dxa"/>
            <w:vMerge/>
            <w:tcBorders>
              <w:right w:val="single" w:sz="4" w:space="0" w:color="auto"/>
            </w:tcBorders>
            <w:shd w:val="clear" w:color="auto" w:fill="auto"/>
            <w:vAlign w:val="center"/>
          </w:tcPr>
          <w:p w14:paraId="4890AB40" w14:textId="77777777" w:rsidR="00631892" w:rsidRPr="00EA2C61" w:rsidRDefault="00631892"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71069089" w14:textId="77777777" w:rsidR="00631892" w:rsidRPr="00EA2C61" w:rsidRDefault="00631892" w:rsidP="00631892">
            <w:pPr>
              <w:spacing w:after="0" w:line="240" w:lineRule="auto"/>
              <w:ind w:left="398" w:hanging="398"/>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є)</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3E3D341" w14:textId="77777777" w:rsidR="00631892" w:rsidRPr="00EA2C61" w:rsidRDefault="00631892" w:rsidP="00631892">
            <w:pPr>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Учасник торгів не погоджується з виправленням виявленої *арифметичної / **методологічної помилки.</w:t>
            </w:r>
          </w:p>
        </w:tc>
      </w:tr>
      <w:tr w:rsidR="00631892" w:rsidRPr="00EA2C61" w14:paraId="79861F32" w14:textId="77777777" w:rsidTr="00A618B6">
        <w:trPr>
          <w:trHeight w:val="20"/>
        </w:trPr>
        <w:tc>
          <w:tcPr>
            <w:tcW w:w="1729" w:type="dxa"/>
            <w:vMerge/>
            <w:tcBorders>
              <w:right w:val="single" w:sz="4" w:space="0" w:color="auto"/>
            </w:tcBorders>
            <w:shd w:val="clear" w:color="auto" w:fill="auto"/>
            <w:vAlign w:val="center"/>
          </w:tcPr>
          <w:p w14:paraId="169EE545" w14:textId="77777777" w:rsidR="00631892" w:rsidRPr="00EA2C61" w:rsidRDefault="00631892"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68CE3ED6" w14:textId="77777777" w:rsidR="00631892" w:rsidRPr="00EA2C61" w:rsidRDefault="00631892" w:rsidP="00631892">
            <w:pPr>
              <w:spacing w:after="0" w:line="240" w:lineRule="auto"/>
              <w:ind w:left="398" w:hanging="398"/>
              <w:jc w:val="center"/>
              <w:rPr>
                <w:rFonts w:ascii="Times New Roman" w:eastAsia="Times New Roman" w:hAnsi="Times New Roman" w:cs="Times New Roman"/>
                <w:sz w:val="18"/>
                <w:szCs w:val="18"/>
                <w:lang w:val="ru-RU" w:eastAsia="ru-RU"/>
              </w:rPr>
            </w:pPr>
            <w:r w:rsidRPr="00EA2C61">
              <w:rPr>
                <w:rFonts w:ascii="Times New Roman" w:eastAsia="Times New Roman" w:hAnsi="Times New Roman" w:cs="Times New Roman"/>
                <w:sz w:val="18"/>
                <w:szCs w:val="18"/>
                <w:lang w:val="ru-RU" w:eastAsia="ru-RU"/>
              </w:rPr>
              <w:t>ж)</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B4D8F7A" w14:textId="77777777" w:rsidR="00631892" w:rsidRPr="00EA2C61" w:rsidRDefault="00631892" w:rsidP="00631892">
            <w:pPr>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Учасник торгів не надав</w:t>
            </w:r>
            <w:r w:rsidR="007022CB">
              <w:rPr>
                <w:rFonts w:ascii="Times New Roman" w:eastAsia="Times New Roman" w:hAnsi="Times New Roman" w:cs="Times New Roman"/>
                <w:sz w:val="18"/>
                <w:szCs w:val="18"/>
                <w:lang w:eastAsia="ru-RU"/>
              </w:rPr>
              <w:t>,</w:t>
            </w:r>
            <w:r w:rsidRPr="00EA2C61">
              <w:rPr>
                <w:rFonts w:ascii="Times New Roman" w:eastAsia="Times New Roman" w:hAnsi="Times New Roman" w:cs="Times New Roman"/>
                <w:sz w:val="18"/>
                <w:szCs w:val="18"/>
                <w:lang w:eastAsia="ru-RU"/>
              </w:rPr>
              <w:t xml:space="preserve"> відсутні за письмовим / електронним запитом документи, визначені КД, у встановлений термін.</w:t>
            </w:r>
          </w:p>
        </w:tc>
      </w:tr>
      <w:tr w:rsidR="00631892" w:rsidRPr="00EA2C61" w14:paraId="531FCF9D" w14:textId="77777777" w:rsidTr="00A618B6">
        <w:trPr>
          <w:trHeight w:val="20"/>
        </w:trPr>
        <w:tc>
          <w:tcPr>
            <w:tcW w:w="1729" w:type="dxa"/>
            <w:vMerge/>
            <w:tcBorders>
              <w:right w:val="single" w:sz="4" w:space="0" w:color="auto"/>
            </w:tcBorders>
            <w:shd w:val="clear" w:color="auto" w:fill="auto"/>
            <w:vAlign w:val="center"/>
          </w:tcPr>
          <w:p w14:paraId="2967C63D" w14:textId="77777777" w:rsidR="00631892" w:rsidRPr="00EA2C61" w:rsidRDefault="00631892"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0D2CDC6B" w14:textId="77777777" w:rsidR="00631892" w:rsidRPr="00EA2C61" w:rsidRDefault="00631892" w:rsidP="00631892">
            <w:pPr>
              <w:spacing w:after="0" w:line="240" w:lineRule="auto"/>
              <w:ind w:left="398" w:hanging="398"/>
              <w:jc w:val="center"/>
              <w:rPr>
                <w:rFonts w:ascii="Times New Roman" w:eastAsia="Times New Roman" w:hAnsi="Times New Roman" w:cs="Times New Roman"/>
                <w:sz w:val="18"/>
                <w:szCs w:val="18"/>
                <w:lang w:val="ru-RU" w:eastAsia="ru-RU"/>
              </w:rPr>
            </w:pPr>
            <w:r w:rsidRPr="00EA2C61">
              <w:rPr>
                <w:rFonts w:ascii="Times New Roman" w:eastAsia="Times New Roman" w:hAnsi="Times New Roman" w:cs="Times New Roman"/>
                <w:sz w:val="18"/>
                <w:szCs w:val="18"/>
                <w:lang w:val="ru-RU" w:eastAsia="ru-RU"/>
              </w:rPr>
              <w:t>з)</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0D10A893" w14:textId="77777777" w:rsidR="00631892" w:rsidRPr="00EA2C61" w:rsidRDefault="00631892" w:rsidP="00631892">
            <w:pPr>
              <w:pStyle w:val="HTML"/>
              <w:shd w:val="clear" w:color="auto" w:fill="FFFFFF"/>
              <w:rPr>
                <w:rFonts w:ascii="Times New Roman" w:hAnsi="Times New Roman" w:cs="Times New Roman"/>
                <w:sz w:val="18"/>
                <w:szCs w:val="18"/>
                <w:lang w:val="uk-UA"/>
              </w:rPr>
            </w:pPr>
            <w:r w:rsidRPr="00EA2C61">
              <w:rPr>
                <w:rFonts w:ascii="Times New Roman" w:hAnsi="Times New Roman" w:cs="Times New Roman"/>
                <w:sz w:val="18"/>
                <w:szCs w:val="18"/>
                <w:lang w:val="uk-UA"/>
              </w:rPr>
              <w:t>Конкурсні пропозиції подані від афілійованих Учасників торгів.</w:t>
            </w:r>
          </w:p>
        </w:tc>
      </w:tr>
      <w:tr w:rsidR="00D77E13" w:rsidRPr="00EA2C61" w14:paraId="1019F41F" w14:textId="77777777" w:rsidTr="00A618B6">
        <w:trPr>
          <w:trHeight w:val="20"/>
        </w:trPr>
        <w:tc>
          <w:tcPr>
            <w:tcW w:w="1729" w:type="dxa"/>
            <w:vMerge/>
            <w:tcBorders>
              <w:right w:val="single" w:sz="4" w:space="0" w:color="auto"/>
            </w:tcBorders>
            <w:shd w:val="clear" w:color="auto" w:fill="auto"/>
            <w:vAlign w:val="center"/>
          </w:tcPr>
          <w:p w14:paraId="066CAD6E" w14:textId="77777777" w:rsidR="00D77E13" w:rsidRPr="00EA2C61" w:rsidRDefault="00D77E13" w:rsidP="00D77E13">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1245FDF3" w14:textId="77777777" w:rsidR="00D77E13" w:rsidRPr="00EA2C61" w:rsidRDefault="00D77E13" w:rsidP="00D77E13">
            <w:pPr>
              <w:spacing w:after="0" w:line="240" w:lineRule="auto"/>
              <w:ind w:left="398" w:hanging="398"/>
              <w:jc w:val="center"/>
              <w:rPr>
                <w:rFonts w:ascii="Times New Roman" w:eastAsia="Times New Roman" w:hAnsi="Times New Roman" w:cs="Times New Roman"/>
                <w:sz w:val="18"/>
                <w:szCs w:val="18"/>
                <w:lang w:val="ru-RU" w:eastAsia="ru-RU"/>
              </w:rPr>
            </w:pPr>
            <w:r w:rsidRPr="00ED42F6">
              <w:rPr>
                <w:rFonts w:ascii="Times New Roman" w:eastAsia="Times New Roman" w:hAnsi="Times New Roman" w:cs="Times New Roman"/>
                <w:b/>
                <w:bCs/>
                <w:color w:val="FF0000"/>
                <w:sz w:val="18"/>
                <w:szCs w:val="18"/>
                <w:lang w:val="ru-RU" w:eastAsia="ru-RU"/>
              </w:rPr>
              <w:t>і)</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22C1478" w14:textId="77777777" w:rsidR="00D77E13" w:rsidRPr="00EA2C61" w:rsidRDefault="00D77E13" w:rsidP="00D77E13">
            <w:pPr>
              <w:pStyle w:val="HTML"/>
              <w:shd w:val="clear" w:color="auto" w:fill="FFFFFF"/>
              <w:rPr>
                <w:rFonts w:ascii="Times New Roman" w:hAnsi="Times New Roman" w:cs="Times New Roman"/>
                <w:sz w:val="18"/>
                <w:szCs w:val="18"/>
                <w:lang w:val="uk-UA"/>
              </w:rPr>
            </w:pPr>
            <w:r w:rsidRPr="00ED42F6">
              <w:rPr>
                <w:rFonts w:ascii="Times New Roman" w:hAnsi="Times New Roman" w:cs="Times New Roman"/>
                <w:b/>
                <w:bCs/>
                <w:color w:val="FF0000"/>
                <w:sz w:val="18"/>
                <w:szCs w:val="18"/>
                <w:lang w:val="uk-UA"/>
              </w:rPr>
              <w:t>У випадку, якщо у складі Конкурсної пропозиції/оферти будуть присутні товари, роботи або послуги походженням з Російської Федерації, даний факт є підставою для відхилення Замовником Конкурсної пропозиції</w:t>
            </w:r>
          </w:p>
        </w:tc>
      </w:tr>
      <w:tr w:rsidR="00CA688B" w:rsidRPr="00EA2C61" w14:paraId="2E5BC58F" w14:textId="77777777" w:rsidTr="00A618B6">
        <w:trPr>
          <w:trHeight w:val="20"/>
        </w:trPr>
        <w:tc>
          <w:tcPr>
            <w:tcW w:w="1729" w:type="dxa"/>
            <w:vMerge/>
            <w:tcBorders>
              <w:right w:val="single" w:sz="4" w:space="0" w:color="auto"/>
            </w:tcBorders>
            <w:shd w:val="clear" w:color="auto" w:fill="auto"/>
            <w:vAlign w:val="center"/>
          </w:tcPr>
          <w:p w14:paraId="4EB70966" w14:textId="77777777" w:rsidR="00CA688B" w:rsidRPr="00EA2C61" w:rsidRDefault="00CA688B" w:rsidP="00D77E13">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5EF07A79" w14:textId="77777777" w:rsidR="00CA688B" w:rsidRPr="00ED42F6" w:rsidRDefault="00CA688B" w:rsidP="00D77E13">
            <w:pPr>
              <w:spacing w:after="0" w:line="240" w:lineRule="auto"/>
              <w:ind w:left="398" w:hanging="398"/>
              <w:jc w:val="center"/>
              <w:rPr>
                <w:rFonts w:ascii="Times New Roman" w:eastAsia="Times New Roman" w:hAnsi="Times New Roman" w:cs="Times New Roman"/>
                <w:b/>
                <w:bCs/>
                <w:color w:val="FF0000"/>
                <w:sz w:val="18"/>
                <w:szCs w:val="18"/>
                <w:lang w:val="ru-RU"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A976DCA" w14:textId="77777777" w:rsidR="00CA688B" w:rsidRPr="00CA688B" w:rsidRDefault="00CA688B" w:rsidP="00D77E13">
            <w:pPr>
              <w:pStyle w:val="HTML"/>
              <w:shd w:val="clear" w:color="auto" w:fill="FFFFFF"/>
              <w:rPr>
                <w:rFonts w:ascii="Times New Roman" w:hAnsi="Times New Roman" w:cs="Times New Roman"/>
                <w:b/>
                <w:bCs/>
                <w:color w:val="00B050"/>
                <w:sz w:val="18"/>
                <w:szCs w:val="18"/>
                <w:lang w:val="uk-UA"/>
              </w:rPr>
            </w:pPr>
            <w:r w:rsidRPr="00BB3A64">
              <w:rPr>
                <w:rFonts w:ascii="Times New Roman" w:hAnsi="Times New Roman" w:cs="Times New Roman"/>
                <w:b/>
                <w:bCs/>
                <w:sz w:val="18"/>
                <w:szCs w:val="18"/>
                <w:lang w:val="uk-UA"/>
              </w:rPr>
              <w:t xml:space="preserve">Учасник відповідає критеріям, визначеним ПКМУ №187 від 03.03.2022 року, для контрагентів на укладення договірних </w:t>
            </w:r>
            <w:proofErr w:type="spellStart"/>
            <w:r w:rsidRPr="00BB3A64">
              <w:rPr>
                <w:rFonts w:ascii="Times New Roman" w:hAnsi="Times New Roman" w:cs="Times New Roman"/>
                <w:b/>
                <w:bCs/>
                <w:sz w:val="18"/>
                <w:szCs w:val="18"/>
                <w:lang w:val="uk-UA"/>
              </w:rPr>
              <w:t>зобовязань</w:t>
            </w:r>
            <w:proofErr w:type="spellEnd"/>
            <w:r w:rsidRPr="00BB3A64">
              <w:rPr>
                <w:rFonts w:ascii="Times New Roman" w:hAnsi="Times New Roman" w:cs="Times New Roman"/>
                <w:b/>
                <w:bCs/>
                <w:sz w:val="18"/>
                <w:szCs w:val="18"/>
                <w:lang w:val="uk-UA"/>
              </w:rPr>
              <w:t xml:space="preserve"> із якими накладено мораторій та/або Учасник торгів не надав заповнену довідку за зразком, зазначеним в Додатку 6 цієї Конкурсної пропозиції. </w:t>
            </w:r>
          </w:p>
        </w:tc>
      </w:tr>
      <w:tr w:rsidR="00631892" w:rsidRPr="00EA2C61" w14:paraId="7B560CDE" w14:textId="77777777" w:rsidTr="00A618B6">
        <w:trPr>
          <w:trHeight w:val="20"/>
        </w:trPr>
        <w:tc>
          <w:tcPr>
            <w:tcW w:w="1729" w:type="dxa"/>
            <w:vMerge/>
            <w:tcBorders>
              <w:bottom w:val="single" w:sz="4" w:space="0" w:color="auto"/>
              <w:right w:val="single" w:sz="4" w:space="0" w:color="auto"/>
            </w:tcBorders>
            <w:shd w:val="clear" w:color="auto" w:fill="auto"/>
            <w:vAlign w:val="center"/>
          </w:tcPr>
          <w:p w14:paraId="11B6DD5D" w14:textId="77777777" w:rsidR="00631892" w:rsidRPr="00EA2C61" w:rsidRDefault="00631892"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2F56E72B" w14:textId="77777777" w:rsidR="00585FB7" w:rsidRPr="00EA2C61" w:rsidRDefault="00585FB7" w:rsidP="00585FB7">
            <w:pPr>
              <w:spacing w:after="0" w:line="240" w:lineRule="auto"/>
              <w:ind w:left="398" w:hanging="398"/>
              <w:jc w:val="center"/>
              <w:rPr>
                <w:rFonts w:ascii="Times New Roman" w:hAnsi="Times New Roman" w:cs="Times New Roman"/>
                <w:i/>
                <w:noProof/>
                <w:sz w:val="18"/>
                <w:szCs w:val="18"/>
              </w:rPr>
            </w:pPr>
            <w:r w:rsidRPr="00EA2C61">
              <w:rPr>
                <w:rFonts w:ascii="Times New Roman" w:hAnsi="Times New Roman" w:cs="Times New Roman"/>
                <w:i/>
                <w:noProof/>
                <w:sz w:val="18"/>
                <w:szCs w:val="18"/>
              </w:rPr>
              <w:t>*</w:t>
            </w:r>
          </w:p>
          <w:p w14:paraId="33EF20CF" w14:textId="77777777" w:rsidR="00585FB7" w:rsidRPr="00EA2C61" w:rsidRDefault="00585FB7" w:rsidP="00585FB7">
            <w:pPr>
              <w:spacing w:after="0" w:line="240" w:lineRule="auto"/>
              <w:ind w:left="398" w:hanging="398"/>
              <w:jc w:val="center"/>
              <w:rPr>
                <w:rFonts w:ascii="Times New Roman" w:hAnsi="Times New Roman" w:cs="Times New Roman"/>
                <w:i/>
                <w:noProof/>
                <w:sz w:val="18"/>
                <w:szCs w:val="18"/>
              </w:rPr>
            </w:pPr>
          </w:p>
          <w:p w14:paraId="77CA63E9" w14:textId="77777777" w:rsidR="00585FB7" w:rsidRPr="00EA2C61" w:rsidRDefault="00585FB7" w:rsidP="00585FB7">
            <w:pPr>
              <w:spacing w:after="0" w:line="240" w:lineRule="auto"/>
              <w:ind w:left="398" w:hanging="398"/>
              <w:jc w:val="center"/>
              <w:rPr>
                <w:rFonts w:ascii="Times New Roman" w:hAnsi="Times New Roman" w:cs="Times New Roman"/>
                <w:i/>
                <w:noProof/>
                <w:sz w:val="18"/>
                <w:szCs w:val="18"/>
              </w:rPr>
            </w:pPr>
          </w:p>
          <w:p w14:paraId="2A67E31F" w14:textId="77777777" w:rsidR="00585FB7" w:rsidRPr="00EA2C61" w:rsidRDefault="00585FB7" w:rsidP="00585FB7">
            <w:pPr>
              <w:spacing w:after="0" w:line="240" w:lineRule="auto"/>
              <w:ind w:left="398" w:hanging="398"/>
              <w:jc w:val="center"/>
              <w:rPr>
                <w:rFonts w:ascii="Times New Roman" w:hAnsi="Times New Roman" w:cs="Times New Roman"/>
                <w:i/>
                <w:noProof/>
                <w:sz w:val="18"/>
                <w:szCs w:val="18"/>
              </w:rPr>
            </w:pPr>
          </w:p>
          <w:p w14:paraId="6E80F14E" w14:textId="77777777" w:rsidR="00631892" w:rsidRPr="00EA2C61" w:rsidRDefault="00585FB7" w:rsidP="00585FB7">
            <w:pPr>
              <w:spacing w:after="0" w:line="240" w:lineRule="auto"/>
              <w:ind w:left="398" w:hanging="398"/>
              <w:jc w:val="center"/>
              <w:rPr>
                <w:rFonts w:ascii="Times New Roman" w:eastAsia="Times New Roman" w:hAnsi="Times New Roman" w:cs="Times New Roman"/>
                <w:sz w:val="18"/>
                <w:szCs w:val="18"/>
                <w:lang w:eastAsia="ru-RU"/>
              </w:rPr>
            </w:pPr>
            <w:r w:rsidRPr="00EA2C61">
              <w:rPr>
                <w:rFonts w:ascii="Times New Roman" w:hAnsi="Times New Roman" w:cs="Times New Roman"/>
                <w:i/>
                <w:noProof/>
                <w:sz w:val="18"/>
                <w:szCs w:val="18"/>
              </w:rPr>
              <w:t>**</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3B61D64" w14:textId="77777777" w:rsidR="00631892" w:rsidRPr="00EA2C61" w:rsidRDefault="00631892" w:rsidP="00631892">
            <w:pPr>
              <w:pStyle w:val="HTML"/>
              <w:shd w:val="clear" w:color="auto" w:fill="FFFFFF"/>
              <w:rPr>
                <w:rFonts w:ascii="Times New Roman" w:hAnsi="Times New Roman" w:cs="Times New Roman"/>
                <w:i/>
                <w:sz w:val="18"/>
                <w:szCs w:val="18"/>
                <w:lang w:val="uk-UA"/>
              </w:rPr>
            </w:pPr>
            <w:r w:rsidRPr="00EA2C61">
              <w:rPr>
                <w:rFonts w:ascii="Times New Roman" w:hAnsi="Times New Roman" w:cs="Times New Roman"/>
                <w:i/>
                <w:sz w:val="18"/>
                <w:szCs w:val="18"/>
                <w:lang w:val="uk-UA"/>
              </w:rPr>
              <w:t xml:space="preserve">*Арифметична помилка – вважається помилка, допущена Учасником виключно внаслідок </w:t>
            </w:r>
            <w:proofErr w:type="spellStart"/>
            <w:r w:rsidRPr="00EA2C61">
              <w:rPr>
                <w:rFonts w:ascii="Times New Roman" w:hAnsi="Times New Roman" w:cs="Times New Roman"/>
                <w:i/>
                <w:sz w:val="18"/>
                <w:szCs w:val="18"/>
                <w:lang w:val="uk-UA"/>
              </w:rPr>
              <w:t>неправельних</w:t>
            </w:r>
            <w:proofErr w:type="spellEnd"/>
            <w:r w:rsidRPr="00EA2C61">
              <w:rPr>
                <w:rFonts w:ascii="Times New Roman" w:hAnsi="Times New Roman" w:cs="Times New Roman"/>
                <w:i/>
                <w:sz w:val="18"/>
                <w:szCs w:val="18"/>
                <w:lang w:val="uk-UA"/>
              </w:rPr>
              <w:t xml:space="preserve"> арифметичних дій (Наприклад: при розходженні між ціною одиниці та підсумковою ціною, одержаною шляхом множення ціни за одиницю на кількість, ціна за одиницю є визначальною, а підсумкова ціна виправляється, але не в</w:t>
            </w:r>
            <w:r w:rsidR="006571A8" w:rsidRPr="00EA2C61">
              <w:rPr>
                <w:rFonts w:ascii="Times New Roman" w:hAnsi="Times New Roman" w:cs="Times New Roman"/>
                <w:i/>
                <w:sz w:val="18"/>
                <w:szCs w:val="18"/>
                <w:lang w:val="uk-UA"/>
              </w:rPr>
              <w:t xml:space="preserve"> </w:t>
            </w:r>
            <w:r w:rsidRPr="00EA2C61">
              <w:rPr>
                <w:rFonts w:ascii="Times New Roman" w:hAnsi="Times New Roman" w:cs="Times New Roman"/>
                <w:i/>
                <w:sz w:val="18"/>
                <w:szCs w:val="18"/>
                <w:lang w:val="uk-UA"/>
              </w:rPr>
              <w:t>сторону збільшення від підсумкової вартості, яку подано початково)</w:t>
            </w:r>
          </w:p>
          <w:p w14:paraId="5C92806F" w14:textId="77777777" w:rsidR="00631892" w:rsidRPr="00EA2C61" w:rsidRDefault="00631892" w:rsidP="00631892">
            <w:pPr>
              <w:contextualSpacing/>
              <w:jc w:val="both"/>
              <w:rPr>
                <w:rFonts w:ascii="Times New Roman" w:hAnsi="Times New Roman" w:cs="Times New Roman"/>
                <w:i/>
                <w:sz w:val="18"/>
                <w:szCs w:val="18"/>
              </w:rPr>
            </w:pPr>
            <w:r w:rsidRPr="00EA2C61">
              <w:rPr>
                <w:rFonts w:ascii="Times New Roman" w:hAnsi="Times New Roman" w:cs="Times New Roman"/>
                <w:i/>
                <w:sz w:val="18"/>
                <w:szCs w:val="18"/>
              </w:rPr>
              <w:t xml:space="preserve">**Методологічна помилка - </w:t>
            </w:r>
            <w:r w:rsidRPr="00EA2C61">
              <w:rPr>
                <w:rFonts w:ascii="Roboto" w:hAnsi="Roboto" w:cs="Segoe UI"/>
                <w:i/>
                <w:color w:val="292B2C"/>
                <w:sz w:val="18"/>
                <w:szCs w:val="18"/>
              </w:rPr>
              <w:t xml:space="preserve">невідповідність методології складання кошторисної документації </w:t>
            </w:r>
            <w:r w:rsidRPr="00EA2C61">
              <w:rPr>
                <w:rFonts w:ascii="Times New Roman" w:eastAsia="Times New Roman" w:hAnsi="Times New Roman" w:cs="Times New Roman"/>
                <w:i/>
                <w:sz w:val="18"/>
                <w:szCs w:val="18"/>
                <w:lang w:eastAsia="ru-RU"/>
              </w:rPr>
              <w:t xml:space="preserve">відповідно Додатку № 4 ТЗ та вимог Додатку до Конкурсної пропозиції «Вихідні дані для розрахунку вартості робіт» </w:t>
            </w:r>
            <w:r w:rsidRPr="00EA2C61">
              <w:rPr>
                <w:rFonts w:ascii="Roboto" w:hAnsi="Roboto" w:cs="Segoe UI"/>
                <w:i/>
                <w:color w:val="292B2C"/>
                <w:sz w:val="18"/>
                <w:szCs w:val="18"/>
              </w:rPr>
              <w:t xml:space="preserve">не врахування витрат </w:t>
            </w:r>
            <w:proofErr w:type="spellStart"/>
            <w:r w:rsidRPr="00EA2C61">
              <w:rPr>
                <w:rFonts w:ascii="Roboto" w:hAnsi="Roboto" w:cs="Segoe UI"/>
                <w:i/>
                <w:color w:val="292B2C"/>
                <w:sz w:val="18"/>
                <w:szCs w:val="18"/>
              </w:rPr>
              <w:t>обовязкових</w:t>
            </w:r>
            <w:proofErr w:type="spellEnd"/>
            <w:r w:rsidRPr="00EA2C61">
              <w:rPr>
                <w:rFonts w:ascii="Roboto" w:hAnsi="Roboto" w:cs="Segoe UI"/>
                <w:i/>
                <w:color w:val="292B2C"/>
                <w:sz w:val="18"/>
                <w:szCs w:val="18"/>
              </w:rPr>
              <w:t xml:space="preserve"> податків і платежів. </w:t>
            </w:r>
          </w:p>
        </w:tc>
      </w:tr>
      <w:tr w:rsidR="00631892" w:rsidRPr="00EA2C61" w14:paraId="289E182A" w14:textId="77777777" w:rsidTr="00A618B6">
        <w:trPr>
          <w:trHeight w:val="229"/>
        </w:trPr>
        <w:tc>
          <w:tcPr>
            <w:tcW w:w="1729" w:type="dxa"/>
            <w:vMerge w:val="restart"/>
            <w:tcBorders>
              <w:right w:val="single" w:sz="4" w:space="0" w:color="auto"/>
            </w:tcBorders>
            <w:shd w:val="clear" w:color="auto" w:fill="auto"/>
            <w:vAlign w:val="center"/>
          </w:tcPr>
          <w:p w14:paraId="2F38AC17" w14:textId="77777777" w:rsidR="00631892" w:rsidRPr="00EA2C61" w:rsidRDefault="00631892" w:rsidP="00631892">
            <w:pPr>
              <w:spacing w:after="0" w:line="240" w:lineRule="auto"/>
              <w:jc w:val="center"/>
              <w:rPr>
                <w:rFonts w:ascii="Times New Roman" w:eastAsia="Times New Roman" w:hAnsi="Times New Roman" w:cs="Times New Roman"/>
                <w:b/>
                <w:bCs/>
                <w:sz w:val="18"/>
                <w:szCs w:val="18"/>
                <w:lang w:eastAsia="ru-RU"/>
              </w:rPr>
            </w:pPr>
            <w:r w:rsidRPr="00EA2C61">
              <w:rPr>
                <w:rFonts w:ascii="Times New Roman" w:eastAsia="Times New Roman" w:hAnsi="Times New Roman" w:cs="Times New Roman"/>
                <w:b/>
                <w:bCs/>
                <w:sz w:val="18"/>
                <w:szCs w:val="18"/>
                <w:lang w:eastAsia="ru-RU"/>
              </w:rPr>
              <w:t xml:space="preserve">11. Відміна торгів </w:t>
            </w:r>
          </w:p>
        </w:tc>
        <w:tc>
          <w:tcPr>
            <w:tcW w:w="534" w:type="dxa"/>
            <w:tcBorders>
              <w:top w:val="single" w:sz="4" w:space="0" w:color="auto"/>
              <w:left w:val="single" w:sz="4" w:space="0" w:color="auto"/>
              <w:bottom w:val="single" w:sz="4" w:space="0" w:color="auto"/>
              <w:right w:val="single" w:sz="4" w:space="0" w:color="auto"/>
            </w:tcBorders>
            <w:vAlign w:val="center"/>
          </w:tcPr>
          <w:p w14:paraId="2C2EC98B" w14:textId="77777777" w:rsidR="00631892" w:rsidRPr="00EA2C61" w:rsidRDefault="00631892" w:rsidP="00631892">
            <w:pPr>
              <w:spacing w:after="0" w:line="240" w:lineRule="auto"/>
              <w:ind w:left="398" w:hanging="398"/>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11.1.</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19F6B583" w14:textId="77777777" w:rsidR="00631892" w:rsidRPr="00EA2C61" w:rsidRDefault="00631892" w:rsidP="00631892">
            <w:pPr>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 xml:space="preserve">Замовник </w:t>
            </w:r>
            <w:proofErr w:type="spellStart"/>
            <w:r w:rsidRPr="00EA2C61">
              <w:rPr>
                <w:rFonts w:ascii="Times New Roman" w:eastAsia="Times New Roman" w:hAnsi="Times New Roman" w:cs="Times New Roman"/>
                <w:sz w:val="18"/>
                <w:szCs w:val="18"/>
                <w:lang w:val="ru-RU" w:eastAsia="ru-RU"/>
              </w:rPr>
              <w:t>залиша</w:t>
            </w:r>
            <w:proofErr w:type="spellEnd"/>
            <w:r w:rsidRPr="00EA2C61">
              <w:rPr>
                <w:rFonts w:ascii="Times New Roman" w:eastAsia="Times New Roman" w:hAnsi="Times New Roman" w:cs="Times New Roman"/>
                <w:sz w:val="18"/>
                <w:szCs w:val="18"/>
                <w:lang w:eastAsia="ru-RU"/>
              </w:rPr>
              <w:t>є за собою право відмінити торги у разі:</w:t>
            </w:r>
          </w:p>
        </w:tc>
      </w:tr>
      <w:tr w:rsidR="007C590B" w:rsidRPr="00EA2C61" w14:paraId="007CB7EA" w14:textId="77777777" w:rsidTr="00A618B6">
        <w:trPr>
          <w:trHeight w:val="229"/>
        </w:trPr>
        <w:tc>
          <w:tcPr>
            <w:tcW w:w="1729" w:type="dxa"/>
            <w:vMerge/>
            <w:tcBorders>
              <w:right w:val="single" w:sz="4" w:space="0" w:color="auto"/>
            </w:tcBorders>
            <w:shd w:val="clear" w:color="auto" w:fill="auto"/>
            <w:vAlign w:val="center"/>
          </w:tcPr>
          <w:p w14:paraId="5411D83A" w14:textId="77777777" w:rsidR="007C590B" w:rsidRPr="00EA2C61" w:rsidRDefault="007C590B" w:rsidP="007C590B">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4BA10229" w14:textId="77777777" w:rsidR="007C590B" w:rsidRPr="00EA2C61" w:rsidRDefault="007C590B" w:rsidP="007C590B">
            <w:pPr>
              <w:tabs>
                <w:tab w:val="left" w:pos="426"/>
              </w:tabs>
              <w:spacing w:after="0" w:line="240" w:lineRule="auto"/>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noProof/>
                <w:sz w:val="18"/>
                <w:szCs w:val="18"/>
                <w:lang w:eastAsia="ru-RU"/>
              </w:rPr>
              <w:t>а)</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7ADCB79B" w14:textId="77777777" w:rsidR="007C590B" w:rsidRPr="00EA2C61" w:rsidRDefault="007C590B" w:rsidP="007C590B">
            <w:pPr>
              <w:tabs>
                <w:tab w:val="left" w:pos="426"/>
              </w:tabs>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Відсутності подальшої потреби у закупівлі товарів, робіт, послуг.</w:t>
            </w:r>
          </w:p>
        </w:tc>
      </w:tr>
      <w:tr w:rsidR="007C590B" w:rsidRPr="00EA2C61" w14:paraId="462B3BDF" w14:textId="77777777" w:rsidTr="00A618B6">
        <w:trPr>
          <w:trHeight w:val="226"/>
        </w:trPr>
        <w:tc>
          <w:tcPr>
            <w:tcW w:w="1729" w:type="dxa"/>
            <w:vMerge/>
            <w:tcBorders>
              <w:right w:val="single" w:sz="4" w:space="0" w:color="auto"/>
            </w:tcBorders>
            <w:shd w:val="clear" w:color="auto" w:fill="auto"/>
            <w:vAlign w:val="center"/>
          </w:tcPr>
          <w:p w14:paraId="4BA83033" w14:textId="77777777" w:rsidR="007C590B" w:rsidRPr="00EA2C61" w:rsidRDefault="007C590B" w:rsidP="007C590B">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0E4DE41B" w14:textId="77777777" w:rsidR="007C590B" w:rsidRPr="00EA2C61" w:rsidRDefault="007C590B" w:rsidP="007C590B">
            <w:pPr>
              <w:tabs>
                <w:tab w:val="left" w:pos="426"/>
              </w:tabs>
              <w:spacing w:after="0" w:line="240" w:lineRule="auto"/>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noProof/>
                <w:sz w:val="18"/>
                <w:szCs w:val="18"/>
                <w:lang w:eastAsia="ru-RU"/>
              </w:rPr>
              <w:t>б)</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D349B00" w14:textId="77777777" w:rsidR="007C590B" w:rsidRPr="00EA2C61" w:rsidRDefault="007C590B" w:rsidP="007C590B">
            <w:pPr>
              <w:tabs>
                <w:tab w:val="left" w:pos="426"/>
              </w:tabs>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Відхилення всіх КП за підсумками оцінки.</w:t>
            </w:r>
          </w:p>
        </w:tc>
      </w:tr>
      <w:tr w:rsidR="007C590B" w:rsidRPr="00EA2C61" w14:paraId="08F4D6F4" w14:textId="77777777" w:rsidTr="00A618B6">
        <w:trPr>
          <w:trHeight w:val="283"/>
        </w:trPr>
        <w:tc>
          <w:tcPr>
            <w:tcW w:w="1729" w:type="dxa"/>
            <w:vMerge/>
            <w:tcBorders>
              <w:right w:val="single" w:sz="4" w:space="0" w:color="auto"/>
            </w:tcBorders>
            <w:shd w:val="clear" w:color="auto" w:fill="auto"/>
            <w:vAlign w:val="center"/>
          </w:tcPr>
          <w:p w14:paraId="03A4B0EF" w14:textId="77777777" w:rsidR="007C590B" w:rsidRPr="00EA2C61" w:rsidRDefault="007C590B" w:rsidP="007C590B">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602468E9" w14:textId="77777777" w:rsidR="007C590B" w:rsidRPr="00EA2C61" w:rsidRDefault="007C590B" w:rsidP="007C590B">
            <w:pPr>
              <w:tabs>
                <w:tab w:val="left" w:pos="426"/>
              </w:tabs>
              <w:spacing w:after="0" w:line="240" w:lineRule="auto"/>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noProof/>
                <w:sz w:val="18"/>
                <w:szCs w:val="18"/>
                <w:lang w:eastAsia="ru-RU"/>
              </w:rPr>
              <w:t>в)</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FD9934D" w14:textId="77777777" w:rsidR="007C590B" w:rsidRPr="00EA2C61" w:rsidRDefault="007C590B" w:rsidP="007C590B">
            <w:pPr>
              <w:tabs>
                <w:tab w:val="left" w:pos="426"/>
              </w:tabs>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Необхідність коригування початкових умов закупівлі (КД).</w:t>
            </w:r>
          </w:p>
        </w:tc>
      </w:tr>
      <w:tr w:rsidR="007C590B" w:rsidRPr="00EA2C61" w14:paraId="64DC2C7D" w14:textId="77777777" w:rsidTr="00A618B6">
        <w:trPr>
          <w:trHeight w:val="193"/>
        </w:trPr>
        <w:tc>
          <w:tcPr>
            <w:tcW w:w="1729" w:type="dxa"/>
            <w:vMerge/>
            <w:tcBorders>
              <w:right w:val="single" w:sz="4" w:space="0" w:color="auto"/>
            </w:tcBorders>
            <w:shd w:val="clear" w:color="auto" w:fill="auto"/>
            <w:vAlign w:val="center"/>
          </w:tcPr>
          <w:p w14:paraId="33E70A5C" w14:textId="77777777" w:rsidR="007C590B" w:rsidRPr="00EA2C61" w:rsidRDefault="007C590B" w:rsidP="007C590B">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41853C58" w14:textId="77777777" w:rsidR="007C590B" w:rsidRPr="00EA2C61" w:rsidRDefault="007C590B" w:rsidP="007C590B">
            <w:pPr>
              <w:tabs>
                <w:tab w:val="left" w:pos="426"/>
              </w:tabs>
              <w:spacing w:after="0" w:line="240" w:lineRule="auto"/>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noProof/>
                <w:sz w:val="18"/>
                <w:szCs w:val="18"/>
                <w:lang w:eastAsia="ru-RU"/>
              </w:rPr>
              <w:t>г)</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F68DC67" w14:textId="77777777" w:rsidR="007C590B" w:rsidRPr="00EA2C61" w:rsidRDefault="007C590B" w:rsidP="007C590B">
            <w:pPr>
              <w:tabs>
                <w:tab w:val="left" w:pos="426"/>
              </w:tabs>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Виявлення порушень (шахрайство / корупція / змову, але не виключно) при проведенні процедури торгів.</w:t>
            </w:r>
          </w:p>
        </w:tc>
      </w:tr>
      <w:tr w:rsidR="007C590B" w:rsidRPr="00EA2C61" w14:paraId="0346E96A" w14:textId="77777777" w:rsidTr="00A618B6">
        <w:trPr>
          <w:trHeight w:val="193"/>
        </w:trPr>
        <w:tc>
          <w:tcPr>
            <w:tcW w:w="1729" w:type="dxa"/>
            <w:vMerge/>
            <w:tcBorders>
              <w:right w:val="single" w:sz="4" w:space="0" w:color="auto"/>
            </w:tcBorders>
            <w:shd w:val="clear" w:color="auto" w:fill="auto"/>
            <w:vAlign w:val="center"/>
          </w:tcPr>
          <w:p w14:paraId="6DA3A5C7" w14:textId="77777777" w:rsidR="007C590B" w:rsidRPr="00EA2C61" w:rsidRDefault="007C590B" w:rsidP="007C590B">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3A1BB27D" w14:textId="77777777" w:rsidR="007C590B" w:rsidRPr="00EA2C61" w:rsidRDefault="007C590B" w:rsidP="007C590B">
            <w:pPr>
              <w:tabs>
                <w:tab w:val="left" w:pos="426"/>
              </w:tabs>
              <w:spacing w:after="0" w:line="240" w:lineRule="auto"/>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noProof/>
                <w:sz w:val="18"/>
                <w:szCs w:val="18"/>
                <w:lang w:eastAsia="ru-RU"/>
              </w:rPr>
              <w:t>д)</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39B2E2A" w14:textId="77777777" w:rsidR="007C590B" w:rsidRPr="00EA2C61" w:rsidRDefault="007C590B" w:rsidP="009B281F">
            <w:pPr>
              <w:tabs>
                <w:tab w:val="left" w:pos="426"/>
              </w:tabs>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 xml:space="preserve">В разі якщо ціна найбільш вигідної КП з урахуванням результатів </w:t>
            </w:r>
            <w:r w:rsidRPr="00EA2C61">
              <w:rPr>
                <w:rFonts w:ascii="Times New Roman" w:hAnsi="Times New Roman" w:cs="Times New Roman"/>
                <w:sz w:val="18"/>
                <w:szCs w:val="18"/>
              </w:rPr>
              <w:t>«ПЕРЕТОРЖКИ» / «ПЕРЕГОВОРІВ</w:t>
            </w:r>
            <w:r w:rsidR="009B281F" w:rsidRPr="009B281F">
              <w:rPr>
                <w:rFonts w:ascii="Times New Roman" w:hAnsi="Times New Roman" w:cs="Times New Roman"/>
                <w:sz w:val="18"/>
                <w:szCs w:val="18"/>
              </w:rPr>
              <w:t>»,</w:t>
            </w:r>
            <w:r w:rsidR="009B281F">
              <w:rPr>
                <w:rFonts w:ascii="Times New Roman" w:hAnsi="Times New Roman" w:cs="Times New Roman"/>
                <w:strike/>
                <w:sz w:val="18"/>
                <w:szCs w:val="18"/>
              </w:rPr>
              <w:t xml:space="preserve"> </w:t>
            </w:r>
            <w:r w:rsidRPr="00EA2C61">
              <w:rPr>
                <w:rFonts w:ascii="Times New Roman" w:eastAsia="Times New Roman" w:hAnsi="Times New Roman" w:cs="Times New Roman"/>
                <w:sz w:val="18"/>
                <w:szCs w:val="18"/>
                <w:lang w:eastAsia="ru-RU"/>
              </w:rPr>
              <w:t>перевищує ціну, передбачену Замовником на фінансування закупівлі.</w:t>
            </w:r>
          </w:p>
        </w:tc>
      </w:tr>
      <w:tr w:rsidR="007C590B" w:rsidRPr="00EA2C61" w14:paraId="0C676509" w14:textId="77777777" w:rsidTr="00A618B6">
        <w:trPr>
          <w:trHeight w:val="193"/>
        </w:trPr>
        <w:tc>
          <w:tcPr>
            <w:tcW w:w="1729" w:type="dxa"/>
            <w:vMerge/>
            <w:tcBorders>
              <w:right w:val="single" w:sz="4" w:space="0" w:color="auto"/>
            </w:tcBorders>
            <w:shd w:val="clear" w:color="auto" w:fill="auto"/>
            <w:vAlign w:val="center"/>
          </w:tcPr>
          <w:p w14:paraId="5275270D" w14:textId="77777777" w:rsidR="007C590B" w:rsidRPr="00EA2C61" w:rsidRDefault="007C590B" w:rsidP="007C590B">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tcPr>
          <w:p w14:paraId="7368099E" w14:textId="77777777" w:rsidR="007C590B" w:rsidRPr="00EA2C61" w:rsidRDefault="007C590B" w:rsidP="007C590B">
            <w:pPr>
              <w:tabs>
                <w:tab w:val="left" w:pos="426"/>
              </w:tabs>
              <w:spacing w:after="0" w:line="240" w:lineRule="auto"/>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noProof/>
                <w:sz w:val="18"/>
                <w:szCs w:val="18"/>
                <w:lang w:eastAsia="ru-RU"/>
              </w:rPr>
              <w:t>е)</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7945F8D1" w14:textId="77777777" w:rsidR="007C590B" w:rsidRPr="00EA2C61" w:rsidRDefault="007C590B" w:rsidP="007C590B">
            <w:pPr>
              <w:pStyle w:val="HTML"/>
              <w:shd w:val="clear" w:color="auto" w:fill="FFFFFF"/>
              <w:rPr>
                <w:rFonts w:ascii="Times New Roman" w:hAnsi="Times New Roman" w:cs="Times New Roman"/>
                <w:sz w:val="18"/>
                <w:szCs w:val="18"/>
                <w:lang w:val="uk-UA"/>
              </w:rPr>
            </w:pPr>
            <w:r w:rsidRPr="00EA2C61">
              <w:rPr>
                <w:rFonts w:ascii="Times New Roman" w:hAnsi="Times New Roman" w:cs="Times New Roman"/>
                <w:sz w:val="18"/>
                <w:szCs w:val="18"/>
                <w:lang w:val="uk-UA"/>
              </w:rPr>
              <w:t>Стався збій ЕТМ, що підтверджує технічна підтримка/адміністратор ЕТМ</w:t>
            </w:r>
          </w:p>
        </w:tc>
      </w:tr>
      <w:tr w:rsidR="00EE3F97" w:rsidRPr="00EA2C61" w14:paraId="767E3703" w14:textId="77777777" w:rsidTr="00D95B36">
        <w:trPr>
          <w:trHeight w:val="430"/>
        </w:trPr>
        <w:tc>
          <w:tcPr>
            <w:tcW w:w="1729" w:type="dxa"/>
            <w:vMerge/>
            <w:tcBorders>
              <w:right w:val="single" w:sz="4" w:space="0" w:color="auto"/>
            </w:tcBorders>
            <w:shd w:val="clear" w:color="auto" w:fill="auto"/>
            <w:vAlign w:val="center"/>
          </w:tcPr>
          <w:p w14:paraId="759BCE87" w14:textId="77777777" w:rsidR="00EE3F97" w:rsidRPr="00EA2C61" w:rsidRDefault="00EE3F97" w:rsidP="007C590B">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right w:val="single" w:sz="4" w:space="0" w:color="auto"/>
            </w:tcBorders>
          </w:tcPr>
          <w:p w14:paraId="754EFD16" w14:textId="77777777" w:rsidR="00EE3F97" w:rsidRPr="00EA2C61" w:rsidRDefault="00EE3F97" w:rsidP="007C590B">
            <w:pPr>
              <w:tabs>
                <w:tab w:val="left" w:pos="426"/>
              </w:tabs>
              <w:spacing w:after="0" w:line="240" w:lineRule="auto"/>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noProof/>
                <w:sz w:val="18"/>
                <w:szCs w:val="18"/>
                <w:lang w:eastAsia="ru-RU"/>
              </w:rPr>
              <w:t>є)</w:t>
            </w:r>
          </w:p>
          <w:p w14:paraId="7250327F" w14:textId="77777777" w:rsidR="00EE3F97" w:rsidRPr="00EA2C61" w:rsidRDefault="00EE3F97" w:rsidP="007C590B">
            <w:pPr>
              <w:tabs>
                <w:tab w:val="left" w:pos="426"/>
              </w:tabs>
              <w:spacing w:after="0" w:line="240" w:lineRule="auto"/>
              <w:jc w:val="center"/>
              <w:rPr>
                <w:rFonts w:ascii="Times New Roman" w:eastAsia="Times New Roman" w:hAnsi="Times New Roman" w:cs="Times New Roman"/>
                <w:sz w:val="18"/>
                <w:szCs w:val="18"/>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09AE1592" w14:textId="77777777" w:rsidR="00EE3F97" w:rsidRPr="00EA2C61" w:rsidRDefault="00EE3F97" w:rsidP="007C590B">
            <w:pPr>
              <w:pStyle w:val="HTML"/>
              <w:shd w:val="clear" w:color="auto" w:fill="FFFFFF"/>
              <w:rPr>
                <w:rFonts w:ascii="Times New Roman" w:hAnsi="Times New Roman" w:cs="Times New Roman"/>
                <w:sz w:val="18"/>
                <w:szCs w:val="18"/>
                <w:lang w:val="uk-UA"/>
              </w:rPr>
            </w:pPr>
            <w:r w:rsidRPr="00EA2C61">
              <w:rPr>
                <w:rFonts w:ascii="Times New Roman" w:hAnsi="Times New Roman" w:cs="Times New Roman"/>
                <w:sz w:val="18"/>
                <w:szCs w:val="18"/>
                <w:lang w:val="uk-UA"/>
              </w:rPr>
              <w:t>У торгах взяли участь афілійовані Учасники, при цьому кількість пропозицій, поданих не афілійовані з ними Учасниками - менше двох.</w:t>
            </w:r>
          </w:p>
        </w:tc>
      </w:tr>
      <w:tr w:rsidR="007C590B" w:rsidRPr="00EA2C61" w14:paraId="51CE4ABE" w14:textId="77777777" w:rsidTr="00A618B6">
        <w:trPr>
          <w:trHeight w:val="210"/>
        </w:trPr>
        <w:tc>
          <w:tcPr>
            <w:tcW w:w="1729" w:type="dxa"/>
            <w:vMerge/>
            <w:tcBorders>
              <w:right w:val="single" w:sz="4" w:space="0" w:color="auto"/>
            </w:tcBorders>
            <w:shd w:val="clear" w:color="auto" w:fill="auto"/>
            <w:vAlign w:val="center"/>
          </w:tcPr>
          <w:p w14:paraId="63115809" w14:textId="77777777" w:rsidR="007C590B" w:rsidRPr="00EA2C61" w:rsidRDefault="007C590B" w:rsidP="007C590B">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2B6B4B7B" w14:textId="77777777" w:rsidR="007C590B" w:rsidRPr="00EA2C61" w:rsidRDefault="00EE3F97" w:rsidP="007C590B">
            <w:pPr>
              <w:tabs>
                <w:tab w:val="left" w:pos="426"/>
              </w:tabs>
              <w:spacing w:after="0" w:line="240" w:lineRule="auto"/>
              <w:jc w:val="center"/>
              <w:rPr>
                <w:rFonts w:ascii="Times New Roman" w:eastAsia="Times New Roman" w:hAnsi="Times New Roman" w:cs="Times New Roman"/>
                <w:sz w:val="18"/>
                <w:szCs w:val="18"/>
                <w:lang w:val="ru-RU" w:eastAsia="ru-RU"/>
              </w:rPr>
            </w:pPr>
            <w:r w:rsidRPr="00EA2C61">
              <w:rPr>
                <w:rFonts w:ascii="Times New Roman" w:eastAsia="Times New Roman" w:hAnsi="Times New Roman" w:cs="Times New Roman"/>
                <w:noProof/>
                <w:sz w:val="18"/>
                <w:szCs w:val="18"/>
                <w:lang w:eastAsia="ru-RU"/>
              </w:rPr>
              <w:t>ж)</w:t>
            </w:r>
          </w:p>
        </w:tc>
        <w:tc>
          <w:tcPr>
            <w:tcW w:w="850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E3B6AF9" w14:textId="77777777" w:rsidR="005A3E5B" w:rsidRPr="005A3E5B" w:rsidRDefault="007C590B" w:rsidP="007C590B">
            <w:pPr>
              <w:pStyle w:val="HTML"/>
              <w:pBdr>
                <w:bottom w:val="single" w:sz="4" w:space="1" w:color="auto"/>
              </w:pBdr>
              <w:shd w:val="clear" w:color="auto" w:fill="FFFFFF"/>
              <w:rPr>
                <w:rFonts w:ascii="Times New Roman" w:hAnsi="Times New Roman" w:cs="Times New Roman"/>
                <w:sz w:val="18"/>
                <w:szCs w:val="18"/>
                <w:lang w:val="uk-UA"/>
              </w:rPr>
            </w:pPr>
            <w:r w:rsidRPr="00EA2C61">
              <w:rPr>
                <w:rFonts w:ascii="Times New Roman" w:hAnsi="Times New Roman" w:cs="Times New Roman"/>
                <w:sz w:val="18"/>
                <w:szCs w:val="18"/>
              </w:rPr>
              <w:t xml:space="preserve">Подано </w:t>
            </w:r>
            <w:proofErr w:type="spellStart"/>
            <w:r w:rsidRPr="00EA2C61">
              <w:rPr>
                <w:rFonts w:ascii="Times New Roman" w:hAnsi="Times New Roman" w:cs="Times New Roman"/>
                <w:sz w:val="18"/>
                <w:szCs w:val="18"/>
              </w:rPr>
              <w:t>чи</w:t>
            </w:r>
            <w:proofErr w:type="spellEnd"/>
            <w:r w:rsidRPr="00EA2C61">
              <w:rPr>
                <w:rFonts w:ascii="Times New Roman" w:hAnsi="Times New Roman" w:cs="Times New Roman"/>
                <w:sz w:val="18"/>
                <w:szCs w:val="18"/>
              </w:rPr>
              <w:t xml:space="preserve"> допущено до </w:t>
            </w:r>
            <w:proofErr w:type="spellStart"/>
            <w:r w:rsidRPr="00EA2C61">
              <w:rPr>
                <w:rFonts w:ascii="Times New Roman" w:hAnsi="Times New Roman" w:cs="Times New Roman"/>
                <w:sz w:val="18"/>
                <w:szCs w:val="18"/>
              </w:rPr>
              <w:t>оцінки</w:t>
            </w:r>
            <w:proofErr w:type="spellEnd"/>
            <w:r w:rsidRPr="00EA2C61">
              <w:rPr>
                <w:rFonts w:ascii="Times New Roman" w:hAnsi="Times New Roman" w:cs="Times New Roman"/>
                <w:sz w:val="18"/>
                <w:szCs w:val="18"/>
              </w:rPr>
              <w:t xml:space="preserve"> одна КП</w:t>
            </w:r>
            <w:r w:rsidR="005A3E5B">
              <w:rPr>
                <w:rFonts w:ascii="Times New Roman" w:hAnsi="Times New Roman" w:cs="Times New Roman"/>
                <w:sz w:val="18"/>
                <w:szCs w:val="18"/>
                <w:lang w:val="uk-UA"/>
              </w:rPr>
              <w:t>.</w:t>
            </w:r>
          </w:p>
          <w:p w14:paraId="5883C2A0" w14:textId="77777777" w:rsidR="007C590B" w:rsidRPr="00EA2C61" w:rsidRDefault="007C590B" w:rsidP="007C590B">
            <w:pPr>
              <w:pStyle w:val="HTML"/>
              <w:shd w:val="clear" w:color="auto" w:fill="FFFFFF"/>
              <w:rPr>
                <w:rFonts w:ascii="Times New Roman" w:hAnsi="Times New Roman" w:cs="Times New Roman"/>
                <w:sz w:val="18"/>
                <w:szCs w:val="18"/>
                <w:lang w:val="uk-UA"/>
              </w:rPr>
            </w:pPr>
            <w:r w:rsidRPr="00EA2C61">
              <w:rPr>
                <w:rFonts w:ascii="Times New Roman" w:hAnsi="Times New Roman" w:cs="Times New Roman"/>
                <w:sz w:val="18"/>
                <w:szCs w:val="18"/>
              </w:rPr>
              <w:t xml:space="preserve"> Торги </w:t>
            </w:r>
            <w:proofErr w:type="spellStart"/>
            <w:r w:rsidRPr="00EA2C61">
              <w:rPr>
                <w:rFonts w:ascii="Times New Roman" w:hAnsi="Times New Roman" w:cs="Times New Roman"/>
                <w:sz w:val="18"/>
                <w:szCs w:val="18"/>
              </w:rPr>
              <w:t>можуть</w:t>
            </w:r>
            <w:proofErr w:type="spellEnd"/>
            <w:r w:rsidRPr="00EA2C61">
              <w:rPr>
                <w:rFonts w:ascii="Times New Roman" w:hAnsi="Times New Roman" w:cs="Times New Roman"/>
                <w:sz w:val="18"/>
                <w:szCs w:val="18"/>
              </w:rPr>
              <w:t xml:space="preserve"> бути </w:t>
            </w:r>
            <w:proofErr w:type="spellStart"/>
            <w:r w:rsidRPr="00EA2C61">
              <w:rPr>
                <w:rFonts w:ascii="Times New Roman" w:hAnsi="Times New Roman" w:cs="Times New Roman"/>
                <w:sz w:val="18"/>
                <w:szCs w:val="18"/>
              </w:rPr>
              <w:t>відмінені</w:t>
            </w:r>
            <w:proofErr w:type="spellEnd"/>
            <w:r w:rsidRPr="00EA2C61">
              <w:rPr>
                <w:rFonts w:ascii="Times New Roman" w:hAnsi="Times New Roman" w:cs="Times New Roman"/>
                <w:sz w:val="18"/>
                <w:szCs w:val="18"/>
              </w:rPr>
              <w:t xml:space="preserve"> </w:t>
            </w:r>
            <w:proofErr w:type="spellStart"/>
            <w:r w:rsidRPr="00EA2C61">
              <w:rPr>
                <w:rFonts w:ascii="Times New Roman" w:hAnsi="Times New Roman" w:cs="Times New Roman"/>
                <w:sz w:val="18"/>
                <w:szCs w:val="18"/>
              </w:rPr>
              <w:t>частково</w:t>
            </w:r>
            <w:proofErr w:type="spellEnd"/>
            <w:r w:rsidRPr="00EA2C61">
              <w:rPr>
                <w:rFonts w:ascii="Times New Roman" w:hAnsi="Times New Roman" w:cs="Times New Roman"/>
                <w:sz w:val="18"/>
                <w:szCs w:val="18"/>
              </w:rPr>
              <w:t xml:space="preserve"> (за лотом).</w:t>
            </w:r>
          </w:p>
        </w:tc>
      </w:tr>
      <w:tr w:rsidR="00631892" w:rsidRPr="00EA2C61" w14:paraId="3081E93A" w14:textId="77777777" w:rsidTr="00A618B6">
        <w:trPr>
          <w:trHeight w:val="210"/>
        </w:trPr>
        <w:tc>
          <w:tcPr>
            <w:tcW w:w="1729" w:type="dxa"/>
            <w:vMerge/>
            <w:tcBorders>
              <w:bottom w:val="single" w:sz="4" w:space="0" w:color="auto"/>
              <w:right w:val="single" w:sz="4" w:space="0" w:color="auto"/>
            </w:tcBorders>
            <w:shd w:val="clear" w:color="auto" w:fill="auto"/>
            <w:vAlign w:val="center"/>
          </w:tcPr>
          <w:p w14:paraId="721633F6" w14:textId="77777777" w:rsidR="00631892" w:rsidRPr="00EA2C61" w:rsidRDefault="00631892" w:rsidP="00631892">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58D45582" w14:textId="77777777" w:rsidR="00631892" w:rsidRPr="00EA2C61" w:rsidRDefault="00631892" w:rsidP="00631892">
            <w:pPr>
              <w:tabs>
                <w:tab w:val="left" w:pos="426"/>
              </w:tabs>
              <w:spacing w:after="0" w:line="240" w:lineRule="auto"/>
              <w:jc w:val="center"/>
              <w:rPr>
                <w:rFonts w:ascii="Times New Roman" w:eastAsia="Times New Roman" w:hAnsi="Times New Roman" w:cs="Times New Roman"/>
                <w:sz w:val="18"/>
                <w:szCs w:val="18"/>
                <w:lang w:val="ru-RU" w:eastAsia="ru-RU"/>
              </w:rPr>
            </w:pPr>
            <w:r w:rsidRPr="00EA2C61">
              <w:rPr>
                <w:rFonts w:ascii="Times New Roman" w:eastAsia="Times New Roman" w:hAnsi="Times New Roman" w:cs="Times New Roman"/>
                <w:sz w:val="18"/>
                <w:szCs w:val="18"/>
                <w:lang w:val="ru-RU" w:eastAsia="ru-RU"/>
              </w:rPr>
              <w:t>11.2.</w:t>
            </w:r>
          </w:p>
        </w:tc>
        <w:tc>
          <w:tcPr>
            <w:tcW w:w="85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4E140DA" w14:textId="77777777" w:rsidR="00631892" w:rsidRPr="00EA2C61" w:rsidRDefault="00631892" w:rsidP="00631892">
            <w:pPr>
              <w:pStyle w:val="HTML"/>
              <w:shd w:val="clear" w:color="auto" w:fill="FFFFFF"/>
              <w:rPr>
                <w:rFonts w:ascii="Times New Roman" w:hAnsi="Times New Roman" w:cs="Times New Roman"/>
                <w:sz w:val="18"/>
                <w:szCs w:val="18"/>
                <w:lang w:val="uk-UA"/>
              </w:rPr>
            </w:pPr>
          </w:p>
        </w:tc>
      </w:tr>
      <w:tr w:rsidR="00631892" w:rsidRPr="00EA2C61" w14:paraId="63B2AE71" w14:textId="77777777" w:rsidTr="00A618B6">
        <w:trPr>
          <w:trHeight w:val="20"/>
        </w:trPr>
        <w:tc>
          <w:tcPr>
            <w:tcW w:w="1729" w:type="dxa"/>
            <w:vMerge w:val="restart"/>
            <w:tcBorders>
              <w:right w:val="single" w:sz="4" w:space="0" w:color="auto"/>
            </w:tcBorders>
            <w:shd w:val="clear" w:color="auto" w:fill="auto"/>
            <w:vAlign w:val="center"/>
          </w:tcPr>
          <w:p w14:paraId="02DD1D7B" w14:textId="77777777" w:rsidR="00631892" w:rsidRPr="00EA2C61" w:rsidRDefault="00631892" w:rsidP="00631892">
            <w:pPr>
              <w:spacing w:after="0" w:line="240" w:lineRule="auto"/>
              <w:jc w:val="center"/>
              <w:rPr>
                <w:rFonts w:ascii="Times New Roman" w:eastAsia="Times New Roman" w:hAnsi="Times New Roman" w:cs="Times New Roman"/>
                <w:b/>
                <w:sz w:val="18"/>
                <w:szCs w:val="18"/>
                <w:lang w:eastAsia="ru-RU"/>
              </w:rPr>
            </w:pPr>
            <w:r w:rsidRPr="00EA2C61">
              <w:rPr>
                <w:rFonts w:ascii="Times New Roman" w:eastAsia="Times New Roman" w:hAnsi="Times New Roman" w:cs="Times New Roman"/>
                <w:b/>
                <w:sz w:val="18"/>
                <w:szCs w:val="18"/>
                <w:lang w:eastAsia="ru-RU"/>
              </w:rPr>
              <w:t>12. Вибір переможця торгів</w:t>
            </w:r>
          </w:p>
        </w:tc>
        <w:tc>
          <w:tcPr>
            <w:tcW w:w="534" w:type="dxa"/>
            <w:tcBorders>
              <w:top w:val="single" w:sz="4" w:space="0" w:color="auto"/>
              <w:left w:val="single" w:sz="4" w:space="0" w:color="auto"/>
              <w:bottom w:val="single" w:sz="4" w:space="0" w:color="auto"/>
              <w:right w:val="single" w:sz="4" w:space="0" w:color="auto"/>
            </w:tcBorders>
            <w:vAlign w:val="center"/>
          </w:tcPr>
          <w:p w14:paraId="77C0AF21" w14:textId="77777777" w:rsidR="00631892" w:rsidRPr="00EA2C61" w:rsidRDefault="00631892" w:rsidP="00631892">
            <w:pPr>
              <w:spacing w:after="0" w:line="240" w:lineRule="auto"/>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12.1.</w:t>
            </w:r>
          </w:p>
          <w:p w14:paraId="360B6EB7" w14:textId="77777777" w:rsidR="00631892" w:rsidRPr="00EA2C61" w:rsidRDefault="00631892" w:rsidP="00631892">
            <w:pPr>
              <w:tabs>
                <w:tab w:val="left" w:pos="426"/>
              </w:tabs>
              <w:spacing w:after="0" w:line="240" w:lineRule="auto"/>
              <w:jc w:val="center"/>
              <w:rPr>
                <w:rFonts w:ascii="Times New Roman" w:eastAsia="Times New Roman" w:hAnsi="Times New Roman" w:cs="Times New Roman"/>
                <w:sz w:val="18"/>
                <w:szCs w:val="18"/>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FA33845" w14:textId="77777777" w:rsidR="00631892" w:rsidRPr="00EA2C61" w:rsidRDefault="00631892" w:rsidP="00631892">
            <w:pPr>
              <w:tabs>
                <w:tab w:val="left" w:pos="426"/>
              </w:tabs>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 xml:space="preserve">Вибір Переможця торгів здійснюється за допомогою розгляду та оцінки поданих КП (ВИКЛЮЧНО серед тих КП, які надійшли в порядку встановленому розділом 5 цієї КД та </w:t>
            </w:r>
            <w:r w:rsidRPr="00EA2C61">
              <w:rPr>
                <w:rFonts w:ascii="Times New Roman" w:hAnsi="Times New Roman" w:cs="Times New Roman"/>
                <w:sz w:val="18"/>
                <w:szCs w:val="18"/>
              </w:rPr>
              <w:t xml:space="preserve">Учасник </w:t>
            </w:r>
            <w:proofErr w:type="spellStart"/>
            <w:r w:rsidRPr="00EA2C61">
              <w:rPr>
                <w:rFonts w:ascii="Times New Roman" w:hAnsi="Times New Roman" w:cs="Times New Roman"/>
                <w:sz w:val="18"/>
                <w:szCs w:val="18"/>
              </w:rPr>
              <w:t>відповідповідає</w:t>
            </w:r>
            <w:proofErr w:type="spellEnd"/>
            <w:r w:rsidRPr="00EA2C61">
              <w:rPr>
                <w:rFonts w:ascii="Times New Roman" w:hAnsi="Times New Roman" w:cs="Times New Roman"/>
                <w:sz w:val="18"/>
                <w:szCs w:val="18"/>
              </w:rPr>
              <w:t xml:space="preserve">  кваліфікаційним та технічним вимогам КД</w:t>
            </w:r>
            <w:r w:rsidRPr="00EA2C61">
              <w:rPr>
                <w:sz w:val="18"/>
                <w:szCs w:val="18"/>
              </w:rPr>
              <w:t>.</w:t>
            </w:r>
          </w:p>
        </w:tc>
      </w:tr>
      <w:tr w:rsidR="00631892" w:rsidRPr="00EA2C61" w14:paraId="23F0E7F9" w14:textId="77777777" w:rsidTr="00A618B6">
        <w:trPr>
          <w:trHeight w:val="435"/>
        </w:trPr>
        <w:tc>
          <w:tcPr>
            <w:tcW w:w="1729" w:type="dxa"/>
            <w:vMerge/>
            <w:tcBorders>
              <w:right w:val="single" w:sz="4" w:space="0" w:color="auto"/>
            </w:tcBorders>
            <w:shd w:val="clear" w:color="auto" w:fill="auto"/>
            <w:vAlign w:val="center"/>
          </w:tcPr>
          <w:p w14:paraId="58DB1D29" w14:textId="77777777" w:rsidR="00631892" w:rsidRPr="00EA2C61" w:rsidRDefault="00631892"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68FA8E40" w14:textId="77777777" w:rsidR="00631892" w:rsidRPr="00EA2C61" w:rsidRDefault="00631892" w:rsidP="00631892">
            <w:pPr>
              <w:spacing w:after="0" w:line="240" w:lineRule="auto"/>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12.2.</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F301DB7" w14:textId="77777777" w:rsidR="00631892" w:rsidRPr="00EA2C61" w:rsidRDefault="00631892" w:rsidP="00631892">
            <w:pPr>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 xml:space="preserve">Після розгляду пропозицій та відхилення тих КП, які не відповідають вимогам КД, Замовник проводить оцінку КП на основі критеріїв та методики оцінки відповідно до Додатку 3. </w:t>
            </w:r>
          </w:p>
        </w:tc>
      </w:tr>
      <w:tr w:rsidR="00631892" w:rsidRPr="00EA2C61" w14:paraId="6C126792" w14:textId="77777777" w:rsidTr="00A618B6">
        <w:trPr>
          <w:trHeight w:val="435"/>
        </w:trPr>
        <w:tc>
          <w:tcPr>
            <w:tcW w:w="1729" w:type="dxa"/>
            <w:vMerge/>
            <w:tcBorders>
              <w:right w:val="single" w:sz="4" w:space="0" w:color="auto"/>
            </w:tcBorders>
            <w:shd w:val="clear" w:color="auto" w:fill="auto"/>
            <w:vAlign w:val="center"/>
          </w:tcPr>
          <w:p w14:paraId="6C0003E9" w14:textId="77777777" w:rsidR="00631892" w:rsidRPr="00EA2C61" w:rsidRDefault="00631892"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57A2F449" w14:textId="77777777" w:rsidR="00631892" w:rsidRPr="00EA2C61" w:rsidRDefault="00631892" w:rsidP="00631892">
            <w:pPr>
              <w:spacing w:after="0" w:line="240" w:lineRule="auto"/>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12.3.</w:t>
            </w:r>
          </w:p>
          <w:p w14:paraId="21826B10" w14:textId="77777777" w:rsidR="00631892" w:rsidRPr="00EA2C61" w:rsidRDefault="00631892" w:rsidP="00631892">
            <w:pPr>
              <w:spacing w:after="0" w:line="240" w:lineRule="auto"/>
              <w:jc w:val="center"/>
              <w:rPr>
                <w:rFonts w:ascii="Times New Roman" w:eastAsia="Times New Roman" w:hAnsi="Times New Roman" w:cs="Times New Roman"/>
                <w:sz w:val="18"/>
                <w:szCs w:val="18"/>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35216C9" w14:textId="77777777" w:rsidR="00631892" w:rsidRPr="00EA2C61" w:rsidRDefault="00631892" w:rsidP="00631892">
            <w:pPr>
              <w:spacing w:after="0" w:line="240" w:lineRule="auto"/>
              <w:jc w:val="both"/>
              <w:rPr>
                <w:rFonts w:ascii="Times New Roman" w:eastAsia="Times New Roman" w:hAnsi="Times New Roman" w:cs="Times New Roman"/>
                <w:sz w:val="18"/>
                <w:szCs w:val="18"/>
                <w:lang w:val="ru-RU" w:eastAsia="ru-RU"/>
              </w:rPr>
            </w:pPr>
            <w:r w:rsidRPr="00EA2C61">
              <w:rPr>
                <w:rFonts w:ascii="Times New Roman" w:eastAsia="Times New Roman" w:hAnsi="Times New Roman" w:cs="Times New Roman"/>
                <w:sz w:val="18"/>
                <w:szCs w:val="18"/>
                <w:lang w:val="ru-RU" w:eastAsia="ru-RU"/>
              </w:rPr>
              <w:t xml:space="preserve">У </w:t>
            </w:r>
            <w:r w:rsidRPr="00EA2C61">
              <w:rPr>
                <w:rFonts w:ascii="Times New Roman" w:eastAsia="Times New Roman" w:hAnsi="Times New Roman" w:cs="Times New Roman"/>
                <w:sz w:val="18"/>
                <w:szCs w:val="18"/>
                <w:lang w:eastAsia="ru-RU"/>
              </w:rPr>
              <w:t xml:space="preserve">разі відмови </w:t>
            </w:r>
            <w:r w:rsidRPr="00EA2C61">
              <w:rPr>
                <w:rFonts w:ascii="Times New Roman" w:eastAsia="Times New Roman" w:hAnsi="Times New Roman" w:cs="Times New Roman"/>
                <w:sz w:val="18"/>
                <w:szCs w:val="18"/>
                <w:lang w:val="ru-RU" w:eastAsia="ru-RU"/>
              </w:rPr>
              <w:t>П</w:t>
            </w:r>
            <w:proofErr w:type="spellStart"/>
            <w:r w:rsidRPr="00EA2C61">
              <w:rPr>
                <w:rFonts w:ascii="Times New Roman" w:eastAsia="Times New Roman" w:hAnsi="Times New Roman" w:cs="Times New Roman"/>
                <w:sz w:val="18"/>
                <w:szCs w:val="18"/>
                <w:lang w:eastAsia="ru-RU"/>
              </w:rPr>
              <w:t>ереможця</w:t>
            </w:r>
            <w:proofErr w:type="spellEnd"/>
            <w:r w:rsidRPr="00EA2C61">
              <w:rPr>
                <w:rFonts w:ascii="Times New Roman" w:eastAsia="Times New Roman" w:hAnsi="Times New Roman" w:cs="Times New Roman"/>
                <w:sz w:val="18"/>
                <w:szCs w:val="18"/>
                <w:lang w:eastAsia="ru-RU"/>
              </w:rPr>
              <w:t xml:space="preserve"> підписати Договір про закупівлю відповідно до вимог КД або порушення терміну укладення Договору про закупівлю з вини Переможця, Замовник</w:t>
            </w:r>
            <w:r w:rsidRPr="00EA2C61">
              <w:rPr>
                <w:rFonts w:ascii="Times New Roman" w:eastAsia="Times New Roman" w:hAnsi="Times New Roman" w:cs="Times New Roman"/>
                <w:sz w:val="18"/>
                <w:szCs w:val="18"/>
                <w:lang w:val="ru-RU" w:eastAsia="ru-RU"/>
              </w:rPr>
              <w:t xml:space="preserve"> </w:t>
            </w:r>
            <w:proofErr w:type="spellStart"/>
            <w:r w:rsidRPr="00EA2C61">
              <w:rPr>
                <w:rFonts w:ascii="Times New Roman" w:eastAsia="Times New Roman" w:hAnsi="Times New Roman" w:cs="Times New Roman"/>
                <w:sz w:val="18"/>
                <w:szCs w:val="18"/>
                <w:lang w:val="ru-RU" w:eastAsia="ru-RU"/>
              </w:rPr>
              <w:t>може</w:t>
            </w:r>
            <w:proofErr w:type="spellEnd"/>
            <w:r w:rsidRPr="00EA2C61">
              <w:rPr>
                <w:rFonts w:ascii="Times New Roman" w:eastAsia="Times New Roman" w:hAnsi="Times New Roman" w:cs="Times New Roman"/>
                <w:sz w:val="18"/>
                <w:szCs w:val="18"/>
                <w:lang w:val="ru-RU" w:eastAsia="ru-RU"/>
              </w:rPr>
              <w:t>:</w:t>
            </w:r>
          </w:p>
          <w:p w14:paraId="1F40EBEC" w14:textId="77777777" w:rsidR="00631892" w:rsidRPr="00EA2C61" w:rsidRDefault="00631892" w:rsidP="00631892">
            <w:pPr>
              <w:spacing w:after="0" w:line="240" w:lineRule="auto"/>
              <w:ind w:left="506"/>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val="ru-RU" w:eastAsia="ru-RU"/>
              </w:rPr>
              <w:t xml:space="preserve"> - повторно </w:t>
            </w:r>
            <w:r w:rsidRPr="00EA2C61">
              <w:rPr>
                <w:rFonts w:ascii="Times New Roman" w:eastAsia="Times New Roman" w:hAnsi="Times New Roman" w:cs="Times New Roman"/>
                <w:sz w:val="18"/>
                <w:szCs w:val="18"/>
                <w:lang w:eastAsia="ru-RU"/>
              </w:rPr>
              <w:t>визначити найбільш економічно вигідну КП з тих, строк дії яких ще не закінчився або якщо Учасник підтверджує їх актуальність і КП яких не були</w:t>
            </w:r>
            <w:r w:rsidRPr="00EA2C61">
              <w:rPr>
                <w:rFonts w:ascii="Times New Roman" w:eastAsia="Times New Roman" w:hAnsi="Times New Roman" w:cs="Times New Roman"/>
                <w:sz w:val="18"/>
                <w:szCs w:val="18"/>
                <w:lang w:val="ru-RU" w:eastAsia="ru-RU"/>
              </w:rPr>
              <w:t xml:space="preserve"> в</w:t>
            </w:r>
            <w:proofErr w:type="spellStart"/>
            <w:r w:rsidRPr="00EA2C61">
              <w:rPr>
                <w:rFonts w:ascii="Times New Roman" w:eastAsia="Times New Roman" w:hAnsi="Times New Roman" w:cs="Times New Roman"/>
                <w:sz w:val="18"/>
                <w:szCs w:val="18"/>
                <w:lang w:eastAsia="ru-RU"/>
              </w:rPr>
              <w:t>ідхилені</w:t>
            </w:r>
            <w:proofErr w:type="spellEnd"/>
            <w:r w:rsidRPr="00EA2C61">
              <w:rPr>
                <w:rFonts w:ascii="Times New Roman" w:eastAsia="Times New Roman" w:hAnsi="Times New Roman" w:cs="Times New Roman"/>
                <w:sz w:val="18"/>
                <w:szCs w:val="18"/>
                <w:lang w:eastAsia="ru-RU"/>
              </w:rPr>
              <w:t>;</w:t>
            </w:r>
          </w:p>
          <w:p w14:paraId="18A77A7A" w14:textId="77777777" w:rsidR="00631892" w:rsidRPr="00EA2C61" w:rsidRDefault="00631892" w:rsidP="00631892">
            <w:pPr>
              <w:spacing w:after="0" w:line="240" w:lineRule="auto"/>
              <w:ind w:left="506"/>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 прийняти рішення про відміну торгів для проведення повторних, при цьому не приймати до оцінки КП Учасника, який відмовився від укладення Договору або зняв свою КП після прийняття рішення про визначення Учасника –Переможця  за раніше проведеними торгами.</w:t>
            </w:r>
          </w:p>
        </w:tc>
      </w:tr>
      <w:tr w:rsidR="00631892" w:rsidRPr="00EA2C61" w14:paraId="3CC120F6" w14:textId="77777777" w:rsidTr="00A618B6">
        <w:trPr>
          <w:trHeight w:val="435"/>
        </w:trPr>
        <w:tc>
          <w:tcPr>
            <w:tcW w:w="1729" w:type="dxa"/>
            <w:vMerge/>
            <w:tcBorders>
              <w:right w:val="single" w:sz="4" w:space="0" w:color="auto"/>
            </w:tcBorders>
            <w:shd w:val="clear" w:color="auto" w:fill="auto"/>
            <w:vAlign w:val="center"/>
          </w:tcPr>
          <w:p w14:paraId="191C304C" w14:textId="77777777" w:rsidR="00631892" w:rsidRPr="00EA2C61" w:rsidRDefault="00631892"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69758895" w14:textId="77777777" w:rsidR="00631892" w:rsidRPr="00EA2C61" w:rsidRDefault="00631892" w:rsidP="00631892">
            <w:pPr>
              <w:spacing w:after="0" w:line="240" w:lineRule="auto"/>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12.4.</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D05A613" w14:textId="77777777" w:rsidR="00631892" w:rsidRPr="00EA2C61" w:rsidRDefault="00631892" w:rsidP="007604AE">
            <w:pPr>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 xml:space="preserve">Замовник визначає Переможця торгів, конкурсна пропозиція якого визнана найбільш економічно вигідною з урахуванням виправлення арифметичних, методологічних помилок та результатів </w:t>
            </w:r>
            <w:r w:rsidRPr="00EA2C61">
              <w:rPr>
                <w:rFonts w:ascii="Times New Roman" w:hAnsi="Times New Roman" w:cs="Times New Roman"/>
                <w:sz w:val="18"/>
                <w:szCs w:val="18"/>
              </w:rPr>
              <w:t>«ПЕРЕГОВОРІВ</w:t>
            </w:r>
            <w:r w:rsidR="009B281F">
              <w:rPr>
                <w:rFonts w:ascii="Times New Roman" w:hAnsi="Times New Roman" w:cs="Times New Roman"/>
                <w:sz w:val="18"/>
                <w:szCs w:val="18"/>
              </w:rPr>
              <w:t>».</w:t>
            </w:r>
          </w:p>
        </w:tc>
      </w:tr>
      <w:tr w:rsidR="00631892" w:rsidRPr="00EA2C61" w14:paraId="4A1C1C7C" w14:textId="77777777" w:rsidTr="00A618B6">
        <w:trPr>
          <w:trHeight w:val="435"/>
        </w:trPr>
        <w:tc>
          <w:tcPr>
            <w:tcW w:w="1729" w:type="dxa"/>
            <w:vMerge/>
            <w:tcBorders>
              <w:right w:val="single" w:sz="4" w:space="0" w:color="auto"/>
            </w:tcBorders>
            <w:shd w:val="clear" w:color="auto" w:fill="auto"/>
            <w:vAlign w:val="center"/>
          </w:tcPr>
          <w:p w14:paraId="581A5316" w14:textId="77777777" w:rsidR="00631892" w:rsidRPr="00EA2C61" w:rsidRDefault="00631892"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04F2450B" w14:textId="77777777" w:rsidR="00631892" w:rsidRPr="00EA2C61" w:rsidRDefault="00631892" w:rsidP="00631892">
            <w:pPr>
              <w:spacing w:after="0" w:line="240" w:lineRule="auto"/>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12.5.</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D4F6680" w14:textId="77777777" w:rsidR="00631892" w:rsidRPr="00EA2C61" w:rsidRDefault="00EE3F97" w:rsidP="007604AE">
            <w:pPr>
              <w:spacing w:after="0" w:line="240" w:lineRule="auto"/>
              <w:jc w:val="both"/>
              <w:rPr>
                <w:rFonts w:ascii="Times New Roman" w:eastAsia="Times New Roman" w:hAnsi="Times New Roman" w:cs="Times New Roman"/>
                <w:sz w:val="18"/>
                <w:szCs w:val="18"/>
                <w:lang w:eastAsia="ru-RU"/>
              </w:rPr>
            </w:pPr>
            <w:r>
              <w:rPr>
                <w:rFonts w:ascii="Times New Roman" w:hAnsi="Times New Roman" w:cs="Times New Roman"/>
                <w:sz w:val="18"/>
                <w:szCs w:val="18"/>
              </w:rPr>
              <w:t>За результатами розгляду пропозицій учасників та визначення переможця торгів ЕТМ автоматично здійснює розсилку повідомлень всім учасникам щодо завершення оцінки пропозицій учасників. Окремо, повідомлення щодо акцепту пропозиції отримує учасник-переможець, визначений замовником як найбільш економічно вигідна пропозиція.</w:t>
            </w:r>
          </w:p>
        </w:tc>
      </w:tr>
      <w:tr w:rsidR="00631892" w:rsidRPr="00EA2C61" w14:paraId="2C248922" w14:textId="77777777" w:rsidTr="00A618B6">
        <w:trPr>
          <w:trHeight w:val="276"/>
        </w:trPr>
        <w:tc>
          <w:tcPr>
            <w:tcW w:w="1729" w:type="dxa"/>
            <w:vMerge w:val="restart"/>
            <w:tcBorders>
              <w:right w:val="single" w:sz="4" w:space="0" w:color="auto"/>
            </w:tcBorders>
            <w:shd w:val="clear" w:color="auto" w:fill="auto"/>
            <w:vAlign w:val="center"/>
          </w:tcPr>
          <w:p w14:paraId="337D8EAC" w14:textId="77777777" w:rsidR="00631892" w:rsidRPr="00EA2C61" w:rsidRDefault="00631892" w:rsidP="00631892">
            <w:pPr>
              <w:spacing w:after="0" w:line="240" w:lineRule="auto"/>
              <w:jc w:val="center"/>
              <w:rPr>
                <w:rFonts w:ascii="Times New Roman" w:eastAsia="Times New Roman" w:hAnsi="Times New Roman" w:cs="Times New Roman"/>
                <w:b/>
                <w:sz w:val="18"/>
                <w:szCs w:val="18"/>
                <w:lang w:eastAsia="ru-RU"/>
              </w:rPr>
            </w:pPr>
            <w:r w:rsidRPr="00EA2C61">
              <w:rPr>
                <w:rFonts w:ascii="Times New Roman" w:eastAsia="Times New Roman" w:hAnsi="Times New Roman" w:cs="Times New Roman"/>
                <w:b/>
                <w:sz w:val="18"/>
                <w:szCs w:val="18"/>
                <w:lang w:eastAsia="ru-RU"/>
              </w:rPr>
              <w:t>13. Укладення договору</w:t>
            </w:r>
          </w:p>
        </w:tc>
        <w:tc>
          <w:tcPr>
            <w:tcW w:w="534" w:type="dxa"/>
            <w:tcBorders>
              <w:top w:val="single" w:sz="4" w:space="0" w:color="auto"/>
              <w:left w:val="single" w:sz="4" w:space="0" w:color="auto"/>
              <w:bottom w:val="single" w:sz="4" w:space="0" w:color="auto"/>
              <w:right w:val="single" w:sz="4" w:space="0" w:color="auto"/>
            </w:tcBorders>
            <w:vAlign w:val="center"/>
          </w:tcPr>
          <w:p w14:paraId="72D73D37" w14:textId="77777777" w:rsidR="00631892" w:rsidRPr="00EA2C61" w:rsidRDefault="007604AE" w:rsidP="007604AE">
            <w:pPr>
              <w:spacing w:after="0" w:line="240" w:lineRule="auto"/>
              <w:ind w:left="398" w:hanging="39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13.1.</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65453ED" w14:textId="77777777" w:rsidR="00631892" w:rsidRPr="00EA2C61" w:rsidRDefault="00631892" w:rsidP="00631892">
            <w:pPr>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Підставою для укладення Договору є повідомлення про результати процедури закупівлі відповідно до п.12.5.</w:t>
            </w:r>
          </w:p>
        </w:tc>
      </w:tr>
      <w:tr w:rsidR="00631892" w:rsidRPr="00EA2C61" w14:paraId="64D0834C" w14:textId="77777777" w:rsidTr="00A618B6">
        <w:trPr>
          <w:trHeight w:val="421"/>
        </w:trPr>
        <w:tc>
          <w:tcPr>
            <w:tcW w:w="1729" w:type="dxa"/>
            <w:vMerge/>
            <w:tcBorders>
              <w:right w:val="single" w:sz="4" w:space="0" w:color="auto"/>
            </w:tcBorders>
            <w:shd w:val="clear" w:color="auto" w:fill="auto"/>
            <w:vAlign w:val="center"/>
          </w:tcPr>
          <w:p w14:paraId="10ADB59F" w14:textId="77777777" w:rsidR="00631892" w:rsidRPr="00EA2C61" w:rsidRDefault="00631892"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731D4730" w14:textId="77777777" w:rsidR="00631892" w:rsidRPr="00EA2C61" w:rsidRDefault="00631892" w:rsidP="00631892">
            <w:pPr>
              <w:spacing w:after="0" w:line="240" w:lineRule="auto"/>
              <w:ind w:left="398" w:hanging="398"/>
              <w:jc w:val="center"/>
              <w:rPr>
                <w:rFonts w:ascii="Times New Roman" w:eastAsia="Times New Roman" w:hAnsi="Times New Roman" w:cs="Times New Roman"/>
                <w:sz w:val="18"/>
                <w:szCs w:val="18"/>
                <w:lang w:val="ru-RU" w:eastAsia="ru-RU"/>
              </w:rPr>
            </w:pPr>
            <w:r w:rsidRPr="00EA2C61">
              <w:rPr>
                <w:rFonts w:ascii="Times New Roman" w:eastAsia="Times New Roman" w:hAnsi="Times New Roman" w:cs="Times New Roman"/>
                <w:sz w:val="18"/>
                <w:szCs w:val="18"/>
                <w:lang w:val="ru-RU" w:eastAsia="ru-RU"/>
              </w:rPr>
              <w:t>13.2.</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540DFA4" w14:textId="77777777" w:rsidR="00631892" w:rsidRPr="00EA2C61" w:rsidRDefault="00631892" w:rsidP="00631892">
            <w:pPr>
              <w:spacing w:after="0" w:line="240" w:lineRule="auto"/>
              <w:jc w:val="both"/>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Договір про закупівлю укладається в письмовій формі відповідно до положень Цивільного кодексу України та Господарського кодексу України з урахуванням особливостей, визначених Конкурсною документацією.</w:t>
            </w:r>
          </w:p>
        </w:tc>
      </w:tr>
      <w:tr w:rsidR="00631892" w:rsidRPr="00EA2C61" w14:paraId="1D46787D" w14:textId="77777777" w:rsidTr="00A618B6">
        <w:trPr>
          <w:trHeight w:val="421"/>
        </w:trPr>
        <w:tc>
          <w:tcPr>
            <w:tcW w:w="1729" w:type="dxa"/>
            <w:vMerge/>
            <w:tcBorders>
              <w:right w:val="single" w:sz="4" w:space="0" w:color="auto"/>
            </w:tcBorders>
            <w:shd w:val="clear" w:color="auto" w:fill="auto"/>
            <w:vAlign w:val="center"/>
          </w:tcPr>
          <w:p w14:paraId="2E49E9F4" w14:textId="77777777" w:rsidR="00631892" w:rsidRPr="00EA2C61" w:rsidRDefault="00631892"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64A10C55" w14:textId="77777777" w:rsidR="00631892" w:rsidRPr="00EA2C61" w:rsidRDefault="00631892" w:rsidP="00631892">
            <w:pPr>
              <w:spacing w:after="0" w:line="240" w:lineRule="auto"/>
              <w:ind w:left="398" w:hanging="398"/>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13.3.</w:t>
            </w:r>
          </w:p>
          <w:p w14:paraId="1162F8CA" w14:textId="77777777" w:rsidR="00631892" w:rsidRPr="00EA2C61" w:rsidRDefault="00631892" w:rsidP="00631892">
            <w:pPr>
              <w:spacing w:after="0" w:line="240" w:lineRule="auto"/>
              <w:ind w:left="398" w:hanging="398"/>
              <w:jc w:val="center"/>
              <w:rPr>
                <w:rFonts w:ascii="Times New Roman" w:eastAsia="Times New Roman" w:hAnsi="Times New Roman" w:cs="Times New Roman"/>
                <w:sz w:val="18"/>
                <w:szCs w:val="18"/>
                <w:lang w:eastAsia="ru-RU"/>
              </w:rPr>
            </w:pP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1CEF240B" w14:textId="77777777" w:rsidR="00631892" w:rsidRPr="00EA2C61" w:rsidRDefault="00631892" w:rsidP="004E153E">
            <w:pPr>
              <w:spacing w:after="0"/>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 xml:space="preserve">Замовник та Переможець </w:t>
            </w:r>
            <w:r w:rsidR="004E153E" w:rsidRPr="00EA2C61">
              <w:rPr>
                <w:rFonts w:ascii="Times New Roman" w:eastAsia="Times New Roman" w:hAnsi="Times New Roman" w:cs="Times New Roman"/>
                <w:sz w:val="18"/>
                <w:szCs w:val="18"/>
                <w:lang w:eastAsia="ru-RU"/>
              </w:rPr>
              <w:t>торгів</w:t>
            </w:r>
            <w:r w:rsidRPr="00EA2C61">
              <w:rPr>
                <w:rFonts w:ascii="Times New Roman" w:eastAsia="Times New Roman" w:hAnsi="Times New Roman" w:cs="Times New Roman"/>
                <w:sz w:val="18"/>
                <w:szCs w:val="18"/>
                <w:lang w:eastAsia="ru-RU"/>
              </w:rPr>
              <w:t xml:space="preserve"> укладають Договір про закупівлю, відповідно до проекту Основних умов договору, який викладений в даній Конкурсній документації (Додаток 5).</w:t>
            </w:r>
          </w:p>
        </w:tc>
      </w:tr>
      <w:tr w:rsidR="00631892" w:rsidRPr="00EA2C61" w14:paraId="6EDB08B9" w14:textId="77777777" w:rsidTr="00A618B6">
        <w:trPr>
          <w:trHeight w:val="421"/>
        </w:trPr>
        <w:tc>
          <w:tcPr>
            <w:tcW w:w="1729" w:type="dxa"/>
            <w:vMerge/>
            <w:tcBorders>
              <w:right w:val="single" w:sz="4" w:space="0" w:color="auto"/>
            </w:tcBorders>
            <w:shd w:val="clear" w:color="auto" w:fill="auto"/>
            <w:vAlign w:val="center"/>
          </w:tcPr>
          <w:p w14:paraId="3389199E" w14:textId="77777777" w:rsidR="00631892" w:rsidRPr="00EA2C61" w:rsidRDefault="00631892"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2DA8A3CF" w14:textId="77777777" w:rsidR="00631892" w:rsidRPr="00EA2C61" w:rsidRDefault="00631892" w:rsidP="00631892">
            <w:pPr>
              <w:spacing w:after="0" w:line="240" w:lineRule="auto"/>
              <w:ind w:left="398" w:hanging="398"/>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13.</w:t>
            </w:r>
            <w:r w:rsidRPr="00EA2C61">
              <w:rPr>
                <w:rFonts w:ascii="Times New Roman" w:eastAsia="Times New Roman" w:hAnsi="Times New Roman" w:cs="Times New Roman"/>
                <w:sz w:val="18"/>
                <w:szCs w:val="18"/>
                <w:lang w:val="ru-RU" w:eastAsia="ru-RU"/>
              </w:rPr>
              <w:t>4.</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9A0F4C5" w14:textId="77777777" w:rsidR="00631892" w:rsidRPr="00EA2C61" w:rsidRDefault="00631892" w:rsidP="00631892">
            <w:pPr>
              <w:spacing w:after="0"/>
              <w:rPr>
                <w:rFonts w:ascii="Times New Roman" w:eastAsia="Times New Roman" w:hAnsi="Times New Roman" w:cs="Times New Roman"/>
                <w:sz w:val="18"/>
                <w:szCs w:val="18"/>
                <w:lang w:eastAsia="ru-RU"/>
              </w:rPr>
            </w:pPr>
            <w:r w:rsidRPr="00EA2C61">
              <w:rPr>
                <w:rFonts w:ascii="Times New Roman" w:hAnsi="Times New Roman" w:cs="Times New Roman"/>
                <w:sz w:val="18"/>
                <w:szCs w:val="18"/>
              </w:rPr>
              <w:t>Замовник укладає Договір про закупівлю з Учасником, який був визнаний Переможцем відповідно до п.12.4. Конкурсної документації.</w:t>
            </w:r>
          </w:p>
        </w:tc>
      </w:tr>
      <w:tr w:rsidR="00631892" w:rsidRPr="00EA2C61" w14:paraId="656313B1" w14:textId="77777777" w:rsidTr="00A618B6">
        <w:trPr>
          <w:trHeight w:val="240"/>
        </w:trPr>
        <w:tc>
          <w:tcPr>
            <w:tcW w:w="1729" w:type="dxa"/>
            <w:vMerge/>
            <w:tcBorders>
              <w:right w:val="single" w:sz="4" w:space="0" w:color="auto"/>
            </w:tcBorders>
            <w:shd w:val="clear" w:color="auto" w:fill="auto"/>
            <w:vAlign w:val="center"/>
          </w:tcPr>
          <w:p w14:paraId="63EA9545" w14:textId="77777777" w:rsidR="00631892" w:rsidRPr="00EA2C61" w:rsidRDefault="00631892"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396D5FD8" w14:textId="77777777" w:rsidR="00631892" w:rsidRPr="00EA2C61" w:rsidRDefault="00631892" w:rsidP="00631892">
            <w:pPr>
              <w:spacing w:after="0" w:line="240" w:lineRule="auto"/>
              <w:ind w:left="398" w:hanging="398"/>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13.</w:t>
            </w:r>
            <w:r w:rsidRPr="00EA2C61">
              <w:rPr>
                <w:rFonts w:ascii="Times New Roman" w:eastAsia="Times New Roman" w:hAnsi="Times New Roman" w:cs="Times New Roman"/>
                <w:sz w:val="18"/>
                <w:szCs w:val="18"/>
                <w:lang w:val="ru-RU" w:eastAsia="ru-RU"/>
              </w:rPr>
              <w:t>5</w:t>
            </w:r>
            <w:r w:rsidRPr="00EA2C61">
              <w:rPr>
                <w:rFonts w:ascii="Times New Roman" w:eastAsia="Times New Roman" w:hAnsi="Times New Roman" w:cs="Times New Roman"/>
                <w:sz w:val="18"/>
                <w:szCs w:val="18"/>
                <w:lang w:eastAsia="ru-RU"/>
              </w:rPr>
              <w:t>.</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402AAE6" w14:textId="77777777" w:rsidR="00631892" w:rsidRPr="00F47CC2" w:rsidRDefault="00BF5998" w:rsidP="0051037B">
            <w:pPr>
              <w:spacing w:after="0" w:line="240" w:lineRule="auto"/>
              <w:rPr>
                <w:rFonts w:ascii="Times New Roman" w:eastAsia="Times New Roman" w:hAnsi="Times New Roman" w:cs="Times New Roman"/>
                <w:sz w:val="20"/>
                <w:szCs w:val="20"/>
              </w:rPr>
            </w:pPr>
            <w:r w:rsidRPr="00CF5B50">
              <w:rPr>
                <w:rFonts w:ascii="Times New Roman" w:hAnsi="Times New Roman" w:cs="Times New Roman"/>
                <w:sz w:val="18"/>
                <w:szCs w:val="18"/>
              </w:rPr>
              <w:t>Умови акцептованої Конкурсної пропозиції (поданої Учасником згідно форми Додатку 1)</w:t>
            </w:r>
            <w:r w:rsidR="00A96E00" w:rsidRPr="00CF5B50">
              <w:rPr>
                <w:rFonts w:ascii="Times New Roman" w:hAnsi="Times New Roman" w:cs="Times New Roman"/>
                <w:sz w:val="18"/>
                <w:szCs w:val="18"/>
              </w:rPr>
              <w:t xml:space="preserve"> не </w:t>
            </w:r>
            <w:proofErr w:type="spellStart"/>
            <w:r w:rsidR="00A96E00" w:rsidRPr="00CF5B50">
              <w:rPr>
                <w:rFonts w:ascii="Times New Roman" w:hAnsi="Times New Roman" w:cs="Times New Roman"/>
                <w:sz w:val="18"/>
                <w:szCs w:val="18"/>
              </w:rPr>
              <w:t>повині</w:t>
            </w:r>
            <w:proofErr w:type="spellEnd"/>
            <w:r w:rsidR="00A96E00" w:rsidRPr="00CF5B50">
              <w:rPr>
                <w:rFonts w:ascii="Times New Roman" w:hAnsi="Times New Roman" w:cs="Times New Roman"/>
                <w:sz w:val="18"/>
                <w:szCs w:val="18"/>
              </w:rPr>
              <w:t xml:space="preserve"> відрізнятись від умов  Договору про закупівлю,</w:t>
            </w:r>
            <w:r w:rsidR="00F47CC2" w:rsidRPr="00CF5B50">
              <w:rPr>
                <w:rFonts w:ascii="Times New Roman" w:hAnsi="Times New Roman" w:cs="Times New Roman"/>
                <w:sz w:val="18"/>
                <w:szCs w:val="18"/>
              </w:rPr>
              <w:t xml:space="preserve"> строки закриття авансу лягають в Графік виконання робіт, який </w:t>
            </w:r>
            <w:proofErr w:type="spellStart"/>
            <w:r w:rsidR="00F47CC2" w:rsidRPr="00CF5B50">
              <w:rPr>
                <w:rFonts w:ascii="Times New Roman" w:hAnsi="Times New Roman" w:cs="Times New Roman"/>
                <w:sz w:val="18"/>
                <w:szCs w:val="18"/>
              </w:rPr>
              <w:t>являєьться</w:t>
            </w:r>
            <w:proofErr w:type="spellEnd"/>
            <w:r w:rsidR="00F47CC2" w:rsidRPr="00CF5B50">
              <w:rPr>
                <w:rFonts w:ascii="Times New Roman" w:hAnsi="Times New Roman" w:cs="Times New Roman"/>
                <w:sz w:val="18"/>
                <w:szCs w:val="18"/>
              </w:rPr>
              <w:t xml:space="preserve"> Додатком до Договору про закупівлю (якщо вимогами ТЗ визначено, що Учасник </w:t>
            </w:r>
            <w:proofErr w:type="spellStart"/>
            <w:r w:rsidR="00F47CC2" w:rsidRPr="00CF5B50">
              <w:rPr>
                <w:rFonts w:ascii="Times New Roman" w:hAnsi="Times New Roman" w:cs="Times New Roman"/>
                <w:sz w:val="18"/>
                <w:szCs w:val="18"/>
              </w:rPr>
              <w:t>зобовязаний</w:t>
            </w:r>
            <w:proofErr w:type="spellEnd"/>
            <w:r w:rsidR="00F47CC2" w:rsidRPr="00CF5B50">
              <w:rPr>
                <w:rFonts w:ascii="Times New Roman" w:hAnsi="Times New Roman" w:cs="Times New Roman"/>
                <w:sz w:val="18"/>
                <w:szCs w:val="18"/>
              </w:rPr>
              <w:t xml:space="preserve"> надати відповідний Графік у складі Конкурсної пропозиції)</w:t>
            </w:r>
          </w:p>
        </w:tc>
      </w:tr>
      <w:tr w:rsidR="00631892" w:rsidRPr="00EA2C61" w14:paraId="74A824A1" w14:textId="77777777" w:rsidTr="00A618B6">
        <w:trPr>
          <w:trHeight w:val="421"/>
        </w:trPr>
        <w:tc>
          <w:tcPr>
            <w:tcW w:w="1729" w:type="dxa"/>
            <w:vMerge/>
            <w:tcBorders>
              <w:right w:val="single" w:sz="4" w:space="0" w:color="auto"/>
            </w:tcBorders>
            <w:shd w:val="clear" w:color="auto" w:fill="auto"/>
            <w:vAlign w:val="center"/>
          </w:tcPr>
          <w:p w14:paraId="24F75AD9" w14:textId="77777777" w:rsidR="00631892" w:rsidRPr="00EA2C61" w:rsidRDefault="00631892" w:rsidP="00631892">
            <w:pPr>
              <w:spacing w:after="0" w:line="240" w:lineRule="auto"/>
              <w:jc w:val="center"/>
              <w:rPr>
                <w:rFonts w:ascii="Times New Roman" w:eastAsia="Times New Roman" w:hAnsi="Times New Roman" w:cs="Times New Roman"/>
                <w:b/>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4064FFBD" w14:textId="77777777" w:rsidR="00631892" w:rsidRPr="00EA2C61" w:rsidRDefault="00631892" w:rsidP="00631892">
            <w:pPr>
              <w:spacing w:after="0" w:line="240" w:lineRule="auto"/>
              <w:ind w:left="398" w:hanging="398"/>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rPr>
              <w:t>13.</w:t>
            </w:r>
            <w:r w:rsidRPr="00EA2C61">
              <w:rPr>
                <w:rFonts w:ascii="Times New Roman" w:eastAsia="Times New Roman" w:hAnsi="Times New Roman" w:cs="Times New Roman"/>
                <w:sz w:val="18"/>
                <w:szCs w:val="18"/>
                <w:lang w:val="ru-RU"/>
              </w:rPr>
              <w:t>6</w:t>
            </w:r>
            <w:r w:rsidRPr="00EA2C61">
              <w:rPr>
                <w:rFonts w:ascii="Times New Roman" w:eastAsia="Times New Roman" w:hAnsi="Times New Roman" w:cs="Times New Roman"/>
                <w:sz w:val="18"/>
                <w:szCs w:val="18"/>
              </w:rPr>
              <w:t>.</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7DB3C561" w14:textId="77777777" w:rsidR="00631892" w:rsidRPr="00EA2C61" w:rsidRDefault="00631892" w:rsidP="00467DF2">
            <w:pPr>
              <w:pStyle w:val="af9"/>
              <w:spacing w:before="0" w:beforeAutospacing="0" w:after="0" w:afterAutospacing="0"/>
              <w:rPr>
                <w:rFonts w:eastAsia="Times New Roman"/>
                <w:sz w:val="18"/>
                <w:szCs w:val="18"/>
                <w:lang w:val="uk-UA"/>
              </w:rPr>
            </w:pPr>
            <w:r w:rsidRPr="00EA2C61">
              <w:rPr>
                <w:rFonts w:eastAsia="Times New Roman"/>
                <w:sz w:val="18"/>
                <w:szCs w:val="18"/>
                <w:lang w:val="uk-UA"/>
              </w:rPr>
              <w:t xml:space="preserve">Переможець торгів повинен підписати </w:t>
            </w:r>
            <w:r w:rsidR="006571A8" w:rsidRPr="00EA2C61">
              <w:rPr>
                <w:rFonts w:eastAsia="Times New Roman"/>
                <w:sz w:val="18"/>
                <w:szCs w:val="18"/>
                <w:lang w:val="uk-UA"/>
              </w:rPr>
              <w:t>Д</w:t>
            </w:r>
            <w:r w:rsidRPr="00EA2C61">
              <w:rPr>
                <w:rFonts w:eastAsia="Times New Roman"/>
                <w:sz w:val="18"/>
                <w:szCs w:val="18"/>
                <w:lang w:val="uk-UA"/>
              </w:rPr>
              <w:t xml:space="preserve">оговір протягом 5 (п’яти) робочих днів з моменту його отримання від Замовника,  не підписання </w:t>
            </w:r>
            <w:r w:rsidR="006571A8" w:rsidRPr="00EA2C61">
              <w:rPr>
                <w:rFonts w:eastAsia="Times New Roman"/>
                <w:sz w:val="18"/>
                <w:szCs w:val="18"/>
                <w:lang w:val="uk-UA"/>
              </w:rPr>
              <w:t>Д</w:t>
            </w:r>
            <w:r w:rsidRPr="00EA2C61">
              <w:rPr>
                <w:rFonts w:eastAsia="Times New Roman"/>
                <w:sz w:val="18"/>
                <w:szCs w:val="18"/>
                <w:lang w:val="uk-UA"/>
              </w:rPr>
              <w:t xml:space="preserve">оговору у визначений строк дає право Замовнику автоматично прийняти такі дії </w:t>
            </w:r>
            <w:r w:rsidR="006571A8" w:rsidRPr="00EA2C61">
              <w:rPr>
                <w:rFonts w:eastAsia="Times New Roman"/>
                <w:sz w:val="18"/>
                <w:szCs w:val="18"/>
                <w:lang w:val="uk-UA"/>
              </w:rPr>
              <w:t>П</w:t>
            </w:r>
            <w:r w:rsidRPr="00EA2C61">
              <w:rPr>
                <w:rFonts w:eastAsia="Times New Roman"/>
                <w:sz w:val="18"/>
                <w:szCs w:val="18"/>
                <w:lang w:val="uk-UA"/>
              </w:rPr>
              <w:t xml:space="preserve">ереможця як відмову від укладення Договору з настанням подальших дій визначених пунктом. 12.3. Конкурсної </w:t>
            </w:r>
            <w:proofErr w:type="spellStart"/>
            <w:r w:rsidRPr="00EA2C61">
              <w:rPr>
                <w:rFonts w:eastAsia="Times New Roman"/>
                <w:sz w:val="18"/>
                <w:szCs w:val="18"/>
                <w:lang w:val="uk-UA"/>
              </w:rPr>
              <w:t>документеції</w:t>
            </w:r>
            <w:proofErr w:type="spellEnd"/>
            <w:r w:rsidRPr="00EA2C61">
              <w:rPr>
                <w:rFonts w:eastAsia="Times New Roman"/>
                <w:sz w:val="18"/>
                <w:szCs w:val="18"/>
                <w:lang w:val="uk-UA"/>
              </w:rPr>
              <w:t xml:space="preserve">. </w:t>
            </w:r>
          </w:p>
        </w:tc>
      </w:tr>
      <w:tr w:rsidR="00631892" w:rsidRPr="00EA2C61" w14:paraId="15DD601A" w14:textId="77777777" w:rsidTr="00A618B6">
        <w:trPr>
          <w:trHeight w:val="20"/>
        </w:trPr>
        <w:tc>
          <w:tcPr>
            <w:tcW w:w="1729" w:type="dxa"/>
            <w:shd w:val="clear" w:color="auto" w:fill="auto"/>
            <w:vAlign w:val="center"/>
          </w:tcPr>
          <w:p w14:paraId="71922135" w14:textId="77777777" w:rsidR="00631892" w:rsidRPr="00EA2C61" w:rsidRDefault="00631892" w:rsidP="00631892">
            <w:pPr>
              <w:spacing w:after="0" w:line="240" w:lineRule="auto"/>
              <w:jc w:val="center"/>
              <w:rPr>
                <w:rFonts w:ascii="Times New Roman" w:eastAsia="Times New Roman" w:hAnsi="Times New Roman" w:cs="Times New Roman"/>
                <w:b/>
                <w:sz w:val="18"/>
                <w:szCs w:val="18"/>
                <w:lang w:eastAsia="ru-RU"/>
              </w:rPr>
            </w:pPr>
            <w:r w:rsidRPr="00EA2C61">
              <w:rPr>
                <w:rFonts w:ascii="Times New Roman" w:eastAsia="Times New Roman" w:hAnsi="Times New Roman" w:cs="Times New Roman"/>
                <w:b/>
                <w:bCs/>
                <w:sz w:val="18"/>
                <w:szCs w:val="18"/>
                <w:lang w:eastAsia="ru-RU"/>
              </w:rPr>
              <w:t xml:space="preserve">14. Забезпечення виконання договору / </w:t>
            </w:r>
            <w:r w:rsidRPr="00EA2C61">
              <w:rPr>
                <w:rFonts w:ascii="Times New Roman" w:hAnsi="Times New Roman" w:cs="Times New Roman"/>
                <w:b/>
                <w:sz w:val="18"/>
                <w:szCs w:val="18"/>
              </w:rPr>
              <w:t>Гарантійних зобов`язань по договору</w:t>
            </w:r>
          </w:p>
        </w:tc>
        <w:tc>
          <w:tcPr>
            <w:tcW w:w="534" w:type="dxa"/>
            <w:tcBorders>
              <w:top w:val="single" w:sz="4" w:space="0" w:color="auto"/>
              <w:bottom w:val="single" w:sz="4" w:space="0" w:color="auto"/>
              <w:right w:val="nil"/>
            </w:tcBorders>
          </w:tcPr>
          <w:p w14:paraId="0E10DDAD" w14:textId="77777777" w:rsidR="00631892" w:rsidRPr="00EA2C61" w:rsidRDefault="00631892" w:rsidP="00631892">
            <w:pPr>
              <w:spacing w:after="0" w:line="240" w:lineRule="auto"/>
              <w:ind w:left="398" w:hanging="398"/>
              <w:jc w:val="center"/>
              <w:rPr>
                <w:rFonts w:ascii="Times New Roman" w:eastAsia="Times New Roman" w:hAnsi="Times New Roman" w:cs="Times New Roman"/>
                <w:sz w:val="18"/>
                <w:szCs w:val="18"/>
                <w:lang w:eastAsia="ru-RU"/>
              </w:rPr>
            </w:pPr>
          </w:p>
        </w:tc>
        <w:tc>
          <w:tcPr>
            <w:tcW w:w="8505" w:type="dxa"/>
            <w:tcBorders>
              <w:top w:val="single" w:sz="4" w:space="0" w:color="auto"/>
              <w:left w:val="nil"/>
              <w:bottom w:val="single" w:sz="4" w:space="0" w:color="auto"/>
            </w:tcBorders>
            <w:shd w:val="clear" w:color="auto" w:fill="auto"/>
            <w:vAlign w:val="center"/>
          </w:tcPr>
          <w:p w14:paraId="3814ED38" w14:textId="77777777" w:rsidR="00631892" w:rsidRPr="00EA2C61" w:rsidRDefault="00631892" w:rsidP="00631892">
            <w:pPr>
              <w:spacing w:after="0" w:line="240" w:lineRule="auto"/>
              <w:jc w:val="both"/>
              <w:rPr>
                <w:rFonts w:ascii="Times New Roman" w:eastAsia="Times New Roman" w:hAnsi="Times New Roman" w:cs="Times New Roman"/>
                <w:sz w:val="18"/>
                <w:szCs w:val="18"/>
                <w:lang w:val="ru-RU" w:eastAsia="ru-RU"/>
              </w:rPr>
            </w:pPr>
            <w:r w:rsidRPr="00EA2C61">
              <w:rPr>
                <w:rFonts w:ascii="Times New Roman" w:eastAsia="Times New Roman" w:hAnsi="Times New Roman" w:cs="Times New Roman"/>
                <w:sz w:val="18"/>
                <w:szCs w:val="18"/>
                <w:lang w:val="ru-RU" w:eastAsia="ru-RU"/>
              </w:rPr>
              <w:t xml:space="preserve">Не </w:t>
            </w:r>
            <w:proofErr w:type="spellStart"/>
            <w:r w:rsidRPr="00EA2C61">
              <w:rPr>
                <w:rFonts w:ascii="Times New Roman" w:eastAsia="Times New Roman" w:hAnsi="Times New Roman" w:cs="Times New Roman"/>
                <w:sz w:val="18"/>
                <w:szCs w:val="18"/>
                <w:lang w:val="ru-RU" w:eastAsia="ru-RU"/>
              </w:rPr>
              <w:t>вимага</w:t>
            </w:r>
            <w:proofErr w:type="spellEnd"/>
            <w:r w:rsidRPr="00EA2C61">
              <w:rPr>
                <w:rFonts w:ascii="Times New Roman" w:eastAsia="Times New Roman" w:hAnsi="Times New Roman" w:cs="Times New Roman"/>
                <w:sz w:val="18"/>
                <w:szCs w:val="18"/>
                <w:lang w:eastAsia="ru-RU"/>
              </w:rPr>
              <w:t>є</w:t>
            </w:r>
            <w:proofErr w:type="spellStart"/>
            <w:r w:rsidRPr="00EA2C61">
              <w:rPr>
                <w:rFonts w:ascii="Times New Roman" w:eastAsia="Times New Roman" w:hAnsi="Times New Roman" w:cs="Times New Roman"/>
                <w:sz w:val="18"/>
                <w:szCs w:val="18"/>
                <w:lang w:val="ru-RU" w:eastAsia="ru-RU"/>
              </w:rPr>
              <w:t>ться</w:t>
            </w:r>
            <w:proofErr w:type="spellEnd"/>
            <w:r w:rsidRPr="00EA2C61">
              <w:rPr>
                <w:rFonts w:ascii="Times New Roman" w:eastAsia="Times New Roman" w:hAnsi="Times New Roman" w:cs="Times New Roman"/>
                <w:sz w:val="18"/>
                <w:szCs w:val="18"/>
                <w:lang w:val="ru-RU" w:eastAsia="ru-RU"/>
              </w:rPr>
              <w:t>.</w:t>
            </w:r>
          </w:p>
        </w:tc>
      </w:tr>
      <w:tr w:rsidR="00631892" w:rsidRPr="00EA2C61" w14:paraId="024081FC" w14:textId="77777777" w:rsidTr="00A618B6">
        <w:trPr>
          <w:trHeight w:val="20"/>
        </w:trPr>
        <w:tc>
          <w:tcPr>
            <w:tcW w:w="1729" w:type="dxa"/>
            <w:shd w:val="clear" w:color="auto" w:fill="auto"/>
            <w:vAlign w:val="center"/>
          </w:tcPr>
          <w:p w14:paraId="68BC885B" w14:textId="77777777" w:rsidR="00631892" w:rsidRPr="00EA2C61" w:rsidRDefault="00631892" w:rsidP="00631892">
            <w:pPr>
              <w:spacing w:after="0" w:line="240" w:lineRule="auto"/>
              <w:jc w:val="center"/>
              <w:rPr>
                <w:rFonts w:ascii="Times New Roman" w:eastAsia="Times New Roman" w:hAnsi="Times New Roman" w:cs="Times New Roman"/>
                <w:b/>
                <w:bCs/>
                <w:sz w:val="18"/>
                <w:szCs w:val="18"/>
                <w:lang w:eastAsia="ru-RU"/>
              </w:rPr>
            </w:pPr>
            <w:r w:rsidRPr="00EA2C61">
              <w:rPr>
                <w:rFonts w:ascii="Times New Roman" w:eastAsia="Times New Roman" w:hAnsi="Times New Roman" w:cs="Times New Roman"/>
                <w:b/>
                <w:bCs/>
                <w:sz w:val="18"/>
                <w:szCs w:val="18"/>
                <w:lang w:eastAsia="ru-RU"/>
              </w:rPr>
              <w:t xml:space="preserve">15. Конфіденційність </w:t>
            </w:r>
          </w:p>
        </w:tc>
        <w:tc>
          <w:tcPr>
            <w:tcW w:w="534" w:type="dxa"/>
            <w:tcBorders>
              <w:top w:val="single" w:sz="4" w:space="0" w:color="auto"/>
              <w:bottom w:val="single" w:sz="4" w:space="0" w:color="auto"/>
              <w:right w:val="single" w:sz="4" w:space="0" w:color="auto"/>
            </w:tcBorders>
            <w:vAlign w:val="center"/>
          </w:tcPr>
          <w:p w14:paraId="23C7ECC4" w14:textId="77777777" w:rsidR="00631892" w:rsidRPr="00EA2C61" w:rsidRDefault="00631892" w:rsidP="00631892">
            <w:pPr>
              <w:spacing w:after="0" w:line="240" w:lineRule="auto"/>
              <w:ind w:left="398" w:hanging="398"/>
              <w:jc w:val="center"/>
              <w:rPr>
                <w:rFonts w:ascii="Times New Roman" w:eastAsia="Times New Roman" w:hAnsi="Times New Roman" w:cs="Times New Roman"/>
                <w:sz w:val="18"/>
                <w:szCs w:val="18"/>
                <w:lang w:eastAsia="ru-RU"/>
              </w:rPr>
            </w:pPr>
            <w:r w:rsidRPr="00EA2C61">
              <w:rPr>
                <w:rFonts w:ascii="Times New Roman" w:eastAsia="Times New Roman" w:hAnsi="Times New Roman" w:cs="Times New Roman"/>
                <w:sz w:val="18"/>
                <w:szCs w:val="18"/>
                <w:lang w:eastAsia="ru-RU"/>
              </w:rPr>
              <w:t>15.1.</w:t>
            </w:r>
          </w:p>
        </w:tc>
        <w:tc>
          <w:tcPr>
            <w:tcW w:w="8505" w:type="dxa"/>
            <w:tcBorders>
              <w:top w:val="single" w:sz="4" w:space="0" w:color="auto"/>
              <w:left w:val="single" w:sz="4" w:space="0" w:color="auto"/>
              <w:bottom w:val="single" w:sz="6" w:space="0" w:color="auto"/>
            </w:tcBorders>
            <w:shd w:val="clear" w:color="auto" w:fill="auto"/>
            <w:vAlign w:val="center"/>
          </w:tcPr>
          <w:p w14:paraId="47D2EFA6" w14:textId="77777777" w:rsidR="00631892" w:rsidRPr="00EA2C61" w:rsidRDefault="00631892" w:rsidP="00631892">
            <w:pPr>
              <w:spacing w:after="0" w:line="240" w:lineRule="auto"/>
              <w:jc w:val="both"/>
              <w:rPr>
                <w:rFonts w:ascii="Times New Roman" w:eastAsia="Times New Roman" w:hAnsi="Times New Roman" w:cs="Times New Roman"/>
                <w:sz w:val="18"/>
                <w:szCs w:val="18"/>
                <w:lang w:eastAsia="ru-RU"/>
              </w:rPr>
            </w:pPr>
            <w:r w:rsidRPr="00EA2C61">
              <w:rPr>
                <w:rFonts w:ascii="Times New Roman" w:hAnsi="Times New Roman" w:cs="Times New Roman"/>
                <w:sz w:val="18"/>
                <w:szCs w:val="18"/>
              </w:rPr>
              <w:t>Відповідальні особи Замовника протягом усього процесу здійснення закупівлі забезпечують конфіденційність інформації, наданої Учасниками.</w:t>
            </w:r>
          </w:p>
        </w:tc>
      </w:tr>
      <w:tr w:rsidR="00373ADB" w:rsidRPr="00FD2129" w14:paraId="381E41AC" w14:textId="77777777" w:rsidTr="00A618B6">
        <w:trPr>
          <w:trHeight w:val="20"/>
        </w:trPr>
        <w:tc>
          <w:tcPr>
            <w:tcW w:w="1729" w:type="dxa"/>
            <w:vMerge w:val="restart"/>
            <w:tcBorders>
              <w:top w:val="single" w:sz="4" w:space="0" w:color="auto"/>
              <w:left w:val="single" w:sz="4" w:space="0" w:color="auto"/>
              <w:right w:val="single" w:sz="4" w:space="0" w:color="auto"/>
            </w:tcBorders>
            <w:shd w:val="clear" w:color="auto" w:fill="auto"/>
            <w:vAlign w:val="center"/>
          </w:tcPr>
          <w:p w14:paraId="7FC74961" w14:textId="77777777" w:rsidR="00373ADB" w:rsidRPr="00FD2129" w:rsidRDefault="00373ADB" w:rsidP="00EB72A1">
            <w:pPr>
              <w:spacing w:after="0" w:line="240" w:lineRule="auto"/>
              <w:jc w:val="center"/>
              <w:rPr>
                <w:rFonts w:ascii="Times New Roman" w:eastAsia="Times New Roman" w:hAnsi="Times New Roman" w:cs="Times New Roman"/>
                <w:b/>
                <w:bCs/>
                <w:sz w:val="18"/>
                <w:szCs w:val="18"/>
                <w:lang w:eastAsia="ru-RU"/>
              </w:rPr>
            </w:pPr>
            <w:r w:rsidRPr="00FD2129">
              <w:rPr>
                <w:rFonts w:ascii="Times New Roman" w:eastAsia="Times New Roman" w:hAnsi="Times New Roman" w:cs="Times New Roman"/>
                <w:b/>
                <w:bCs/>
                <w:sz w:val="18"/>
                <w:szCs w:val="18"/>
                <w:lang w:eastAsia="ru-RU"/>
              </w:rPr>
              <w:lastRenderedPageBreak/>
              <w:t>16. Порядок подання та розгляд скарг</w:t>
            </w:r>
          </w:p>
          <w:p w14:paraId="1B570E39" w14:textId="77777777" w:rsidR="00373ADB" w:rsidRPr="00FD2129" w:rsidRDefault="00373ADB" w:rsidP="00EB72A1">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75C94E30" w14:textId="77777777" w:rsidR="00373ADB" w:rsidRPr="00EB72A1" w:rsidRDefault="00373ADB" w:rsidP="00EB72A1">
            <w:pPr>
              <w:spacing w:after="0" w:line="240" w:lineRule="auto"/>
              <w:ind w:left="398" w:hanging="398"/>
              <w:jc w:val="center"/>
              <w:rPr>
                <w:rFonts w:ascii="Times New Roman" w:eastAsia="Times New Roman" w:hAnsi="Times New Roman" w:cs="Times New Roman"/>
                <w:sz w:val="18"/>
                <w:szCs w:val="18"/>
                <w:lang w:eastAsia="ru-RU"/>
              </w:rPr>
            </w:pPr>
            <w:r w:rsidRPr="00EB72A1">
              <w:rPr>
                <w:rFonts w:ascii="Times New Roman" w:eastAsia="Times New Roman" w:hAnsi="Times New Roman" w:cs="Times New Roman"/>
                <w:sz w:val="18"/>
                <w:szCs w:val="18"/>
                <w:lang w:eastAsia="ru-RU"/>
              </w:rPr>
              <w:t>16.1.</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46C96B18" w14:textId="77777777" w:rsidR="00373ADB" w:rsidRPr="00FD2129" w:rsidRDefault="00373ADB" w:rsidP="00B0488F">
            <w:pPr>
              <w:spacing w:after="0" w:line="240" w:lineRule="auto"/>
              <w:jc w:val="both"/>
              <w:rPr>
                <w:rFonts w:ascii="Times New Roman" w:hAnsi="Times New Roman" w:cs="Times New Roman"/>
                <w:sz w:val="18"/>
                <w:szCs w:val="18"/>
              </w:rPr>
            </w:pPr>
            <w:r w:rsidRPr="002373B5">
              <w:rPr>
                <w:rFonts w:ascii="Times New Roman" w:hAnsi="Times New Roman" w:cs="Times New Roman"/>
                <w:sz w:val="18"/>
                <w:szCs w:val="18"/>
              </w:rPr>
              <w:t>У випадку виявлення порушень Учасник процедури закупівлі може звернутися до Замовника із вимогою про їх усунення шляхом направлення Скарги.</w:t>
            </w:r>
          </w:p>
        </w:tc>
      </w:tr>
      <w:tr w:rsidR="00373ADB" w:rsidRPr="00E546E9" w14:paraId="0815F317" w14:textId="77777777" w:rsidTr="00A618B6">
        <w:trPr>
          <w:trHeight w:val="20"/>
        </w:trPr>
        <w:tc>
          <w:tcPr>
            <w:tcW w:w="1729" w:type="dxa"/>
            <w:vMerge/>
            <w:tcBorders>
              <w:left w:val="single" w:sz="4" w:space="0" w:color="auto"/>
              <w:right w:val="single" w:sz="4" w:space="0" w:color="auto"/>
            </w:tcBorders>
            <w:shd w:val="clear" w:color="auto" w:fill="auto"/>
            <w:vAlign w:val="center"/>
          </w:tcPr>
          <w:p w14:paraId="7BCA4809" w14:textId="77777777" w:rsidR="00373ADB" w:rsidRPr="00FD2129" w:rsidRDefault="00373ADB" w:rsidP="00EB72A1">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1A3A7855" w14:textId="77777777" w:rsidR="00373ADB" w:rsidRPr="00EB72A1" w:rsidRDefault="00373ADB" w:rsidP="00EB72A1">
            <w:pPr>
              <w:spacing w:after="0" w:line="240" w:lineRule="auto"/>
              <w:ind w:left="398" w:hanging="398"/>
              <w:jc w:val="center"/>
              <w:rPr>
                <w:rFonts w:ascii="Times New Roman" w:eastAsia="Times New Roman" w:hAnsi="Times New Roman" w:cs="Times New Roman"/>
                <w:sz w:val="18"/>
                <w:szCs w:val="18"/>
                <w:lang w:eastAsia="ru-RU"/>
              </w:rPr>
            </w:pPr>
            <w:r w:rsidRPr="00EB72A1">
              <w:rPr>
                <w:rFonts w:ascii="Times New Roman" w:eastAsia="Times New Roman" w:hAnsi="Times New Roman" w:cs="Times New Roman"/>
                <w:sz w:val="18"/>
                <w:szCs w:val="18"/>
                <w:lang w:eastAsia="ru-RU"/>
              </w:rPr>
              <w:t>16.2.</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5027207B" w14:textId="77777777" w:rsidR="00373ADB" w:rsidRPr="00E546E9" w:rsidRDefault="00373ADB" w:rsidP="00B0488F">
            <w:pPr>
              <w:spacing w:after="0" w:line="240" w:lineRule="auto"/>
              <w:jc w:val="both"/>
              <w:rPr>
                <w:rFonts w:ascii="Times New Roman" w:hAnsi="Times New Roman" w:cs="Times New Roman"/>
                <w:sz w:val="18"/>
                <w:szCs w:val="18"/>
              </w:rPr>
            </w:pPr>
            <w:r w:rsidRPr="002373B5">
              <w:rPr>
                <w:rFonts w:ascii="Times New Roman" w:hAnsi="Times New Roman" w:cs="Times New Roman"/>
                <w:sz w:val="18"/>
                <w:szCs w:val="18"/>
              </w:rPr>
              <w:t>Поняття «Скарга»:</w:t>
            </w:r>
            <w:r w:rsidR="00C43295">
              <w:rPr>
                <w:rFonts w:ascii="Times New Roman" w:hAnsi="Times New Roman" w:cs="Times New Roman"/>
                <w:sz w:val="18"/>
                <w:szCs w:val="18"/>
              </w:rPr>
              <w:t xml:space="preserve"> </w:t>
            </w:r>
            <w:r w:rsidRPr="002373B5">
              <w:rPr>
                <w:rFonts w:ascii="Times New Roman" w:hAnsi="Times New Roman" w:cs="Times New Roman"/>
                <w:sz w:val="18"/>
                <w:szCs w:val="18"/>
              </w:rPr>
              <w:t xml:space="preserve">Виключно подається на адресу: </w:t>
            </w:r>
            <w:hyperlink r:id="rId12" w:history="1">
              <w:r w:rsidR="0051037B" w:rsidRPr="00683F16">
                <w:rPr>
                  <w:rStyle w:val="ab"/>
                  <w:rFonts w:ascii="Times New Roman" w:hAnsi="Times New Roman" w:cs="Times New Roman"/>
                  <w:sz w:val="18"/>
                  <w:szCs w:val="18"/>
                  <w:lang w:val="en-US"/>
                </w:rPr>
                <w:t>ChernyshovaMP</w:t>
              </w:r>
              <w:r w:rsidR="0051037B" w:rsidRPr="00683F16">
                <w:rPr>
                  <w:rStyle w:val="ab"/>
                  <w:rFonts w:ascii="Times New Roman" w:hAnsi="Times New Roman" w:cs="Times New Roman"/>
                  <w:sz w:val="18"/>
                  <w:szCs w:val="18"/>
                </w:rPr>
                <w:t>@dtek.com</w:t>
              </w:r>
            </w:hyperlink>
            <w:r w:rsidRPr="002373B5">
              <w:rPr>
                <w:rFonts w:ascii="Times New Roman" w:hAnsi="Times New Roman" w:cs="Times New Roman"/>
                <w:sz w:val="18"/>
                <w:szCs w:val="18"/>
              </w:rPr>
              <w:t xml:space="preserve"> </w:t>
            </w:r>
            <w:r w:rsidR="005A3E5B">
              <w:rPr>
                <w:rFonts w:ascii="Times New Roman" w:hAnsi="Times New Roman" w:cs="Times New Roman"/>
                <w:sz w:val="18"/>
                <w:szCs w:val="18"/>
              </w:rPr>
              <w:t xml:space="preserve"> </w:t>
            </w:r>
            <w:r w:rsidR="005A3E5B" w:rsidRPr="005A3E5B">
              <w:rPr>
                <w:rFonts w:ascii="Times New Roman" w:hAnsi="Times New Roman" w:cs="Times New Roman"/>
                <w:sz w:val="18"/>
                <w:szCs w:val="18"/>
                <w:highlight w:val="yellow"/>
              </w:rPr>
              <w:t xml:space="preserve">Parkhomenko Tetiana </w:t>
            </w:r>
            <w:hyperlink r:id="rId13" w:history="1">
              <w:r w:rsidR="005A3E5B" w:rsidRPr="005A3E5B">
                <w:rPr>
                  <w:rStyle w:val="ab"/>
                  <w:rFonts w:ascii="Times New Roman" w:hAnsi="Times New Roman" w:cs="Times New Roman"/>
                  <w:sz w:val="18"/>
                  <w:szCs w:val="18"/>
                  <w:highlight w:val="yellow"/>
                </w:rPr>
                <w:t>ParkhomenkoTVi@dtek.com</w:t>
              </w:r>
            </w:hyperlink>
            <w:r w:rsidR="005A3E5B" w:rsidRPr="005A3E5B">
              <w:rPr>
                <w:rFonts w:ascii="Times New Roman" w:hAnsi="Times New Roman" w:cs="Times New Roman"/>
                <w:sz w:val="18"/>
                <w:szCs w:val="18"/>
                <w:lang w:val="ru-RU"/>
              </w:rPr>
              <w:t xml:space="preserve"> </w:t>
            </w:r>
            <w:r w:rsidRPr="002373B5">
              <w:rPr>
                <w:rFonts w:ascii="Times New Roman" w:hAnsi="Times New Roman" w:cs="Times New Roman"/>
                <w:sz w:val="18"/>
                <w:szCs w:val="18"/>
              </w:rPr>
              <w:t>та містить:</w:t>
            </w:r>
          </w:p>
        </w:tc>
      </w:tr>
      <w:tr w:rsidR="00373ADB" w:rsidRPr="00E546E9" w14:paraId="151BAD21" w14:textId="77777777" w:rsidTr="00A618B6">
        <w:trPr>
          <w:trHeight w:val="20"/>
        </w:trPr>
        <w:tc>
          <w:tcPr>
            <w:tcW w:w="1729" w:type="dxa"/>
            <w:vMerge/>
            <w:tcBorders>
              <w:left w:val="single" w:sz="4" w:space="0" w:color="auto"/>
              <w:right w:val="single" w:sz="4" w:space="0" w:color="auto"/>
            </w:tcBorders>
            <w:shd w:val="clear" w:color="auto" w:fill="auto"/>
            <w:vAlign w:val="center"/>
          </w:tcPr>
          <w:p w14:paraId="4D1B7C1E" w14:textId="77777777" w:rsidR="00373ADB" w:rsidRPr="00FD2129" w:rsidRDefault="00373ADB" w:rsidP="00EB72A1">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32755EAB" w14:textId="77777777" w:rsidR="00373ADB" w:rsidRPr="00EB72A1" w:rsidRDefault="00373ADB" w:rsidP="00EB72A1">
            <w:pPr>
              <w:spacing w:after="0" w:line="240" w:lineRule="auto"/>
              <w:ind w:left="398" w:hanging="398"/>
              <w:jc w:val="center"/>
              <w:rPr>
                <w:rFonts w:ascii="Times New Roman" w:eastAsia="Times New Roman" w:hAnsi="Times New Roman" w:cs="Times New Roman"/>
                <w:sz w:val="18"/>
                <w:szCs w:val="18"/>
                <w:lang w:eastAsia="ru-RU"/>
              </w:rPr>
            </w:pPr>
            <w:r w:rsidRPr="00EB72A1">
              <w:rPr>
                <w:rFonts w:ascii="Times New Roman" w:eastAsia="Times New Roman" w:hAnsi="Times New Roman" w:cs="Times New Roman"/>
                <w:sz w:val="18"/>
                <w:szCs w:val="18"/>
                <w:lang w:eastAsia="ru-RU"/>
              </w:rPr>
              <w:t>а)</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5BBDA2CE" w14:textId="77777777" w:rsidR="00373ADB" w:rsidRPr="00E546E9" w:rsidRDefault="00373ADB" w:rsidP="00B0488F">
            <w:pPr>
              <w:spacing w:after="0" w:line="240" w:lineRule="auto"/>
              <w:jc w:val="both"/>
              <w:rPr>
                <w:rFonts w:ascii="Times New Roman" w:hAnsi="Times New Roman" w:cs="Times New Roman"/>
                <w:sz w:val="18"/>
                <w:szCs w:val="18"/>
              </w:rPr>
            </w:pPr>
            <w:r w:rsidRPr="002373B5">
              <w:rPr>
                <w:rFonts w:ascii="Times New Roman" w:hAnsi="Times New Roman" w:cs="Times New Roman"/>
                <w:sz w:val="18"/>
                <w:szCs w:val="18"/>
              </w:rPr>
              <w:t xml:space="preserve">Повідомлення про результати торгів направлене Замовником, опис дій чи бездіяльність Замовника що призвели до порушення прав (інтересів) Учасника виходячи з принципів закупівлі (добросовісна конкуренція, максимальна </w:t>
            </w:r>
            <w:proofErr w:type="spellStart"/>
            <w:r w:rsidRPr="002373B5">
              <w:rPr>
                <w:rFonts w:ascii="Times New Roman" w:hAnsi="Times New Roman" w:cs="Times New Roman"/>
                <w:sz w:val="18"/>
                <w:szCs w:val="18"/>
              </w:rPr>
              <w:t>еконмія</w:t>
            </w:r>
            <w:proofErr w:type="spellEnd"/>
            <w:r w:rsidRPr="002373B5">
              <w:rPr>
                <w:rFonts w:ascii="Times New Roman" w:hAnsi="Times New Roman" w:cs="Times New Roman"/>
                <w:sz w:val="18"/>
                <w:szCs w:val="18"/>
              </w:rPr>
              <w:t xml:space="preserve"> та </w:t>
            </w:r>
            <w:proofErr w:type="spellStart"/>
            <w:r w:rsidRPr="002373B5">
              <w:rPr>
                <w:rFonts w:ascii="Times New Roman" w:hAnsi="Times New Roman" w:cs="Times New Roman"/>
                <w:sz w:val="18"/>
                <w:szCs w:val="18"/>
              </w:rPr>
              <w:t>еффективність</w:t>
            </w:r>
            <w:proofErr w:type="spellEnd"/>
            <w:r w:rsidRPr="002373B5">
              <w:rPr>
                <w:rFonts w:ascii="Times New Roman" w:hAnsi="Times New Roman" w:cs="Times New Roman"/>
                <w:sz w:val="18"/>
                <w:szCs w:val="18"/>
              </w:rPr>
              <w:t xml:space="preserve">, відкритість та прозорість, не дискримінація, </w:t>
            </w:r>
            <w:proofErr w:type="spellStart"/>
            <w:r w:rsidRPr="002373B5">
              <w:rPr>
                <w:rFonts w:ascii="Times New Roman" w:hAnsi="Times New Roman" w:cs="Times New Roman"/>
                <w:sz w:val="18"/>
                <w:szCs w:val="18"/>
              </w:rPr>
              <w:t>обєктивна</w:t>
            </w:r>
            <w:proofErr w:type="spellEnd"/>
            <w:r w:rsidRPr="002373B5">
              <w:rPr>
                <w:rFonts w:ascii="Times New Roman" w:hAnsi="Times New Roman" w:cs="Times New Roman"/>
                <w:sz w:val="18"/>
                <w:szCs w:val="18"/>
              </w:rPr>
              <w:t xml:space="preserve"> та неупереджена оцінка запобігання корупційних дій та зловживання);</w:t>
            </w:r>
          </w:p>
        </w:tc>
      </w:tr>
      <w:tr w:rsidR="00373ADB" w:rsidRPr="00E546E9" w14:paraId="7BC3A230" w14:textId="77777777" w:rsidTr="00A618B6">
        <w:trPr>
          <w:trHeight w:val="20"/>
        </w:trPr>
        <w:tc>
          <w:tcPr>
            <w:tcW w:w="1729" w:type="dxa"/>
            <w:vMerge/>
            <w:tcBorders>
              <w:left w:val="single" w:sz="4" w:space="0" w:color="auto"/>
              <w:right w:val="single" w:sz="4" w:space="0" w:color="auto"/>
            </w:tcBorders>
            <w:shd w:val="clear" w:color="auto" w:fill="auto"/>
            <w:vAlign w:val="center"/>
          </w:tcPr>
          <w:p w14:paraId="61CD7ADE" w14:textId="77777777" w:rsidR="00373ADB" w:rsidRPr="00FD2129" w:rsidRDefault="00373ADB" w:rsidP="00EB72A1">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22EF731D" w14:textId="77777777" w:rsidR="00373ADB" w:rsidRPr="00EB72A1" w:rsidRDefault="00373ADB" w:rsidP="00EB72A1">
            <w:pPr>
              <w:spacing w:after="0" w:line="240" w:lineRule="auto"/>
              <w:ind w:left="398" w:hanging="398"/>
              <w:jc w:val="center"/>
              <w:rPr>
                <w:rFonts w:ascii="Times New Roman" w:eastAsia="Times New Roman" w:hAnsi="Times New Roman" w:cs="Times New Roman"/>
                <w:sz w:val="18"/>
                <w:szCs w:val="18"/>
                <w:lang w:eastAsia="ru-RU"/>
              </w:rPr>
            </w:pPr>
            <w:r w:rsidRPr="00EB72A1">
              <w:rPr>
                <w:rFonts w:ascii="Times New Roman" w:eastAsia="Times New Roman" w:hAnsi="Times New Roman" w:cs="Times New Roman"/>
                <w:sz w:val="18"/>
                <w:szCs w:val="18"/>
                <w:lang w:eastAsia="ru-RU"/>
              </w:rPr>
              <w:t>б)</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571FD88E" w14:textId="77777777" w:rsidR="00373ADB" w:rsidRPr="00E546E9" w:rsidRDefault="00373ADB" w:rsidP="00B0488F">
            <w:pPr>
              <w:spacing w:after="0" w:line="240" w:lineRule="auto"/>
              <w:jc w:val="both"/>
              <w:rPr>
                <w:rFonts w:ascii="Times New Roman" w:hAnsi="Times New Roman" w:cs="Times New Roman"/>
                <w:sz w:val="18"/>
                <w:szCs w:val="18"/>
              </w:rPr>
            </w:pPr>
            <w:r w:rsidRPr="002373B5">
              <w:rPr>
                <w:rFonts w:ascii="Times New Roman" w:hAnsi="Times New Roman" w:cs="Times New Roman"/>
                <w:sz w:val="18"/>
                <w:szCs w:val="18"/>
              </w:rPr>
              <w:t xml:space="preserve">Підстави подання Скарги, посилання на порушення у процесі проведення </w:t>
            </w:r>
            <w:proofErr w:type="spellStart"/>
            <w:r w:rsidRPr="002373B5">
              <w:rPr>
                <w:rFonts w:ascii="Times New Roman" w:hAnsi="Times New Roman" w:cs="Times New Roman"/>
                <w:sz w:val="18"/>
                <w:szCs w:val="18"/>
              </w:rPr>
              <w:t>закупівель</w:t>
            </w:r>
            <w:proofErr w:type="spellEnd"/>
            <w:r w:rsidRPr="002373B5">
              <w:rPr>
                <w:rFonts w:ascii="Times New Roman" w:hAnsi="Times New Roman" w:cs="Times New Roman"/>
                <w:sz w:val="18"/>
                <w:szCs w:val="18"/>
              </w:rPr>
              <w:t>, фактичні обставини, що підтверджуються документально;</w:t>
            </w:r>
          </w:p>
        </w:tc>
      </w:tr>
      <w:tr w:rsidR="00373ADB" w:rsidRPr="00E546E9" w14:paraId="6FA843BF" w14:textId="77777777" w:rsidTr="00A618B6">
        <w:trPr>
          <w:trHeight w:val="20"/>
        </w:trPr>
        <w:tc>
          <w:tcPr>
            <w:tcW w:w="1729" w:type="dxa"/>
            <w:vMerge/>
            <w:tcBorders>
              <w:left w:val="single" w:sz="4" w:space="0" w:color="auto"/>
              <w:right w:val="single" w:sz="4" w:space="0" w:color="auto"/>
            </w:tcBorders>
            <w:shd w:val="clear" w:color="auto" w:fill="auto"/>
            <w:vAlign w:val="center"/>
          </w:tcPr>
          <w:p w14:paraId="1B320D24" w14:textId="77777777" w:rsidR="00373ADB" w:rsidRPr="00FD2129" w:rsidRDefault="00373ADB" w:rsidP="00EB72A1">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6A2EE1BC" w14:textId="77777777" w:rsidR="00373ADB" w:rsidRPr="00EB72A1" w:rsidRDefault="00373ADB" w:rsidP="00EB72A1">
            <w:pPr>
              <w:spacing w:after="0" w:line="240" w:lineRule="auto"/>
              <w:ind w:left="398" w:hanging="398"/>
              <w:jc w:val="center"/>
              <w:rPr>
                <w:rFonts w:ascii="Times New Roman" w:eastAsia="Times New Roman" w:hAnsi="Times New Roman" w:cs="Times New Roman"/>
                <w:sz w:val="18"/>
                <w:szCs w:val="18"/>
                <w:lang w:eastAsia="ru-RU"/>
              </w:rPr>
            </w:pPr>
            <w:r w:rsidRPr="00EB72A1">
              <w:rPr>
                <w:rFonts w:ascii="Times New Roman" w:eastAsia="Times New Roman" w:hAnsi="Times New Roman" w:cs="Times New Roman"/>
                <w:sz w:val="18"/>
                <w:szCs w:val="18"/>
                <w:lang w:eastAsia="ru-RU"/>
              </w:rPr>
              <w:t>в)</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2396EA53" w14:textId="77777777" w:rsidR="00373ADB" w:rsidRPr="00E546E9" w:rsidRDefault="00373ADB" w:rsidP="00B0488F">
            <w:pPr>
              <w:spacing w:after="0" w:line="240" w:lineRule="auto"/>
              <w:jc w:val="both"/>
              <w:rPr>
                <w:rFonts w:ascii="Times New Roman" w:hAnsi="Times New Roman" w:cs="Times New Roman"/>
                <w:sz w:val="18"/>
                <w:szCs w:val="18"/>
              </w:rPr>
            </w:pPr>
            <w:r w:rsidRPr="002373B5">
              <w:rPr>
                <w:rFonts w:ascii="Times New Roman" w:hAnsi="Times New Roman" w:cs="Times New Roman"/>
                <w:sz w:val="18"/>
                <w:szCs w:val="18"/>
              </w:rPr>
              <w:t>Дані, що дають змогу ідентифікувати особу, яка звернулася (для юридичних осіб - найменування, код ЄДРПОУ (за наявності) та місцезнаходження або місце реєстрації юридичної особи, для фізичних осіб - ПІБ, ідентифікаційний номер/реєстраційний номер облікової картки платника податків (за наявності) та місце проживання або місце реєстрації особи).</w:t>
            </w:r>
          </w:p>
        </w:tc>
      </w:tr>
      <w:tr w:rsidR="00373ADB" w:rsidRPr="00E546E9" w14:paraId="74F10079" w14:textId="77777777" w:rsidTr="00A618B6">
        <w:trPr>
          <w:trHeight w:val="20"/>
        </w:trPr>
        <w:tc>
          <w:tcPr>
            <w:tcW w:w="1729" w:type="dxa"/>
            <w:vMerge/>
            <w:tcBorders>
              <w:left w:val="single" w:sz="4" w:space="0" w:color="auto"/>
              <w:right w:val="single" w:sz="4" w:space="0" w:color="auto"/>
            </w:tcBorders>
            <w:shd w:val="clear" w:color="auto" w:fill="auto"/>
            <w:vAlign w:val="center"/>
          </w:tcPr>
          <w:p w14:paraId="253BEF2C" w14:textId="77777777" w:rsidR="00373ADB" w:rsidRPr="00FD2129" w:rsidRDefault="00373ADB" w:rsidP="00EB72A1">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07533D56" w14:textId="77777777" w:rsidR="00373ADB" w:rsidRPr="00EB72A1" w:rsidRDefault="00373ADB" w:rsidP="00EB72A1">
            <w:pPr>
              <w:spacing w:after="0" w:line="240" w:lineRule="auto"/>
              <w:ind w:left="398" w:hanging="398"/>
              <w:jc w:val="center"/>
              <w:rPr>
                <w:rFonts w:ascii="Times New Roman" w:eastAsia="Times New Roman" w:hAnsi="Times New Roman" w:cs="Times New Roman"/>
                <w:sz w:val="18"/>
                <w:szCs w:val="18"/>
                <w:lang w:eastAsia="ru-RU"/>
              </w:rPr>
            </w:pPr>
            <w:r w:rsidRPr="00EB72A1">
              <w:rPr>
                <w:rFonts w:ascii="Times New Roman" w:eastAsia="Times New Roman" w:hAnsi="Times New Roman" w:cs="Times New Roman"/>
                <w:sz w:val="18"/>
                <w:szCs w:val="18"/>
                <w:lang w:eastAsia="ru-RU"/>
              </w:rPr>
              <w:t>16.3.</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1F64B142" w14:textId="77777777" w:rsidR="00373ADB" w:rsidRPr="00E546E9" w:rsidRDefault="00373ADB" w:rsidP="00B0488F">
            <w:pPr>
              <w:spacing w:after="0" w:line="240" w:lineRule="auto"/>
              <w:jc w:val="both"/>
              <w:rPr>
                <w:rFonts w:ascii="Times New Roman" w:hAnsi="Times New Roman" w:cs="Times New Roman"/>
                <w:sz w:val="18"/>
                <w:szCs w:val="18"/>
              </w:rPr>
            </w:pPr>
            <w:r w:rsidRPr="002373B5">
              <w:rPr>
                <w:rFonts w:ascii="Times New Roman" w:hAnsi="Times New Roman" w:cs="Times New Roman"/>
                <w:sz w:val="18"/>
                <w:szCs w:val="18"/>
              </w:rPr>
              <w:t>Строки подання «Скарги»:</w:t>
            </w:r>
          </w:p>
        </w:tc>
      </w:tr>
      <w:tr w:rsidR="00373ADB" w:rsidRPr="00E546E9" w14:paraId="5C642167" w14:textId="77777777" w:rsidTr="00A618B6">
        <w:trPr>
          <w:trHeight w:val="20"/>
        </w:trPr>
        <w:tc>
          <w:tcPr>
            <w:tcW w:w="1729" w:type="dxa"/>
            <w:vMerge/>
            <w:tcBorders>
              <w:left w:val="single" w:sz="4" w:space="0" w:color="auto"/>
              <w:right w:val="single" w:sz="4" w:space="0" w:color="auto"/>
            </w:tcBorders>
            <w:shd w:val="clear" w:color="auto" w:fill="auto"/>
            <w:vAlign w:val="center"/>
          </w:tcPr>
          <w:p w14:paraId="5CAC1771" w14:textId="77777777" w:rsidR="00373ADB" w:rsidRPr="00FD2129" w:rsidRDefault="00373ADB" w:rsidP="00EB72A1">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510C430F" w14:textId="77777777" w:rsidR="00373ADB" w:rsidRPr="00EB72A1" w:rsidRDefault="00373ADB" w:rsidP="00EB72A1">
            <w:pPr>
              <w:spacing w:after="0" w:line="240" w:lineRule="auto"/>
              <w:ind w:left="398" w:hanging="398"/>
              <w:jc w:val="center"/>
              <w:rPr>
                <w:rFonts w:ascii="Times New Roman" w:eastAsia="Times New Roman" w:hAnsi="Times New Roman" w:cs="Times New Roman"/>
                <w:sz w:val="18"/>
                <w:szCs w:val="18"/>
                <w:lang w:eastAsia="ru-RU"/>
              </w:rPr>
            </w:pPr>
            <w:r w:rsidRPr="00EB72A1">
              <w:rPr>
                <w:rFonts w:ascii="Times New Roman" w:eastAsia="Times New Roman" w:hAnsi="Times New Roman" w:cs="Times New Roman"/>
                <w:sz w:val="18"/>
                <w:szCs w:val="18"/>
                <w:lang w:eastAsia="ru-RU"/>
              </w:rPr>
              <w:t>а)</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5E757DB3" w14:textId="77777777" w:rsidR="00373ADB" w:rsidRPr="00E546E9" w:rsidRDefault="00373ADB" w:rsidP="00B0488F">
            <w:pPr>
              <w:spacing w:after="0" w:line="240" w:lineRule="auto"/>
              <w:jc w:val="both"/>
              <w:rPr>
                <w:rFonts w:ascii="Times New Roman" w:hAnsi="Times New Roman" w:cs="Times New Roman"/>
                <w:sz w:val="18"/>
                <w:szCs w:val="18"/>
              </w:rPr>
            </w:pPr>
            <w:r w:rsidRPr="002373B5">
              <w:rPr>
                <w:rFonts w:ascii="Times New Roman" w:hAnsi="Times New Roman" w:cs="Times New Roman"/>
                <w:sz w:val="18"/>
                <w:szCs w:val="18"/>
              </w:rPr>
              <w:t>Скарги, які стосуються Конкурсної документації, подаються у будь який строк після оприлюднення оголошення торгів про їх проведення, але не пізніше закінчення строку, встановленого для подання конкурсних пропозицій;</w:t>
            </w:r>
          </w:p>
        </w:tc>
      </w:tr>
      <w:tr w:rsidR="00373ADB" w:rsidRPr="00E546E9" w14:paraId="4A5809C4" w14:textId="77777777" w:rsidTr="00A618B6">
        <w:trPr>
          <w:trHeight w:val="20"/>
        </w:trPr>
        <w:tc>
          <w:tcPr>
            <w:tcW w:w="1729" w:type="dxa"/>
            <w:vMerge/>
            <w:tcBorders>
              <w:left w:val="single" w:sz="4" w:space="0" w:color="auto"/>
              <w:right w:val="single" w:sz="4" w:space="0" w:color="auto"/>
            </w:tcBorders>
            <w:shd w:val="clear" w:color="auto" w:fill="auto"/>
            <w:vAlign w:val="center"/>
          </w:tcPr>
          <w:p w14:paraId="08626368" w14:textId="77777777" w:rsidR="00373ADB" w:rsidRPr="00FD2129" w:rsidRDefault="00373ADB" w:rsidP="00EB72A1">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418C5157" w14:textId="77777777" w:rsidR="00373ADB" w:rsidRPr="00EB72A1" w:rsidRDefault="00373ADB" w:rsidP="00EB72A1">
            <w:pPr>
              <w:spacing w:after="0" w:line="240" w:lineRule="auto"/>
              <w:ind w:left="398" w:hanging="398"/>
              <w:jc w:val="center"/>
              <w:rPr>
                <w:rFonts w:ascii="Times New Roman" w:eastAsia="Times New Roman" w:hAnsi="Times New Roman" w:cs="Times New Roman"/>
                <w:sz w:val="18"/>
                <w:szCs w:val="18"/>
                <w:lang w:eastAsia="ru-RU"/>
              </w:rPr>
            </w:pPr>
            <w:r w:rsidRPr="00EB72A1">
              <w:rPr>
                <w:rFonts w:ascii="Times New Roman" w:eastAsia="Times New Roman" w:hAnsi="Times New Roman" w:cs="Times New Roman"/>
                <w:sz w:val="18"/>
                <w:szCs w:val="18"/>
                <w:lang w:eastAsia="ru-RU"/>
              </w:rPr>
              <w:t>б)</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3F19582A" w14:textId="77777777" w:rsidR="00373ADB" w:rsidRPr="00E546E9" w:rsidRDefault="00373ADB" w:rsidP="00B0488F">
            <w:pPr>
              <w:spacing w:after="0" w:line="240" w:lineRule="auto"/>
              <w:jc w:val="both"/>
              <w:rPr>
                <w:rFonts w:ascii="Times New Roman" w:hAnsi="Times New Roman" w:cs="Times New Roman"/>
                <w:sz w:val="18"/>
                <w:szCs w:val="18"/>
              </w:rPr>
            </w:pPr>
            <w:r w:rsidRPr="002373B5">
              <w:rPr>
                <w:rFonts w:ascii="Times New Roman" w:hAnsi="Times New Roman" w:cs="Times New Roman"/>
                <w:sz w:val="18"/>
                <w:szCs w:val="18"/>
              </w:rPr>
              <w:t>Скарги, які подаються після направлення Учасникам повідомлення про результати торгів: Приймаються Замовником до розгляду, у разі надходження Скарги протягом 5 р/д з дня направ</w:t>
            </w:r>
            <w:r w:rsidR="00C43295">
              <w:rPr>
                <w:rFonts w:ascii="Times New Roman" w:hAnsi="Times New Roman" w:cs="Times New Roman"/>
                <w:sz w:val="18"/>
                <w:szCs w:val="18"/>
              </w:rPr>
              <w:t>лення</w:t>
            </w:r>
            <w:r w:rsidRPr="002373B5">
              <w:rPr>
                <w:rFonts w:ascii="Times New Roman" w:hAnsi="Times New Roman" w:cs="Times New Roman"/>
                <w:sz w:val="18"/>
                <w:szCs w:val="18"/>
              </w:rPr>
              <w:t> Повідомлення про результати торгів;</w:t>
            </w:r>
          </w:p>
        </w:tc>
      </w:tr>
      <w:tr w:rsidR="00373ADB" w:rsidRPr="00E546E9" w14:paraId="1F8011E9" w14:textId="77777777" w:rsidTr="00A618B6">
        <w:trPr>
          <w:trHeight w:val="20"/>
        </w:trPr>
        <w:tc>
          <w:tcPr>
            <w:tcW w:w="1729" w:type="dxa"/>
            <w:vMerge/>
            <w:tcBorders>
              <w:left w:val="single" w:sz="4" w:space="0" w:color="auto"/>
              <w:right w:val="single" w:sz="4" w:space="0" w:color="auto"/>
            </w:tcBorders>
            <w:shd w:val="clear" w:color="auto" w:fill="auto"/>
            <w:vAlign w:val="center"/>
          </w:tcPr>
          <w:p w14:paraId="2E7B7B1F" w14:textId="77777777" w:rsidR="00373ADB" w:rsidRPr="00FD2129" w:rsidRDefault="00373ADB" w:rsidP="00EB72A1">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522F22B6" w14:textId="77777777" w:rsidR="00373ADB" w:rsidRPr="00EB72A1" w:rsidRDefault="00373ADB" w:rsidP="00EB72A1">
            <w:pPr>
              <w:spacing w:after="0" w:line="240" w:lineRule="auto"/>
              <w:ind w:left="398" w:hanging="398"/>
              <w:jc w:val="center"/>
              <w:rPr>
                <w:rFonts w:ascii="Times New Roman" w:eastAsia="Times New Roman" w:hAnsi="Times New Roman" w:cs="Times New Roman"/>
                <w:sz w:val="18"/>
                <w:szCs w:val="18"/>
                <w:lang w:eastAsia="ru-RU"/>
              </w:rPr>
            </w:pPr>
            <w:r w:rsidRPr="00EB72A1">
              <w:rPr>
                <w:rFonts w:ascii="Times New Roman" w:eastAsia="Times New Roman" w:hAnsi="Times New Roman" w:cs="Times New Roman"/>
                <w:sz w:val="18"/>
                <w:szCs w:val="18"/>
                <w:lang w:eastAsia="ru-RU"/>
              </w:rPr>
              <w:t>в)</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755380C6" w14:textId="77777777" w:rsidR="00373ADB" w:rsidRPr="00E546E9" w:rsidRDefault="00373ADB" w:rsidP="00B0488F">
            <w:pPr>
              <w:spacing w:after="0" w:line="240" w:lineRule="auto"/>
              <w:jc w:val="both"/>
              <w:rPr>
                <w:rFonts w:ascii="Times New Roman" w:hAnsi="Times New Roman" w:cs="Times New Roman"/>
                <w:sz w:val="18"/>
                <w:szCs w:val="18"/>
              </w:rPr>
            </w:pPr>
            <w:r w:rsidRPr="002373B5">
              <w:rPr>
                <w:rFonts w:ascii="Times New Roman" w:hAnsi="Times New Roman" w:cs="Times New Roman"/>
                <w:sz w:val="18"/>
                <w:szCs w:val="18"/>
              </w:rPr>
              <w:t>Скарга може залишатись без розгляду: направлена з порушенням строку, не у порядку визначеному вище, визнана Замовником як «звичайне звернення» Учасника.   </w:t>
            </w:r>
          </w:p>
        </w:tc>
      </w:tr>
      <w:tr w:rsidR="00373ADB" w:rsidRPr="00E546E9" w14:paraId="225FE183" w14:textId="77777777" w:rsidTr="00A618B6">
        <w:trPr>
          <w:trHeight w:val="20"/>
        </w:trPr>
        <w:tc>
          <w:tcPr>
            <w:tcW w:w="1729" w:type="dxa"/>
            <w:vMerge/>
            <w:tcBorders>
              <w:left w:val="single" w:sz="4" w:space="0" w:color="auto"/>
              <w:right w:val="single" w:sz="4" w:space="0" w:color="auto"/>
            </w:tcBorders>
            <w:shd w:val="clear" w:color="auto" w:fill="auto"/>
            <w:vAlign w:val="center"/>
          </w:tcPr>
          <w:p w14:paraId="0F3BD35E" w14:textId="77777777" w:rsidR="00373ADB" w:rsidRPr="00FD2129" w:rsidRDefault="00373ADB" w:rsidP="00EB72A1">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052867B6" w14:textId="77777777" w:rsidR="00373ADB" w:rsidRPr="00EB72A1" w:rsidRDefault="00373ADB" w:rsidP="00EB72A1">
            <w:pPr>
              <w:spacing w:after="0" w:line="240" w:lineRule="auto"/>
              <w:ind w:left="398" w:hanging="398"/>
              <w:jc w:val="center"/>
              <w:rPr>
                <w:rFonts w:ascii="Times New Roman" w:eastAsia="Times New Roman" w:hAnsi="Times New Roman" w:cs="Times New Roman"/>
                <w:sz w:val="18"/>
                <w:szCs w:val="18"/>
                <w:lang w:eastAsia="ru-RU"/>
              </w:rPr>
            </w:pPr>
            <w:r w:rsidRPr="00EB72A1">
              <w:rPr>
                <w:rFonts w:ascii="Times New Roman" w:eastAsia="Times New Roman" w:hAnsi="Times New Roman" w:cs="Times New Roman"/>
                <w:sz w:val="18"/>
                <w:szCs w:val="18"/>
                <w:lang w:eastAsia="ru-RU"/>
              </w:rPr>
              <w:t>16.4.</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7A1F6B2F" w14:textId="77777777" w:rsidR="00373ADB" w:rsidRPr="00E546E9" w:rsidRDefault="00373ADB" w:rsidP="00B0488F">
            <w:pPr>
              <w:spacing w:after="0" w:line="240" w:lineRule="auto"/>
              <w:jc w:val="both"/>
              <w:rPr>
                <w:rFonts w:ascii="Times New Roman" w:hAnsi="Times New Roman" w:cs="Times New Roman"/>
                <w:sz w:val="18"/>
                <w:szCs w:val="18"/>
              </w:rPr>
            </w:pPr>
            <w:r w:rsidRPr="002373B5">
              <w:rPr>
                <w:rFonts w:ascii="Times New Roman" w:hAnsi="Times New Roman" w:cs="Times New Roman"/>
                <w:sz w:val="18"/>
                <w:szCs w:val="18"/>
              </w:rPr>
              <w:t>Відповідальна особа з організаційних питань Замовника інформує на електронну адресу Учасника про прийняте Замовником рішення.</w:t>
            </w:r>
          </w:p>
        </w:tc>
      </w:tr>
      <w:tr w:rsidR="00373ADB" w:rsidRPr="00E546E9" w14:paraId="5B5B55F8" w14:textId="77777777" w:rsidTr="00A618B6">
        <w:trPr>
          <w:trHeight w:val="20"/>
        </w:trPr>
        <w:tc>
          <w:tcPr>
            <w:tcW w:w="1729" w:type="dxa"/>
            <w:vMerge/>
            <w:tcBorders>
              <w:left w:val="single" w:sz="4" w:space="0" w:color="auto"/>
              <w:bottom w:val="single" w:sz="4" w:space="0" w:color="auto"/>
              <w:right w:val="single" w:sz="4" w:space="0" w:color="auto"/>
            </w:tcBorders>
            <w:shd w:val="clear" w:color="auto" w:fill="auto"/>
            <w:vAlign w:val="center"/>
          </w:tcPr>
          <w:p w14:paraId="535B26BF" w14:textId="77777777" w:rsidR="00373ADB" w:rsidRPr="00FD2129" w:rsidRDefault="00373ADB" w:rsidP="00373ADB">
            <w:pPr>
              <w:spacing w:after="0" w:line="240" w:lineRule="auto"/>
              <w:jc w:val="center"/>
              <w:rPr>
                <w:rFonts w:ascii="Times New Roman" w:eastAsia="Times New Roman" w:hAnsi="Times New Roman" w:cs="Times New Roman"/>
                <w:b/>
                <w:bCs/>
                <w:sz w:val="18"/>
                <w:szCs w:val="18"/>
                <w:lang w:eastAsia="ru-RU"/>
              </w:rPr>
            </w:pPr>
          </w:p>
        </w:tc>
        <w:tc>
          <w:tcPr>
            <w:tcW w:w="534" w:type="dxa"/>
            <w:tcBorders>
              <w:top w:val="single" w:sz="4" w:space="0" w:color="auto"/>
              <w:left w:val="single" w:sz="4" w:space="0" w:color="auto"/>
              <w:bottom w:val="single" w:sz="4" w:space="0" w:color="auto"/>
              <w:right w:val="single" w:sz="4" w:space="0" w:color="auto"/>
            </w:tcBorders>
            <w:vAlign w:val="center"/>
          </w:tcPr>
          <w:p w14:paraId="6AEA4427" w14:textId="77777777" w:rsidR="00373ADB" w:rsidRPr="00EB72A1" w:rsidRDefault="00373ADB" w:rsidP="00373ADB">
            <w:pPr>
              <w:spacing w:after="0" w:line="240" w:lineRule="auto"/>
              <w:ind w:left="398" w:hanging="398"/>
              <w:jc w:val="center"/>
              <w:rPr>
                <w:rFonts w:ascii="Times New Roman" w:eastAsia="Times New Roman" w:hAnsi="Times New Roman" w:cs="Times New Roman"/>
                <w:sz w:val="18"/>
                <w:szCs w:val="18"/>
                <w:lang w:eastAsia="ru-RU"/>
              </w:rPr>
            </w:pPr>
            <w:r>
              <w:rPr>
                <w:rFonts w:ascii="Times New Roman" w:hAnsi="Times New Roman" w:cs="Times New Roman"/>
                <w:noProof/>
                <w:sz w:val="18"/>
                <w:szCs w:val="18"/>
              </w:rPr>
              <w:t>16.5</w:t>
            </w:r>
            <w:r w:rsidRPr="002373B5">
              <w:rPr>
                <w:rFonts w:ascii="Times New Roman" w:hAnsi="Times New Roman" w:cs="Times New Roman"/>
                <w:noProof/>
                <w:sz w:val="18"/>
                <w:szCs w:val="18"/>
              </w:rPr>
              <w:t>.</w:t>
            </w:r>
          </w:p>
        </w:tc>
        <w:tc>
          <w:tcPr>
            <w:tcW w:w="8505" w:type="dxa"/>
            <w:tcBorders>
              <w:top w:val="single" w:sz="4" w:space="0" w:color="auto"/>
              <w:left w:val="single" w:sz="4" w:space="0" w:color="auto"/>
              <w:bottom w:val="single" w:sz="6" w:space="0" w:color="auto"/>
              <w:right w:val="single" w:sz="4" w:space="0" w:color="auto"/>
            </w:tcBorders>
            <w:shd w:val="clear" w:color="auto" w:fill="auto"/>
            <w:vAlign w:val="center"/>
          </w:tcPr>
          <w:p w14:paraId="3845730C" w14:textId="77777777" w:rsidR="00373ADB" w:rsidRPr="002373B5" w:rsidRDefault="00373ADB" w:rsidP="00373ADB">
            <w:pPr>
              <w:spacing w:after="0" w:line="240" w:lineRule="auto"/>
              <w:jc w:val="both"/>
              <w:rPr>
                <w:rFonts w:ascii="Times New Roman" w:hAnsi="Times New Roman" w:cs="Times New Roman"/>
                <w:sz w:val="18"/>
                <w:szCs w:val="18"/>
              </w:rPr>
            </w:pPr>
            <w:r w:rsidRPr="00C66117">
              <w:rPr>
                <w:rFonts w:ascii="Times New Roman" w:hAnsi="Times New Roman" w:cs="Times New Roman"/>
                <w:noProof/>
                <w:sz w:val="18"/>
                <w:szCs w:val="18"/>
              </w:rPr>
              <w:t>У разі надходження звернення за цією самою процедурою закупівлі та з тих самих підстав, що вже були предметом розгляду звернення і щодо якого Замовником було прийнято відповідне рішення, Замовник має право залишити звернення без розгляду</w:t>
            </w:r>
            <w:r>
              <w:rPr>
                <w:rFonts w:ascii="Times New Roman" w:hAnsi="Times New Roman" w:cs="Times New Roman"/>
                <w:noProof/>
                <w:sz w:val="18"/>
                <w:szCs w:val="18"/>
              </w:rPr>
              <w:t>.</w:t>
            </w:r>
          </w:p>
        </w:tc>
      </w:tr>
    </w:tbl>
    <w:p w14:paraId="59FDF74A" w14:textId="77777777" w:rsidR="00DF3163" w:rsidRPr="00373ADB" w:rsidRDefault="00DF3163" w:rsidP="00515E49">
      <w:pPr>
        <w:spacing w:after="0" w:line="240" w:lineRule="auto"/>
        <w:rPr>
          <w:rFonts w:ascii="Times New Roman" w:eastAsia="Times New Roman" w:hAnsi="Times New Roman" w:cs="Times New Roman"/>
          <w:b/>
          <w:lang w:eastAsia="ru-RU"/>
        </w:rPr>
      </w:pPr>
    </w:p>
    <w:p w14:paraId="7F04B6CF" w14:textId="77777777" w:rsidR="00354BCA" w:rsidRDefault="00354BCA" w:rsidP="00354BCA">
      <w:pPr>
        <w:spacing w:after="0" w:line="240" w:lineRule="auto"/>
        <w:rPr>
          <w:rFonts w:ascii="Times New Roman" w:eastAsia="Times New Roman" w:hAnsi="Times New Roman" w:cs="Times New Roman"/>
          <w:b/>
          <w:caps/>
          <w:sz w:val="24"/>
          <w:szCs w:val="24"/>
          <w:lang w:eastAsia="ru-RU"/>
        </w:rPr>
      </w:pPr>
    </w:p>
    <w:p w14:paraId="72E616BC" w14:textId="77777777" w:rsidR="008641BD" w:rsidRPr="00EA2C61" w:rsidRDefault="00354BCA" w:rsidP="00354BCA">
      <w:pPr>
        <w:spacing w:after="0" w:line="240" w:lineRule="auto"/>
        <w:rPr>
          <w:rFonts w:ascii="Times New Roman" w:eastAsia="Times New Roman" w:hAnsi="Times New Roman" w:cs="Times New Roman"/>
          <w:b/>
          <w:lang w:eastAsia="ru-RU"/>
        </w:rPr>
      </w:pPr>
      <w:r w:rsidRPr="00EA2C61">
        <w:rPr>
          <w:rFonts w:ascii="Times New Roman" w:eastAsia="Times New Roman" w:hAnsi="Times New Roman" w:cs="Times New Roman"/>
          <w:b/>
          <w:caps/>
          <w:sz w:val="24"/>
          <w:szCs w:val="24"/>
          <w:lang w:eastAsia="ru-RU"/>
        </w:rPr>
        <w:t>додатки</w:t>
      </w:r>
    </w:p>
    <w:p w14:paraId="00032E1A" w14:textId="77777777" w:rsidR="00354BCA" w:rsidRDefault="00354BCA" w:rsidP="00640A34">
      <w:pPr>
        <w:spacing w:after="0" w:line="240" w:lineRule="auto"/>
        <w:jc w:val="right"/>
        <w:rPr>
          <w:rFonts w:ascii="Times New Roman" w:eastAsia="Times New Roman" w:hAnsi="Times New Roman" w:cs="Times New Roman"/>
          <w:b/>
          <w:lang w:eastAsia="ru-RU"/>
        </w:rPr>
      </w:pPr>
    </w:p>
    <w:tbl>
      <w:tblPr>
        <w:tblStyle w:val="aa"/>
        <w:tblW w:w="0" w:type="auto"/>
        <w:tblLook w:val="04A0" w:firstRow="1" w:lastRow="0" w:firstColumn="1" w:lastColumn="0" w:noHBand="0" w:noVBand="1"/>
      </w:tblPr>
      <w:tblGrid>
        <w:gridCol w:w="1555"/>
        <w:gridCol w:w="7038"/>
      </w:tblGrid>
      <w:tr w:rsidR="00354BCA" w14:paraId="6386918C" w14:textId="77777777" w:rsidTr="00354BCA">
        <w:trPr>
          <w:trHeight w:val="135"/>
        </w:trPr>
        <w:tc>
          <w:tcPr>
            <w:tcW w:w="1555" w:type="dxa"/>
          </w:tcPr>
          <w:p w14:paraId="150C3C0B" w14:textId="77777777" w:rsidR="00354BCA" w:rsidRPr="00CF5B50" w:rsidRDefault="00354BCA" w:rsidP="00354BCA">
            <w:pPr>
              <w:jc w:val="both"/>
              <w:rPr>
                <w:rFonts w:ascii="Times New Roman" w:hAnsi="Times New Roman" w:cs="Times New Roman"/>
                <w:noProof/>
                <w:sz w:val="18"/>
                <w:szCs w:val="18"/>
              </w:rPr>
            </w:pPr>
            <w:r w:rsidRPr="00CF5B50">
              <w:rPr>
                <w:rFonts w:ascii="Times New Roman" w:hAnsi="Times New Roman" w:cs="Times New Roman"/>
                <w:noProof/>
                <w:sz w:val="18"/>
                <w:szCs w:val="18"/>
              </w:rPr>
              <w:t>Додаток 1</w:t>
            </w:r>
          </w:p>
        </w:tc>
        <w:tc>
          <w:tcPr>
            <w:tcW w:w="7038" w:type="dxa"/>
          </w:tcPr>
          <w:p w14:paraId="11682600" w14:textId="77777777" w:rsidR="00354BCA" w:rsidRPr="00CF5B50" w:rsidRDefault="00354BCA" w:rsidP="00354BCA">
            <w:pPr>
              <w:rPr>
                <w:rFonts w:ascii="Times New Roman" w:hAnsi="Times New Roman" w:cs="Times New Roman"/>
                <w:noProof/>
                <w:sz w:val="18"/>
                <w:szCs w:val="18"/>
              </w:rPr>
            </w:pPr>
            <w:r w:rsidRPr="00CF5B50">
              <w:rPr>
                <w:rFonts w:ascii="Times New Roman" w:hAnsi="Times New Roman" w:cs="Times New Roman"/>
                <w:noProof/>
                <w:sz w:val="18"/>
                <w:szCs w:val="18"/>
              </w:rPr>
              <w:t>Форма «Конкурсна пропозиція»</w:t>
            </w:r>
          </w:p>
        </w:tc>
      </w:tr>
      <w:tr w:rsidR="00354BCA" w14:paraId="4FF5B669" w14:textId="77777777" w:rsidTr="00CF5B50">
        <w:trPr>
          <w:trHeight w:val="225"/>
        </w:trPr>
        <w:tc>
          <w:tcPr>
            <w:tcW w:w="1555" w:type="dxa"/>
          </w:tcPr>
          <w:p w14:paraId="3C8A8B41" w14:textId="77777777" w:rsidR="00354BCA" w:rsidRPr="00CF5B50" w:rsidRDefault="00354BCA" w:rsidP="00354BCA">
            <w:pPr>
              <w:jc w:val="both"/>
              <w:rPr>
                <w:rFonts w:ascii="Times New Roman" w:hAnsi="Times New Roman" w:cs="Times New Roman"/>
                <w:noProof/>
                <w:sz w:val="18"/>
                <w:szCs w:val="18"/>
              </w:rPr>
            </w:pPr>
            <w:r w:rsidRPr="00CF5B50">
              <w:rPr>
                <w:rFonts w:ascii="Times New Roman" w:hAnsi="Times New Roman" w:cs="Times New Roman"/>
                <w:noProof/>
                <w:sz w:val="18"/>
                <w:szCs w:val="18"/>
              </w:rPr>
              <w:t>Додаток 2</w:t>
            </w:r>
          </w:p>
        </w:tc>
        <w:tc>
          <w:tcPr>
            <w:tcW w:w="7038" w:type="dxa"/>
          </w:tcPr>
          <w:p w14:paraId="2A0D0140" w14:textId="77777777" w:rsidR="00354BCA" w:rsidRPr="00CF5B50" w:rsidRDefault="00354BCA" w:rsidP="00CF5B50">
            <w:pPr>
              <w:widowControl w:val="0"/>
              <w:autoSpaceDE w:val="0"/>
              <w:autoSpaceDN w:val="0"/>
              <w:adjustRightInd w:val="0"/>
              <w:spacing w:line="276" w:lineRule="auto"/>
              <w:outlineLvl w:val="0"/>
              <w:rPr>
                <w:rFonts w:ascii="Times New Roman" w:hAnsi="Times New Roman" w:cs="Times New Roman"/>
                <w:noProof/>
                <w:sz w:val="18"/>
                <w:szCs w:val="18"/>
                <w:lang w:val="uk-UA"/>
              </w:rPr>
            </w:pPr>
            <w:r w:rsidRPr="00CF5B50">
              <w:rPr>
                <w:rFonts w:ascii="Times New Roman" w:hAnsi="Times New Roman" w:cs="Times New Roman"/>
                <w:noProof/>
                <w:sz w:val="18"/>
                <w:szCs w:val="18"/>
              </w:rPr>
              <w:t>Лист-згода Учасника на підписання Договору в редакції Замовника</w:t>
            </w:r>
          </w:p>
        </w:tc>
      </w:tr>
      <w:tr w:rsidR="00354BCA" w14:paraId="4DBE39FA" w14:textId="77777777" w:rsidTr="00354BCA">
        <w:trPr>
          <w:trHeight w:val="174"/>
        </w:trPr>
        <w:tc>
          <w:tcPr>
            <w:tcW w:w="1555" w:type="dxa"/>
          </w:tcPr>
          <w:p w14:paraId="2063C2E6" w14:textId="77777777" w:rsidR="00354BCA" w:rsidRPr="00CF5B50" w:rsidRDefault="00354BCA" w:rsidP="00354BCA">
            <w:pPr>
              <w:jc w:val="both"/>
              <w:rPr>
                <w:rFonts w:ascii="Times New Roman" w:hAnsi="Times New Roman" w:cs="Times New Roman"/>
                <w:noProof/>
                <w:sz w:val="18"/>
                <w:szCs w:val="18"/>
              </w:rPr>
            </w:pPr>
            <w:r w:rsidRPr="00CF5B50">
              <w:rPr>
                <w:rFonts w:ascii="Times New Roman" w:hAnsi="Times New Roman" w:cs="Times New Roman"/>
                <w:noProof/>
                <w:sz w:val="18"/>
                <w:szCs w:val="18"/>
              </w:rPr>
              <w:t>Додаток 2.1</w:t>
            </w:r>
          </w:p>
        </w:tc>
        <w:tc>
          <w:tcPr>
            <w:tcW w:w="7038" w:type="dxa"/>
          </w:tcPr>
          <w:p w14:paraId="2E38A27C" w14:textId="77777777" w:rsidR="00354BCA" w:rsidRPr="00CF5B50" w:rsidRDefault="00354BCA" w:rsidP="00354BCA">
            <w:pPr>
              <w:widowControl w:val="0"/>
              <w:autoSpaceDE w:val="0"/>
              <w:autoSpaceDN w:val="0"/>
              <w:adjustRightInd w:val="0"/>
              <w:outlineLvl w:val="0"/>
              <w:rPr>
                <w:rFonts w:ascii="Times New Roman" w:hAnsi="Times New Roman" w:cs="Times New Roman"/>
                <w:noProof/>
                <w:sz w:val="18"/>
                <w:szCs w:val="18"/>
              </w:rPr>
            </w:pPr>
            <w:r w:rsidRPr="00CF5B50">
              <w:rPr>
                <w:rFonts w:ascii="Times New Roman" w:hAnsi="Times New Roman" w:cs="Times New Roman"/>
                <w:noProof/>
                <w:sz w:val="18"/>
                <w:szCs w:val="18"/>
              </w:rPr>
              <w:t>Форма «Комплаєнс-анкета для юридичної особи»</w:t>
            </w:r>
          </w:p>
        </w:tc>
      </w:tr>
      <w:tr w:rsidR="001A5C8E" w14:paraId="2A9CA7AF" w14:textId="77777777" w:rsidTr="00354BCA">
        <w:trPr>
          <w:trHeight w:val="174"/>
        </w:trPr>
        <w:tc>
          <w:tcPr>
            <w:tcW w:w="1555" w:type="dxa"/>
          </w:tcPr>
          <w:p w14:paraId="15C2F7E0" w14:textId="77777777" w:rsidR="001A5C8E" w:rsidRPr="00CF5B50" w:rsidRDefault="001A5C8E" w:rsidP="00354BCA">
            <w:pPr>
              <w:jc w:val="both"/>
              <w:rPr>
                <w:rFonts w:ascii="Times New Roman" w:hAnsi="Times New Roman" w:cs="Times New Roman"/>
                <w:noProof/>
                <w:sz w:val="18"/>
                <w:szCs w:val="18"/>
              </w:rPr>
            </w:pPr>
            <w:r w:rsidRPr="00CF5B50">
              <w:rPr>
                <w:rFonts w:ascii="Times New Roman" w:hAnsi="Times New Roman" w:cs="Times New Roman"/>
                <w:noProof/>
                <w:sz w:val="18"/>
                <w:szCs w:val="18"/>
              </w:rPr>
              <w:t>Додаток 2.</w:t>
            </w:r>
            <w:r w:rsidR="005C058E" w:rsidRPr="00CF5B50">
              <w:rPr>
                <w:rFonts w:ascii="Times New Roman" w:hAnsi="Times New Roman" w:cs="Times New Roman"/>
                <w:noProof/>
                <w:sz w:val="18"/>
                <w:szCs w:val="18"/>
              </w:rPr>
              <w:t>2</w:t>
            </w:r>
            <w:r w:rsidRPr="00CF5B50">
              <w:rPr>
                <w:rFonts w:ascii="Times New Roman" w:hAnsi="Times New Roman" w:cs="Times New Roman"/>
                <w:noProof/>
                <w:sz w:val="18"/>
                <w:szCs w:val="18"/>
              </w:rPr>
              <w:t xml:space="preserve">. </w:t>
            </w:r>
          </w:p>
        </w:tc>
        <w:tc>
          <w:tcPr>
            <w:tcW w:w="7038" w:type="dxa"/>
          </w:tcPr>
          <w:p w14:paraId="73AC0DDC" w14:textId="77777777" w:rsidR="001A5C8E" w:rsidRPr="00CF5B50" w:rsidRDefault="001A5C8E" w:rsidP="00354BCA">
            <w:pPr>
              <w:widowControl w:val="0"/>
              <w:autoSpaceDE w:val="0"/>
              <w:autoSpaceDN w:val="0"/>
              <w:adjustRightInd w:val="0"/>
              <w:outlineLvl w:val="0"/>
              <w:rPr>
                <w:rFonts w:ascii="Times New Roman" w:hAnsi="Times New Roman" w:cs="Times New Roman"/>
                <w:noProof/>
                <w:sz w:val="18"/>
                <w:szCs w:val="18"/>
              </w:rPr>
            </w:pPr>
            <w:r w:rsidRPr="00CF5B50">
              <w:rPr>
                <w:rFonts w:ascii="Times New Roman" w:hAnsi="Times New Roman" w:cs="Times New Roman"/>
                <w:noProof/>
                <w:sz w:val="18"/>
                <w:szCs w:val="18"/>
              </w:rPr>
              <w:t xml:space="preserve">Загальні відомості про Учасника </w:t>
            </w:r>
          </w:p>
        </w:tc>
      </w:tr>
      <w:tr w:rsidR="00354BCA" w14:paraId="61B4A191" w14:textId="77777777" w:rsidTr="00354BCA">
        <w:trPr>
          <w:trHeight w:val="174"/>
        </w:trPr>
        <w:tc>
          <w:tcPr>
            <w:tcW w:w="1555" w:type="dxa"/>
          </w:tcPr>
          <w:p w14:paraId="56D9BAAA" w14:textId="77777777" w:rsidR="00354BCA" w:rsidRPr="00CF5B50" w:rsidRDefault="00354BCA" w:rsidP="00354BCA">
            <w:pPr>
              <w:jc w:val="both"/>
              <w:rPr>
                <w:rFonts w:ascii="Times New Roman" w:hAnsi="Times New Roman" w:cs="Times New Roman"/>
                <w:noProof/>
                <w:sz w:val="18"/>
                <w:szCs w:val="18"/>
              </w:rPr>
            </w:pPr>
            <w:r w:rsidRPr="00CF5B50">
              <w:rPr>
                <w:rFonts w:ascii="Times New Roman" w:hAnsi="Times New Roman" w:cs="Times New Roman"/>
                <w:noProof/>
                <w:sz w:val="18"/>
                <w:szCs w:val="18"/>
              </w:rPr>
              <w:t>Додаток 3</w:t>
            </w:r>
          </w:p>
        </w:tc>
        <w:tc>
          <w:tcPr>
            <w:tcW w:w="7038" w:type="dxa"/>
          </w:tcPr>
          <w:p w14:paraId="79DB00A5" w14:textId="77777777" w:rsidR="00354BCA" w:rsidRPr="00CF5B50" w:rsidRDefault="00354BCA" w:rsidP="00354BCA">
            <w:pPr>
              <w:widowControl w:val="0"/>
              <w:autoSpaceDE w:val="0"/>
              <w:autoSpaceDN w:val="0"/>
              <w:adjustRightInd w:val="0"/>
              <w:outlineLvl w:val="0"/>
              <w:rPr>
                <w:rFonts w:ascii="Times New Roman" w:hAnsi="Times New Roman" w:cs="Times New Roman"/>
                <w:noProof/>
                <w:sz w:val="18"/>
                <w:szCs w:val="18"/>
              </w:rPr>
            </w:pPr>
            <w:r w:rsidRPr="00CF5B50">
              <w:rPr>
                <w:rFonts w:ascii="Times New Roman" w:hAnsi="Times New Roman" w:cs="Times New Roman"/>
                <w:noProof/>
                <w:sz w:val="18"/>
                <w:szCs w:val="18"/>
              </w:rPr>
              <w:t>Критерії та методика оцінки конкурсних пропозицій</w:t>
            </w:r>
          </w:p>
        </w:tc>
      </w:tr>
      <w:tr w:rsidR="00354BCA" w14:paraId="4D206DB5" w14:textId="77777777" w:rsidTr="00354BCA">
        <w:trPr>
          <w:trHeight w:val="174"/>
        </w:trPr>
        <w:tc>
          <w:tcPr>
            <w:tcW w:w="1555" w:type="dxa"/>
          </w:tcPr>
          <w:p w14:paraId="69A7199B" w14:textId="77777777" w:rsidR="00354BCA" w:rsidRPr="00CF5B50" w:rsidRDefault="00354BCA" w:rsidP="00354BCA">
            <w:pPr>
              <w:jc w:val="both"/>
              <w:rPr>
                <w:rFonts w:ascii="Times New Roman" w:hAnsi="Times New Roman" w:cs="Times New Roman"/>
                <w:noProof/>
                <w:sz w:val="18"/>
                <w:szCs w:val="18"/>
              </w:rPr>
            </w:pPr>
            <w:r w:rsidRPr="00CF5B50">
              <w:rPr>
                <w:rFonts w:ascii="Times New Roman" w:hAnsi="Times New Roman" w:cs="Times New Roman"/>
                <w:noProof/>
                <w:sz w:val="18"/>
                <w:szCs w:val="18"/>
              </w:rPr>
              <w:t>Додаток 4</w:t>
            </w:r>
          </w:p>
        </w:tc>
        <w:tc>
          <w:tcPr>
            <w:tcW w:w="7038" w:type="dxa"/>
          </w:tcPr>
          <w:p w14:paraId="4A8E38A8" w14:textId="77777777" w:rsidR="00354BCA" w:rsidRPr="00CF5B50" w:rsidRDefault="00354BCA" w:rsidP="00354BCA">
            <w:pPr>
              <w:widowControl w:val="0"/>
              <w:autoSpaceDE w:val="0"/>
              <w:autoSpaceDN w:val="0"/>
              <w:adjustRightInd w:val="0"/>
              <w:outlineLvl w:val="0"/>
              <w:rPr>
                <w:rFonts w:ascii="Times New Roman" w:hAnsi="Times New Roman" w:cs="Times New Roman"/>
                <w:noProof/>
                <w:sz w:val="18"/>
                <w:szCs w:val="18"/>
              </w:rPr>
            </w:pPr>
            <w:r w:rsidRPr="00CF5B50">
              <w:rPr>
                <w:rFonts w:ascii="Times New Roman" w:hAnsi="Times New Roman" w:cs="Times New Roman"/>
                <w:noProof/>
                <w:sz w:val="18"/>
                <w:szCs w:val="18"/>
              </w:rPr>
              <w:t>Технічне завдання</w:t>
            </w:r>
          </w:p>
        </w:tc>
      </w:tr>
      <w:tr w:rsidR="00354BCA" w14:paraId="54C0562D" w14:textId="77777777" w:rsidTr="00354BCA">
        <w:trPr>
          <w:trHeight w:val="174"/>
        </w:trPr>
        <w:tc>
          <w:tcPr>
            <w:tcW w:w="1555" w:type="dxa"/>
          </w:tcPr>
          <w:p w14:paraId="701D8913" w14:textId="77777777" w:rsidR="00354BCA" w:rsidRPr="00CF5B50" w:rsidRDefault="00354BCA" w:rsidP="00354BCA">
            <w:pPr>
              <w:jc w:val="both"/>
              <w:rPr>
                <w:rFonts w:ascii="Times New Roman" w:hAnsi="Times New Roman" w:cs="Times New Roman"/>
                <w:noProof/>
                <w:sz w:val="18"/>
                <w:szCs w:val="18"/>
              </w:rPr>
            </w:pPr>
            <w:r w:rsidRPr="00CF5B50">
              <w:rPr>
                <w:rFonts w:ascii="Times New Roman" w:hAnsi="Times New Roman" w:cs="Times New Roman"/>
                <w:noProof/>
                <w:sz w:val="18"/>
                <w:szCs w:val="18"/>
              </w:rPr>
              <w:t>Додаток 5</w:t>
            </w:r>
          </w:p>
        </w:tc>
        <w:tc>
          <w:tcPr>
            <w:tcW w:w="7038" w:type="dxa"/>
          </w:tcPr>
          <w:p w14:paraId="38209351" w14:textId="77777777" w:rsidR="00354BCA" w:rsidRPr="00CF5B50" w:rsidRDefault="00354BCA" w:rsidP="00354BCA">
            <w:pPr>
              <w:widowControl w:val="0"/>
              <w:autoSpaceDE w:val="0"/>
              <w:autoSpaceDN w:val="0"/>
              <w:adjustRightInd w:val="0"/>
              <w:outlineLvl w:val="0"/>
              <w:rPr>
                <w:rFonts w:ascii="Times New Roman" w:hAnsi="Times New Roman" w:cs="Times New Roman"/>
                <w:noProof/>
                <w:sz w:val="18"/>
                <w:szCs w:val="18"/>
              </w:rPr>
            </w:pPr>
            <w:r w:rsidRPr="00CF5B50">
              <w:rPr>
                <w:rFonts w:ascii="Times New Roman" w:hAnsi="Times New Roman" w:cs="Times New Roman"/>
                <w:noProof/>
                <w:sz w:val="18"/>
                <w:szCs w:val="18"/>
              </w:rPr>
              <w:t>Основні умови договору</w:t>
            </w:r>
          </w:p>
        </w:tc>
      </w:tr>
      <w:tr w:rsidR="00FD2C73" w14:paraId="34456AE2" w14:textId="77777777" w:rsidTr="00354BCA">
        <w:trPr>
          <w:trHeight w:val="174"/>
        </w:trPr>
        <w:tc>
          <w:tcPr>
            <w:tcW w:w="1555" w:type="dxa"/>
          </w:tcPr>
          <w:p w14:paraId="71B6EEAF" w14:textId="77777777" w:rsidR="00FD2C73" w:rsidRPr="00BB3A64" w:rsidRDefault="00FD2C73" w:rsidP="00FD2C73">
            <w:pPr>
              <w:widowControl w:val="0"/>
              <w:autoSpaceDE w:val="0"/>
              <w:autoSpaceDN w:val="0"/>
              <w:adjustRightInd w:val="0"/>
              <w:outlineLvl w:val="0"/>
              <w:rPr>
                <w:rFonts w:ascii="Times New Roman" w:hAnsi="Times New Roman" w:cs="Times New Roman"/>
                <w:noProof/>
                <w:sz w:val="18"/>
                <w:szCs w:val="18"/>
              </w:rPr>
            </w:pPr>
            <w:r w:rsidRPr="00BB3A64">
              <w:rPr>
                <w:rFonts w:ascii="Times New Roman" w:eastAsia="Times New Roman" w:hAnsi="Times New Roman" w:cs="Times New Roman"/>
                <w:b/>
                <w:bCs/>
                <w:iCs/>
                <w:noProof/>
                <w:lang w:eastAsia="ru-RU"/>
              </w:rPr>
              <w:t>Додаток 6</w:t>
            </w:r>
          </w:p>
        </w:tc>
        <w:tc>
          <w:tcPr>
            <w:tcW w:w="7038" w:type="dxa"/>
          </w:tcPr>
          <w:p w14:paraId="11EFB6D3" w14:textId="77777777" w:rsidR="00FD2C73" w:rsidRPr="00BB3A64" w:rsidRDefault="00FD2C73" w:rsidP="00354BCA">
            <w:pPr>
              <w:widowControl w:val="0"/>
              <w:autoSpaceDE w:val="0"/>
              <w:autoSpaceDN w:val="0"/>
              <w:adjustRightInd w:val="0"/>
              <w:outlineLvl w:val="0"/>
              <w:rPr>
                <w:rFonts w:ascii="Times New Roman" w:hAnsi="Times New Roman" w:cs="Times New Roman"/>
                <w:noProof/>
                <w:sz w:val="18"/>
                <w:szCs w:val="18"/>
              </w:rPr>
            </w:pPr>
            <w:r w:rsidRPr="00BB3A64">
              <w:rPr>
                <w:rFonts w:ascii="Times New Roman" w:eastAsia="Times New Roman" w:hAnsi="Times New Roman" w:cs="Times New Roman"/>
                <w:b/>
                <w:bCs/>
                <w:iCs/>
                <w:noProof/>
                <w:lang w:eastAsia="ru-RU"/>
              </w:rPr>
              <w:t>Довідка про відповідність вимогам ПКМУ від 3 березня 2022 р. № 187</w:t>
            </w:r>
          </w:p>
        </w:tc>
      </w:tr>
    </w:tbl>
    <w:p w14:paraId="66223CB6" w14:textId="77777777" w:rsidR="00354BCA" w:rsidRPr="00EA2C61" w:rsidRDefault="00354BCA" w:rsidP="00640A34">
      <w:pPr>
        <w:spacing w:after="0" w:line="240" w:lineRule="auto"/>
        <w:jc w:val="right"/>
        <w:rPr>
          <w:rFonts w:ascii="Times New Roman" w:eastAsia="Times New Roman" w:hAnsi="Times New Roman" w:cs="Times New Roman"/>
          <w:b/>
          <w:lang w:eastAsia="ru-RU"/>
        </w:rPr>
      </w:pPr>
    </w:p>
    <w:p w14:paraId="4A7FFF70" w14:textId="77777777" w:rsidR="008641BD" w:rsidRPr="00EA2C61" w:rsidRDefault="008641BD" w:rsidP="00640A34">
      <w:pPr>
        <w:spacing w:after="0" w:line="240" w:lineRule="auto"/>
        <w:jc w:val="right"/>
        <w:rPr>
          <w:rFonts w:ascii="Times New Roman" w:eastAsia="Times New Roman" w:hAnsi="Times New Roman" w:cs="Times New Roman"/>
          <w:b/>
          <w:lang w:eastAsia="ru-RU"/>
        </w:rPr>
      </w:pPr>
    </w:p>
    <w:sectPr w:rsidR="008641BD" w:rsidRPr="00EA2C61" w:rsidSect="00C157FD">
      <w:footerReference w:type="even" r:id="rId14"/>
      <w:footerReference w:type="default" r:id="rId15"/>
      <w:pgSz w:w="11906" w:h="16838" w:code="9"/>
      <w:pgMar w:top="709" w:right="849" w:bottom="426" w:left="851"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C084C" w14:textId="77777777" w:rsidR="004469BD" w:rsidRDefault="004469BD" w:rsidP="00CE6731">
      <w:pPr>
        <w:spacing w:after="0" w:line="240" w:lineRule="auto"/>
      </w:pPr>
      <w:r>
        <w:separator/>
      </w:r>
    </w:p>
  </w:endnote>
  <w:endnote w:type="continuationSeparator" w:id="0">
    <w:p w14:paraId="528B4DA7" w14:textId="77777777" w:rsidR="004469BD" w:rsidRDefault="004469BD" w:rsidP="00CE6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Arial Unicode MS"/>
    <w:charset w:val="80"/>
    <w:family w:val="auto"/>
    <w:pitch w:val="default"/>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Petersburg">
    <w:altName w:val="Courier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Roboto">
    <w:altName w:val="Times New Roman"/>
    <w:panose1 w:val="02000000000000000000"/>
    <w:charset w:val="CC"/>
    <w:family w:val="auto"/>
    <w:pitch w:val="variable"/>
    <w:sig w:usb0="E00002FF" w:usb1="5000205B" w:usb2="0000002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6592F" w14:textId="77777777" w:rsidR="009B281F" w:rsidRDefault="009B281F" w:rsidP="00607676">
    <w:pPr>
      <w:pStyle w:val="af3"/>
      <w:rPr>
        <w:rStyle w:val="affb"/>
      </w:rPr>
    </w:pPr>
    <w:r>
      <w:rPr>
        <w:rStyle w:val="affb"/>
      </w:rPr>
      <w:fldChar w:fldCharType="begin"/>
    </w:r>
    <w:r>
      <w:rPr>
        <w:rStyle w:val="affb"/>
      </w:rPr>
      <w:instrText xml:space="preserve">PAGE  </w:instrText>
    </w:r>
    <w:r>
      <w:rPr>
        <w:rStyle w:val="affb"/>
      </w:rPr>
      <w:fldChar w:fldCharType="separate"/>
    </w:r>
    <w:r>
      <w:rPr>
        <w:rStyle w:val="affb"/>
        <w:noProof/>
      </w:rPr>
      <w:t>41</w:t>
    </w:r>
    <w:r>
      <w:rPr>
        <w:rStyle w:val="affb"/>
      </w:rPr>
      <w:fldChar w:fldCharType="end"/>
    </w:r>
  </w:p>
  <w:p w14:paraId="35984C46" w14:textId="77777777" w:rsidR="009B281F" w:rsidRDefault="009B281F" w:rsidP="00607676">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51ED1" w14:textId="77777777" w:rsidR="009B281F" w:rsidRDefault="009B281F" w:rsidP="00607676">
    <w:pPr>
      <w:pStyle w:val="af3"/>
      <w:rPr>
        <w:rStyle w:val="affb"/>
      </w:rPr>
    </w:pPr>
  </w:p>
  <w:p w14:paraId="2B4BEEDA" w14:textId="77777777" w:rsidR="009B281F" w:rsidRDefault="009B281F" w:rsidP="00607676">
    <w:pPr>
      <w:pStyle w:val="af3"/>
      <w:rPr>
        <w:rStyle w:val="affb"/>
      </w:rPr>
    </w:pPr>
  </w:p>
  <w:p w14:paraId="1B16DA25" w14:textId="77777777" w:rsidR="009B281F" w:rsidRDefault="009B281F" w:rsidP="00607676">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3C4BE" w14:textId="77777777" w:rsidR="004469BD" w:rsidRDefault="004469BD" w:rsidP="00CE6731">
      <w:pPr>
        <w:spacing w:after="0" w:line="240" w:lineRule="auto"/>
      </w:pPr>
      <w:r>
        <w:separator/>
      </w:r>
    </w:p>
  </w:footnote>
  <w:footnote w:type="continuationSeparator" w:id="0">
    <w:p w14:paraId="2B9EDB0F" w14:textId="77777777" w:rsidR="004469BD" w:rsidRDefault="004469BD" w:rsidP="00CE67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2"/>
    <w:lvl w:ilvl="0">
      <w:start w:val="2"/>
      <w:numFmt w:val="bullet"/>
      <w:lvlText w:val="-"/>
      <w:lvlJc w:val="left"/>
      <w:pPr>
        <w:tabs>
          <w:tab w:val="num" w:pos="1080"/>
        </w:tabs>
        <w:ind w:left="1080" w:hanging="360"/>
      </w:pPr>
      <w:rPr>
        <w:rFonts w:ascii="OpenSymbol" w:hAnsi="OpenSymbol"/>
      </w:rPr>
    </w:lvl>
  </w:abstractNum>
  <w:abstractNum w:abstractNumId="1" w15:restartNumberingAfterBreak="0">
    <w:nsid w:val="00000004"/>
    <w:multiLevelType w:val="singleLevel"/>
    <w:tmpl w:val="00000004"/>
    <w:name w:val="WW8Num4"/>
    <w:lvl w:ilvl="0">
      <w:start w:val="16"/>
      <w:numFmt w:val="bullet"/>
      <w:lvlText w:val="-"/>
      <w:lvlJc w:val="left"/>
      <w:pPr>
        <w:tabs>
          <w:tab w:val="num" w:pos="0"/>
        </w:tabs>
        <w:ind w:left="720" w:hanging="360"/>
      </w:pPr>
      <w:rPr>
        <w:rFonts w:ascii="Cambria" w:hAnsi="Cambria" w:cs="Symbol"/>
        <w:color w:val="FF0000"/>
        <w:sz w:val="20"/>
        <w:szCs w:val="24"/>
        <w:shd w:val="clear" w:color="auto" w:fill="FFFF00"/>
        <w:lang w:val="uk-UA"/>
      </w:rPr>
    </w:lvl>
  </w:abstractNum>
  <w:abstractNum w:abstractNumId="2"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Calibri" w:hAnsi="Calibri" w:cs="Symbol"/>
        <w:color w:val="auto"/>
        <w:sz w:val="20"/>
        <w:szCs w:val="24"/>
        <w:lang w:val="uk-UA"/>
      </w:rPr>
    </w:lvl>
  </w:abstractNum>
  <w:abstractNum w:abstractNumId="3" w15:restartNumberingAfterBreak="0">
    <w:nsid w:val="00000008"/>
    <w:multiLevelType w:val="singleLevel"/>
    <w:tmpl w:val="00000008"/>
    <w:name w:val="WW8Num8"/>
    <w:lvl w:ilvl="0">
      <w:start w:val="3"/>
      <w:numFmt w:val="bullet"/>
      <w:lvlText w:val=""/>
      <w:lvlJc w:val="left"/>
      <w:pPr>
        <w:tabs>
          <w:tab w:val="num" w:pos="0"/>
        </w:tabs>
        <w:ind w:left="644" w:hanging="360"/>
      </w:pPr>
      <w:rPr>
        <w:rFonts w:ascii="Symbol" w:hAnsi="Symbol" w:cs="Times New Roman" w:hint="default"/>
        <w:color w:val="auto"/>
        <w:szCs w:val="24"/>
        <w:lang w:val="uk-UA"/>
      </w:rPr>
    </w:lvl>
  </w:abstractNum>
  <w:abstractNum w:abstractNumId="4"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Arial" w:hint="default"/>
      </w:rPr>
    </w:lvl>
    <w:lvl w:ilvl="1">
      <w:start w:val="1"/>
      <w:numFmt w:val="bullet"/>
      <w:lvlText w:val="◦"/>
      <w:lvlJc w:val="left"/>
      <w:pPr>
        <w:tabs>
          <w:tab w:val="num" w:pos="1080"/>
        </w:tabs>
        <w:ind w:left="1080" w:hanging="360"/>
      </w:pPr>
      <w:rPr>
        <w:rFonts w:ascii="OpenSymbol" w:hAnsi="OpenSymbol" w:cs="Courier New" w:hint="default"/>
        <w:color w:val="000000"/>
        <w:szCs w:val="24"/>
        <w:lang w:val="uk-UA"/>
      </w:rPr>
    </w:lvl>
    <w:lvl w:ilvl="2">
      <w:start w:val="1"/>
      <w:numFmt w:val="bullet"/>
      <w:lvlText w:val="▪"/>
      <w:lvlJc w:val="left"/>
      <w:pPr>
        <w:tabs>
          <w:tab w:val="num" w:pos="1440"/>
        </w:tabs>
        <w:ind w:left="1440" w:hanging="360"/>
      </w:pPr>
      <w:rPr>
        <w:rFonts w:ascii="OpenSymbol" w:hAnsi="OpenSymbol" w:cs="Courier New" w:hint="default"/>
        <w:color w:val="000000"/>
        <w:szCs w:val="24"/>
        <w:lang w:val="uk-UA"/>
      </w:rPr>
    </w:lvl>
    <w:lvl w:ilvl="3">
      <w:start w:val="1"/>
      <w:numFmt w:val="bullet"/>
      <w:lvlText w:val=""/>
      <w:lvlJc w:val="left"/>
      <w:pPr>
        <w:tabs>
          <w:tab w:val="num" w:pos="1800"/>
        </w:tabs>
        <w:ind w:left="1800" w:hanging="360"/>
      </w:pPr>
      <w:rPr>
        <w:rFonts w:ascii="Symbol" w:hAnsi="Symbol" w:cs="Arial" w:hint="default"/>
      </w:rPr>
    </w:lvl>
    <w:lvl w:ilvl="4">
      <w:start w:val="1"/>
      <w:numFmt w:val="bullet"/>
      <w:lvlText w:val="◦"/>
      <w:lvlJc w:val="left"/>
      <w:pPr>
        <w:tabs>
          <w:tab w:val="num" w:pos="2160"/>
        </w:tabs>
        <w:ind w:left="2160" w:hanging="360"/>
      </w:pPr>
      <w:rPr>
        <w:rFonts w:ascii="OpenSymbol" w:hAnsi="OpenSymbol" w:cs="Courier New" w:hint="default"/>
        <w:color w:val="000000"/>
        <w:szCs w:val="24"/>
        <w:lang w:val="uk-UA"/>
      </w:rPr>
    </w:lvl>
    <w:lvl w:ilvl="5">
      <w:start w:val="1"/>
      <w:numFmt w:val="bullet"/>
      <w:lvlText w:val="▪"/>
      <w:lvlJc w:val="left"/>
      <w:pPr>
        <w:tabs>
          <w:tab w:val="num" w:pos="2520"/>
        </w:tabs>
        <w:ind w:left="2520" w:hanging="360"/>
      </w:pPr>
      <w:rPr>
        <w:rFonts w:ascii="OpenSymbol" w:hAnsi="OpenSymbol" w:cs="Courier New" w:hint="default"/>
        <w:color w:val="000000"/>
        <w:szCs w:val="24"/>
        <w:lang w:val="uk-UA"/>
      </w:rPr>
    </w:lvl>
    <w:lvl w:ilvl="6">
      <w:start w:val="1"/>
      <w:numFmt w:val="bullet"/>
      <w:lvlText w:val=""/>
      <w:lvlJc w:val="left"/>
      <w:pPr>
        <w:tabs>
          <w:tab w:val="num" w:pos="2880"/>
        </w:tabs>
        <w:ind w:left="2880" w:hanging="360"/>
      </w:pPr>
      <w:rPr>
        <w:rFonts w:ascii="Symbol" w:hAnsi="Symbol" w:cs="Arial" w:hint="default"/>
      </w:rPr>
    </w:lvl>
    <w:lvl w:ilvl="7">
      <w:start w:val="1"/>
      <w:numFmt w:val="bullet"/>
      <w:lvlText w:val="◦"/>
      <w:lvlJc w:val="left"/>
      <w:pPr>
        <w:tabs>
          <w:tab w:val="num" w:pos="3240"/>
        </w:tabs>
        <w:ind w:left="3240" w:hanging="360"/>
      </w:pPr>
      <w:rPr>
        <w:rFonts w:ascii="OpenSymbol" w:hAnsi="OpenSymbol" w:cs="Courier New" w:hint="default"/>
        <w:color w:val="000000"/>
        <w:szCs w:val="24"/>
        <w:lang w:val="uk-UA"/>
      </w:rPr>
    </w:lvl>
    <w:lvl w:ilvl="8">
      <w:start w:val="1"/>
      <w:numFmt w:val="bullet"/>
      <w:lvlText w:val="▪"/>
      <w:lvlJc w:val="left"/>
      <w:pPr>
        <w:tabs>
          <w:tab w:val="num" w:pos="3600"/>
        </w:tabs>
        <w:ind w:left="3600" w:hanging="360"/>
      </w:pPr>
      <w:rPr>
        <w:rFonts w:ascii="OpenSymbol" w:hAnsi="OpenSymbol" w:cs="Courier New" w:hint="default"/>
        <w:color w:val="000000"/>
        <w:szCs w:val="24"/>
        <w:lang w:val="uk-UA"/>
      </w:rPr>
    </w:lvl>
  </w:abstractNum>
  <w:abstractNum w:abstractNumId="5" w15:restartNumberingAfterBreak="0">
    <w:nsid w:val="0000000D"/>
    <w:multiLevelType w:val="singleLevel"/>
    <w:tmpl w:val="0000000D"/>
    <w:name w:val="WW8Num13"/>
    <w:lvl w:ilvl="0">
      <w:start w:val="600"/>
      <w:numFmt w:val="bullet"/>
      <w:lvlText w:val="-"/>
      <w:lvlJc w:val="left"/>
      <w:pPr>
        <w:tabs>
          <w:tab w:val="num" w:pos="360"/>
        </w:tabs>
        <w:ind w:left="360" w:hanging="360"/>
      </w:pPr>
      <w:rPr>
        <w:rFonts w:ascii="Times New Roman" w:hAnsi="Times New Roman" w:hint="default"/>
        <w:color w:val="auto"/>
        <w:szCs w:val="24"/>
        <w:lang w:val="uk-UA"/>
      </w:rPr>
    </w:lvl>
  </w:abstractNum>
  <w:abstractNum w:abstractNumId="6" w15:restartNumberingAfterBreak="0">
    <w:nsid w:val="0000000E"/>
    <w:multiLevelType w:val="multilevel"/>
    <w:tmpl w:val="BA6A1D32"/>
    <w:name w:val="WW8Num14"/>
    <w:lvl w:ilvl="0">
      <w:start w:val="9"/>
      <w:numFmt w:val="decimal"/>
      <w:lvlText w:val="%1."/>
      <w:lvlJc w:val="left"/>
      <w:pPr>
        <w:tabs>
          <w:tab w:val="num" w:pos="0"/>
        </w:tabs>
        <w:ind w:left="1410" w:hanging="360"/>
      </w:pPr>
      <w:rPr>
        <w:rFonts w:ascii="Times New Roman" w:eastAsia="Calibri" w:hAnsi="Times New Roman" w:cs="Times New Roman" w:hint="default"/>
        <w:b/>
        <w:color w:val="00000A"/>
      </w:rPr>
    </w:lvl>
    <w:lvl w:ilvl="1">
      <w:start w:val="1"/>
      <w:numFmt w:val="decimal"/>
      <w:lvlText w:val="%1.%2."/>
      <w:lvlJc w:val="left"/>
      <w:pPr>
        <w:tabs>
          <w:tab w:val="num" w:pos="0"/>
        </w:tabs>
        <w:ind w:left="2610" w:hanging="480"/>
      </w:pPr>
      <w:rPr>
        <w:rFonts w:ascii="Times New Roman" w:hAnsi="Times New Roman" w:cs="Times New Roman" w:hint="default"/>
        <w:color w:val="auto"/>
        <w:szCs w:val="24"/>
        <w:lang w:val="uk-UA"/>
      </w:rPr>
    </w:lvl>
    <w:lvl w:ilvl="2">
      <w:start w:val="1"/>
      <w:numFmt w:val="decimal"/>
      <w:lvlText w:val="%1.%2.%3."/>
      <w:lvlJc w:val="left"/>
      <w:pPr>
        <w:tabs>
          <w:tab w:val="num" w:pos="0"/>
        </w:tabs>
        <w:ind w:left="3930" w:hanging="720"/>
      </w:pPr>
      <w:rPr>
        <w:rFonts w:ascii="Courier New" w:hAnsi="Courier New" w:cs="Courier New" w:hint="default"/>
        <w:color w:val="auto"/>
        <w:szCs w:val="24"/>
        <w:lang w:val="uk-UA"/>
      </w:rPr>
    </w:lvl>
    <w:lvl w:ilvl="3">
      <w:start w:val="1"/>
      <w:numFmt w:val="decimal"/>
      <w:lvlText w:val="%1.%2.%3.%4."/>
      <w:lvlJc w:val="left"/>
      <w:pPr>
        <w:tabs>
          <w:tab w:val="num" w:pos="0"/>
        </w:tabs>
        <w:ind w:left="5010" w:hanging="720"/>
      </w:pPr>
      <w:rPr>
        <w:rFonts w:ascii="Courier New" w:hAnsi="Courier New" w:cs="Courier New" w:hint="default"/>
        <w:color w:val="auto"/>
        <w:szCs w:val="24"/>
        <w:lang w:val="uk-UA"/>
      </w:rPr>
    </w:lvl>
    <w:lvl w:ilvl="4">
      <w:start w:val="1"/>
      <w:numFmt w:val="decimal"/>
      <w:lvlText w:val="%1.%2.%3.%4.%5."/>
      <w:lvlJc w:val="left"/>
      <w:pPr>
        <w:tabs>
          <w:tab w:val="num" w:pos="0"/>
        </w:tabs>
        <w:ind w:left="6450" w:hanging="1080"/>
      </w:pPr>
      <w:rPr>
        <w:rFonts w:ascii="Courier New" w:hAnsi="Courier New" w:cs="Courier New" w:hint="default"/>
        <w:color w:val="auto"/>
        <w:szCs w:val="24"/>
        <w:lang w:val="uk-UA"/>
      </w:rPr>
    </w:lvl>
    <w:lvl w:ilvl="5">
      <w:start w:val="1"/>
      <w:numFmt w:val="decimal"/>
      <w:lvlText w:val="%1.%2.%3.%4.%5.%6."/>
      <w:lvlJc w:val="left"/>
      <w:pPr>
        <w:tabs>
          <w:tab w:val="num" w:pos="0"/>
        </w:tabs>
        <w:ind w:left="7530" w:hanging="1080"/>
      </w:pPr>
      <w:rPr>
        <w:rFonts w:ascii="Courier New" w:hAnsi="Courier New" w:cs="Courier New" w:hint="default"/>
        <w:color w:val="auto"/>
        <w:szCs w:val="24"/>
        <w:lang w:val="uk-UA"/>
      </w:rPr>
    </w:lvl>
    <w:lvl w:ilvl="6">
      <w:start w:val="1"/>
      <w:numFmt w:val="decimal"/>
      <w:lvlText w:val="%1.%2.%3.%4.%5.%6.%7."/>
      <w:lvlJc w:val="left"/>
      <w:pPr>
        <w:tabs>
          <w:tab w:val="num" w:pos="0"/>
        </w:tabs>
        <w:ind w:left="8970" w:hanging="1440"/>
      </w:pPr>
      <w:rPr>
        <w:rFonts w:ascii="Courier New" w:hAnsi="Courier New" w:cs="Courier New" w:hint="default"/>
        <w:color w:val="auto"/>
        <w:szCs w:val="24"/>
        <w:lang w:val="uk-UA"/>
      </w:rPr>
    </w:lvl>
    <w:lvl w:ilvl="7">
      <w:start w:val="1"/>
      <w:numFmt w:val="decimal"/>
      <w:lvlText w:val="%1.%2.%3.%4.%5.%6.%7.%8."/>
      <w:lvlJc w:val="left"/>
      <w:pPr>
        <w:tabs>
          <w:tab w:val="num" w:pos="0"/>
        </w:tabs>
        <w:ind w:left="10050" w:hanging="1440"/>
      </w:pPr>
      <w:rPr>
        <w:rFonts w:ascii="Courier New" w:hAnsi="Courier New" w:cs="Courier New" w:hint="default"/>
        <w:color w:val="auto"/>
        <w:szCs w:val="24"/>
        <w:lang w:val="uk-UA"/>
      </w:rPr>
    </w:lvl>
    <w:lvl w:ilvl="8">
      <w:start w:val="1"/>
      <w:numFmt w:val="decimal"/>
      <w:lvlText w:val="%1.%2.%3.%4.%5.%6.%7.%8.%9."/>
      <w:lvlJc w:val="left"/>
      <w:pPr>
        <w:tabs>
          <w:tab w:val="num" w:pos="0"/>
        </w:tabs>
        <w:ind w:left="11490" w:hanging="1800"/>
      </w:pPr>
      <w:rPr>
        <w:rFonts w:ascii="Courier New" w:hAnsi="Courier New" w:cs="Courier New" w:hint="default"/>
        <w:color w:val="auto"/>
        <w:szCs w:val="24"/>
        <w:lang w:val="uk-UA"/>
      </w:rPr>
    </w:lvl>
  </w:abstractNum>
  <w:abstractNum w:abstractNumId="7"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Times New Roman" w:hint="default"/>
        <w:color w:val="FF0000"/>
        <w:kern w:val="1"/>
        <w:szCs w:val="24"/>
        <w:lang w:val="uk-UA"/>
      </w:rPr>
    </w:lvl>
    <w:lvl w:ilvl="1">
      <w:start w:val="1"/>
      <w:numFmt w:val="bullet"/>
      <w:lvlText w:val=""/>
      <w:lvlJc w:val="left"/>
      <w:pPr>
        <w:tabs>
          <w:tab w:val="num" w:pos="1080"/>
        </w:tabs>
        <w:ind w:left="1080" w:hanging="360"/>
      </w:pPr>
      <w:rPr>
        <w:rFonts w:ascii="Symbol" w:hAnsi="Symbol" w:cs="Times New Roman" w:hint="default"/>
        <w:color w:val="FF0000"/>
        <w:kern w:val="1"/>
        <w:szCs w:val="24"/>
        <w:lang w:val="uk-UA"/>
      </w:rPr>
    </w:lvl>
    <w:lvl w:ilvl="2">
      <w:start w:val="1"/>
      <w:numFmt w:val="bullet"/>
      <w:lvlText w:val=""/>
      <w:lvlJc w:val="left"/>
      <w:pPr>
        <w:tabs>
          <w:tab w:val="num" w:pos="1440"/>
        </w:tabs>
        <w:ind w:left="1440" w:hanging="360"/>
      </w:pPr>
      <w:rPr>
        <w:rFonts w:ascii="Symbol" w:hAnsi="Symbol" w:cs="Times New Roman" w:hint="default"/>
        <w:color w:val="FF0000"/>
        <w:kern w:val="1"/>
        <w:szCs w:val="24"/>
        <w:lang w:val="uk-UA"/>
      </w:rPr>
    </w:lvl>
    <w:lvl w:ilvl="3">
      <w:start w:val="1"/>
      <w:numFmt w:val="bullet"/>
      <w:lvlText w:val=""/>
      <w:lvlJc w:val="left"/>
      <w:pPr>
        <w:tabs>
          <w:tab w:val="num" w:pos="1800"/>
        </w:tabs>
        <w:ind w:left="1800" w:hanging="360"/>
      </w:pPr>
      <w:rPr>
        <w:rFonts w:ascii="Symbol" w:hAnsi="Symbol" w:cs="Times New Roman" w:hint="default"/>
        <w:color w:val="FF0000"/>
        <w:kern w:val="1"/>
        <w:szCs w:val="24"/>
        <w:lang w:val="uk-UA"/>
      </w:rPr>
    </w:lvl>
    <w:lvl w:ilvl="4">
      <w:start w:val="1"/>
      <w:numFmt w:val="bullet"/>
      <w:lvlText w:val=""/>
      <w:lvlJc w:val="left"/>
      <w:pPr>
        <w:tabs>
          <w:tab w:val="num" w:pos="2160"/>
        </w:tabs>
        <w:ind w:left="2160" w:hanging="360"/>
      </w:pPr>
      <w:rPr>
        <w:rFonts w:ascii="Symbol" w:hAnsi="Symbol" w:cs="Times New Roman" w:hint="default"/>
        <w:color w:val="FF0000"/>
        <w:kern w:val="1"/>
        <w:szCs w:val="24"/>
        <w:lang w:val="uk-UA"/>
      </w:rPr>
    </w:lvl>
    <w:lvl w:ilvl="5">
      <w:start w:val="1"/>
      <w:numFmt w:val="bullet"/>
      <w:lvlText w:val=""/>
      <w:lvlJc w:val="left"/>
      <w:pPr>
        <w:tabs>
          <w:tab w:val="num" w:pos="2520"/>
        </w:tabs>
        <w:ind w:left="2520" w:hanging="360"/>
      </w:pPr>
      <w:rPr>
        <w:rFonts w:ascii="Symbol" w:hAnsi="Symbol" w:cs="Times New Roman" w:hint="default"/>
        <w:color w:val="FF0000"/>
        <w:kern w:val="1"/>
        <w:szCs w:val="24"/>
        <w:lang w:val="uk-UA"/>
      </w:rPr>
    </w:lvl>
    <w:lvl w:ilvl="6">
      <w:start w:val="1"/>
      <w:numFmt w:val="bullet"/>
      <w:lvlText w:val=""/>
      <w:lvlJc w:val="left"/>
      <w:pPr>
        <w:tabs>
          <w:tab w:val="num" w:pos="2880"/>
        </w:tabs>
        <w:ind w:left="2880" w:hanging="360"/>
      </w:pPr>
      <w:rPr>
        <w:rFonts w:ascii="Symbol" w:hAnsi="Symbol" w:cs="Times New Roman" w:hint="default"/>
        <w:color w:val="FF0000"/>
        <w:kern w:val="1"/>
        <w:szCs w:val="24"/>
        <w:lang w:val="uk-UA"/>
      </w:rPr>
    </w:lvl>
    <w:lvl w:ilvl="7">
      <w:start w:val="1"/>
      <w:numFmt w:val="bullet"/>
      <w:lvlText w:val=""/>
      <w:lvlJc w:val="left"/>
      <w:pPr>
        <w:tabs>
          <w:tab w:val="num" w:pos="3240"/>
        </w:tabs>
        <w:ind w:left="3240" w:hanging="360"/>
      </w:pPr>
      <w:rPr>
        <w:rFonts w:ascii="Symbol" w:hAnsi="Symbol" w:cs="Times New Roman" w:hint="default"/>
        <w:color w:val="FF0000"/>
        <w:kern w:val="1"/>
        <w:szCs w:val="24"/>
        <w:lang w:val="uk-UA"/>
      </w:rPr>
    </w:lvl>
    <w:lvl w:ilvl="8">
      <w:start w:val="1"/>
      <w:numFmt w:val="bullet"/>
      <w:lvlText w:val=""/>
      <w:lvlJc w:val="left"/>
      <w:pPr>
        <w:tabs>
          <w:tab w:val="num" w:pos="3600"/>
        </w:tabs>
        <w:ind w:left="3600" w:hanging="360"/>
      </w:pPr>
      <w:rPr>
        <w:rFonts w:ascii="Symbol" w:hAnsi="Symbol" w:cs="Times New Roman" w:hint="default"/>
        <w:color w:val="FF0000"/>
        <w:kern w:val="1"/>
        <w:szCs w:val="24"/>
        <w:lang w:val="uk-UA"/>
      </w:rPr>
    </w:lvl>
  </w:abstractNum>
  <w:abstractNum w:abstractNumId="8"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Wingdings" w:hint="default"/>
        <w:color w:val="auto"/>
        <w:szCs w:val="24"/>
        <w:lang w:val="uk-UA"/>
      </w:rPr>
    </w:lvl>
    <w:lvl w:ilvl="1">
      <w:start w:val="1"/>
      <w:numFmt w:val="bullet"/>
      <w:lvlText w:val=""/>
      <w:lvlJc w:val="left"/>
      <w:pPr>
        <w:tabs>
          <w:tab w:val="num" w:pos="1080"/>
        </w:tabs>
        <w:ind w:left="1080" w:hanging="360"/>
      </w:pPr>
      <w:rPr>
        <w:rFonts w:ascii="Symbol" w:hAnsi="Symbol" w:cs="Wingdings" w:hint="default"/>
        <w:color w:val="auto"/>
        <w:szCs w:val="24"/>
        <w:lang w:val="uk-UA"/>
      </w:rPr>
    </w:lvl>
    <w:lvl w:ilvl="2">
      <w:start w:val="1"/>
      <w:numFmt w:val="bullet"/>
      <w:lvlText w:val=""/>
      <w:lvlJc w:val="left"/>
      <w:pPr>
        <w:tabs>
          <w:tab w:val="num" w:pos="1440"/>
        </w:tabs>
        <w:ind w:left="1440" w:hanging="360"/>
      </w:pPr>
      <w:rPr>
        <w:rFonts w:ascii="Symbol" w:hAnsi="Symbol" w:cs="Wingdings" w:hint="default"/>
        <w:color w:val="auto"/>
        <w:szCs w:val="24"/>
        <w:lang w:val="uk-UA"/>
      </w:rPr>
    </w:lvl>
    <w:lvl w:ilvl="3">
      <w:start w:val="1"/>
      <w:numFmt w:val="bullet"/>
      <w:lvlText w:val=""/>
      <w:lvlJc w:val="left"/>
      <w:pPr>
        <w:tabs>
          <w:tab w:val="num" w:pos="1800"/>
        </w:tabs>
        <w:ind w:left="1800" w:hanging="360"/>
      </w:pPr>
      <w:rPr>
        <w:rFonts w:ascii="Symbol" w:hAnsi="Symbol" w:cs="Wingdings" w:hint="default"/>
        <w:color w:val="auto"/>
        <w:szCs w:val="24"/>
        <w:lang w:val="uk-UA"/>
      </w:rPr>
    </w:lvl>
    <w:lvl w:ilvl="4">
      <w:start w:val="1"/>
      <w:numFmt w:val="bullet"/>
      <w:lvlText w:val=""/>
      <w:lvlJc w:val="left"/>
      <w:pPr>
        <w:tabs>
          <w:tab w:val="num" w:pos="2160"/>
        </w:tabs>
        <w:ind w:left="2160" w:hanging="360"/>
      </w:pPr>
      <w:rPr>
        <w:rFonts w:ascii="Symbol" w:hAnsi="Symbol" w:cs="Wingdings" w:hint="default"/>
        <w:color w:val="auto"/>
        <w:szCs w:val="24"/>
        <w:lang w:val="uk-UA"/>
      </w:rPr>
    </w:lvl>
    <w:lvl w:ilvl="5">
      <w:start w:val="1"/>
      <w:numFmt w:val="bullet"/>
      <w:lvlText w:val=""/>
      <w:lvlJc w:val="left"/>
      <w:pPr>
        <w:tabs>
          <w:tab w:val="num" w:pos="2520"/>
        </w:tabs>
        <w:ind w:left="2520" w:hanging="360"/>
      </w:pPr>
      <w:rPr>
        <w:rFonts w:ascii="Symbol" w:hAnsi="Symbol" w:cs="Wingdings" w:hint="default"/>
        <w:color w:val="auto"/>
        <w:szCs w:val="24"/>
        <w:lang w:val="uk-UA"/>
      </w:rPr>
    </w:lvl>
    <w:lvl w:ilvl="6">
      <w:start w:val="1"/>
      <w:numFmt w:val="bullet"/>
      <w:lvlText w:val=""/>
      <w:lvlJc w:val="left"/>
      <w:pPr>
        <w:tabs>
          <w:tab w:val="num" w:pos="2880"/>
        </w:tabs>
        <w:ind w:left="2880" w:hanging="360"/>
      </w:pPr>
      <w:rPr>
        <w:rFonts w:ascii="Symbol" w:hAnsi="Symbol" w:cs="Wingdings" w:hint="default"/>
        <w:color w:val="auto"/>
        <w:szCs w:val="24"/>
        <w:lang w:val="uk-UA"/>
      </w:rPr>
    </w:lvl>
    <w:lvl w:ilvl="7">
      <w:start w:val="1"/>
      <w:numFmt w:val="bullet"/>
      <w:lvlText w:val=""/>
      <w:lvlJc w:val="left"/>
      <w:pPr>
        <w:tabs>
          <w:tab w:val="num" w:pos="3240"/>
        </w:tabs>
        <w:ind w:left="3240" w:hanging="360"/>
      </w:pPr>
      <w:rPr>
        <w:rFonts w:ascii="Symbol" w:hAnsi="Symbol" w:cs="Wingdings" w:hint="default"/>
        <w:color w:val="auto"/>
        <w:szCs w:val="24"/>
        <w:lang w:val="uk-UA"/>
      </w:rPr>
    </w:lvl>
    <w:lvl w:ilvl="8">
      <w:start w:val="1"/>
      <w:numFmt w:val="bullet"/>
      <w:lvlText w:val=""/>
      <w:lvlJc w:val="left"/>
      <w:pPr>
        <w:tabs>
          <w:tab w:val="num" w:pos="3600"/>
        </w:tabs>
        <w:ind w:left="3600" w:hanging="360"/>
      </w:pPr>
      <w:rPr>
        <w:rFonts w:ascii="Symbol" w:hAnsi="Symbol" w:cs="Wingdings" w:hint="default"/>
        <w:color w:val="auto"/>
        <w:szCs w:val="24"/>
        <w:lang w:val="uk-UA"/>
      </w:rPr>
    </w:lvl>
  </w:abstractNum>
  <w:abstractNum w:abstractNumId="9"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olor w:val="auto"/>
        <w:szCs w:val="24"/>
        <w:lang w:val="uk-UA"/>
      </w:rPr>
    </w:lvl>
    <w:lvl w:ilvl="1">
      <w:start w:val="1"/>
      <w:numFmt w:val="bullet"/>
      <w:lvlText w:val=""/>
      <w:lvlJc w:val="left"/>
      <w:pPr>
        <w:tabs>
          <w:tab w:val="num" w:pos="1080"/>
        </w:tabs>
        <w:ind w:left="1080" w:hanging="360"/>
      </w:pPr>
      <w:rPr>
        <w:rFonts w:ascii="Symbol" w:hAnsi="Symbol"/>
        <w:color w:val="auto"/>
        <w:szCs w:val="24"/>
        <w:lang w:val="uk-UA"/>
      </w:rPr>
    </w:lvl>
    <w:lvl w:ilvl="2">
      <w:start w:val="1"/>
      <w:numFmt w:val="bullet"/>
      <w:lvlText w:val=""/>
      <w:lvlJc w:val="left"/>
      <w:pPr>
        <w:tabs>
          <w:tab w:val="num" w:pos="1440"/>
        </w:tabs>
        <w:ind w:left="1440" w:hanging="360"/>
      </w:pPr>
      <w:rPr>
        <w:rFonts w:ascii="Symbol" w:hAnsi="Symbol"/>
        <w:color w:val="auto"/>
        <w:szCs w:val="24"/>
        <w:lang w:val="uk-UA"/>
      </w:rPr>
    </w:lvl>
    <w:lvl w:ilvl="3">
      <w:start w:val="1"/>
      <w:numFmt w:val="bullet"/>
      <w:lvlText w:val=""/>
      <w:lvlJc w:val="left"/>
      <w:pPr>
        <w:tabs>
          <w:tab w:val="num" w:pos="1800"/>
        </w:tabs>
        <w:ind w:left="1800" w:hanging="360"/>
      </w:pPr>
      <w:rPr>
        <w:rFonts w:ascii="Symbol" w:hAnsi="Symbol"/>
        <w:color w:val="auto"/>
        <w:szCs w:val="24"/>
        <w:lang w:val="uk-UA"/>
      </w:rPr>
    </w:lvl>
    <w:lvl w:ilvl="4">
      <w:start w:val="1"/>
      <w:numFmt w:val="bullet"/>
      <w:lvlText w:val=""/>
      <w:lvlJc w:val="left"/>
      <w:pPr>
        <w:tabs>
          <w:tab w:val="num" w:pos="2160"/>
        </w:tabs>
        <w:ind w:left="2160" w:hanging="360"/>
      </w:pPr>
      <w:rPr>
        <w:rFonts w:ascii="Symbol" w:hAnsi="Symbol"/>
        <w:color w:val="auto"/>
        <w:szCs w:val="24"/>
        <w:lang w:val="uk-UA"/>
      </w:rPr>
    </w:lvl>
    <w:lvl w:ilvl="5">
      <w:start w:val="1"/>
      <w:numFmt w:val="bullet"/>
      <w:lvlText w:val=""/>
      <w:lvlJc w:val="left"/>
      <w:pPr>
        <w:tabs>
          <w:tab w:val="num" w:pos="2520"/>
        </w:tabs>
        <w:ind w:left="2520" w:hanging="360"/>
      </w:pPr>
      <w:rPr>
        <w:rFonts w:ascii="Symbol" w:hAnsi="Symbol"/>
        <w:color w:val="auto"/>
        <w:szCs w:val="24"/>
        <w:lang w:val="uk-UA"/>
      </w:rPr>
    </w:lvl>
    <w:lvl w:ilvl="6">
      <w:start w:val="1"/>
      <w:numFmt w:val="bullet"/>
      <w:lvlText w:val=""/>
      <w:lvlJc w:val="left"/>
      <w:pPr>
        <w:tabs>
          <w:tab w:val="num" w:pos="2880"/>
        </w:tabs>
        <w:ind w:left="2880" w:hanging="360"/>
      </w:pPr>
      <w:rPr>
        <w:rFonts w:ascii="Symbol" w:hAnsi="Symbol"/>
        <w:color w:val="auto"/>
        <w:szCs w:val="24"/>
        <w:lang w:val="uk-UA"/>
      </w:rPr>
    </w:lvl>
    <w:lvl w:ilvl="7">
      <w:start w:val="1"/>
      <w:numFmt w:val="bullet"/>
      <w:lvlText w:val=""/>
      <w:lvlJc w:val="left"/>
      <w:pPr>
        <w:tabs>
          <w:tab w:val="num" w:pos="3240"/>
        </w:tabs>
        <w:ind w:left="3240" w:hanging="360"/>
      </w:pPr>
      <w:rPr>
        <w:rFonts w:ascii="Symbol" w:hAnsi="Symbol"/>
        <w:color w:val="auto"/>
        <w:szCs w:val="24"/>
        <w:lang w:val="uk-UA"/>
      </w:rPr>
    </w:lvl>
    <w:lvl w:ilvl="8">
      <w:start w:val="1"/>
      <w:numFmt w:val="bullet"/>
      <w:lvlText w:val=""/>
      <w:lvlJc w:val="left"/>
      <w:pPr>
        <w:tabs>
          <w:tab w:val="num" w:pos="3600"/>
        </w:tabs>
        <w:ind w:left="3600" w:hanging="360"/>
      </w:pPr>
      <w:rPr>
        <w:rFonts w:ascii="Symbol" w:hAnsi="Symbol"/>
        <w:color w:val="auto"/>
        <w:szCs w:val="24"/>
        <w:lang w:val="uk-UA"/>
      </w:rPr>
    </w:lvl>
  </w:abstractNum>
  <w:abstractNum w:abstractNumId="10" w15:restartNumberingAfterBreak="0">
    <w:nsid w:val="00091859"/>
    <w:multiLevelType w:val="multilevel"/>
    <w:tmpl w:val="E90867F8"/>
    <w:styleLink w:val="a"/>
    <w:lvl w:ilvl="0">
      <w:start w:val="1"/>
      <w:numFmt w:val="decimal"/>
      <w:lvlText w:val="%1"/>
      <w:lvlJc w:val="left"/>
      <w:pPr>
        <w:ind w:left="432" w:hanging="432"/>
      </w:pPr>
      <w:rPr>
        <w:rFonts w:ascii="Times New Roman" w:hAnsi="Times New Roman" w:cs="Times New Roman"/>
        <w:b w:val="0"/>
        <w:sz w:val="22"/>
      </w:rPr>
    </w:lvl>
    <w:lvl w:ilvl="1">
      <w:start w:val="1"/>
      <w:numFmt w:val="decimal"/>
      <w:lvlText w:val="%1.%2"/>
      <w:lvlJc w:val="left"/>
      <w:pPr>
        <w:ind w:left="576" w:hanging="576"/>
      </w:pPr>
      <w:rPr>
        <w:rFonts w:ascii="Times New Roman" w:hAnsi="Times New Roman" w:cs="Times New Roman"/>
        <w:sz w:val="22"/>
      </w:rPr>
    </w:lvl>
    <w:lvl w:ilvl="2">
      <w:start w:val="1"/>
      <w:numFmt w:val="decimal"/>
      <w:lvlText w:val="%1.%2.%3"/>
      <w:lvlJc w:val="left"/>
      <w:pPr>
        <w:ind w:left="720" w:hanging="720"/>
      </w:pPr>
      <w:rPr>
        <w:rFonts w:ascii="Times New Roman" w:hAnsi="Times New Roman" w:cs="Times New Roman"/>
        <w:sz w:val="22"/>
      </w:rPr>
    </w:lvl>
    <w:lvl w:ilvl="3">
      <w:start w:val="1"/>
      <w:numFmt w:val="decimal"/>
      <w:lvlText w:val="%1.%2.%3.%4"/>
      <w:lvlJc w:val="left"/>
      <w:pPr>
        <w:ind w:left="864" w:hanging="864"/>
      </w:pPr>
      <w:rPr>
        <w:rFonts w:ascii="Times New Roman" w:hAnsi="Times New Roman" w:cs="Times New Roman"/>
        <w:sz w:val="22"/>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 w15:restartNumberingAfterBreak="0">
    <w:nsid w:val="0693622B"/>
    <w:multiLevelType w:val="multilevel"/>
    <w:tmpl w:val="ED8A4742"/>
    <w:styleLink w:val="141"/>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9510EF9"/>
    <w:multiLevelType w:val="hybridMultilevel"/>
    <w:tmpl w:val="32DCA9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0BF90FAC"/>
    <w:multiLevelType w:val="hybridMultilevel"/>
    <w:tmpl w:val="1FA2DA76"/>
    <w:lvl w:ilvl="0" w:tplc="C810812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0CBB220F"/>
    <w:multiLevelType w:val="hybridMultilevel"/>
    <w:tmpl w:val="824C16A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106057CE"/>
    <w:multiLevelType w:val="multilevel"/>
    <w:tmpl w:val="16F88EBE"/>
    <w:styleLink w:val="1"/>
    <w:lvl w:ilvl="0">
      <w:start w:val="2"/>
      <w:numFmt w:val="decimal"/>
      <w:lvlText w:val="%1."/>
      <w:lvlJc w:val="left"/>
      <w:pPr>
        <w:tabs>
          <w:tab w:val="num" w:pos="360"/>
        </w:tabs>
        <w:ind w:left="360" w:hanging="360"/>
      </w:pPr>
      <w:rPr>
        <w:rFonts w:ascii="Times New Roman" w:hAnsi="Times New Roman" w:cs="Times New Roman" w:hint="default"/>
        <w:b/>
        <w:bCs/>
        <w:color w:val="000000"/>
      </w:rPr>
    </w:lvl>
    <w:lvl w:ilvl="1">
      <w:start w:val="1"/>
      <w:numFmt w:val="decimal"/>
      <w:lvlText w:val="%1.%2."/>
      <w:lvlJc w:val="left"/>
      <w:pPr>
        <w:tabs>
          <w:tab w:val="num" w:pos="1080"/>
        </w:tabs>
        <w:ind w:left="1080" w:hanging="720"/>
      </w:pPr>
      <w:rPr>
        <w:rFonts w:ascii="Times New Roman" w:hAnsi="Times New Roman" w:cs="Times New Roman" w:hint="default"/>
        <w:color w:val="000000"/>
        <w:w w:val="100"/>
      </w:rPr>
    </w:lvl>
    <w:lvl w:ilvl="2">
      <w:start w:val="1"/>
      <w:numFmt w:val="decimal"/>
      <w:lvlText w:val="%1.%2.%3."/>
      <w:lvlJc w:val="left"/>
      <w:pPr>
        <w:tabs>
          <w:tab w:val="num" w:pos="1800"/>
        </w:tabs>
        <w:ind w:left="1800" w:hanging="1080"/>
      </w:pPr>
      <w:rPr>
        <w:rFonts w:ascii="Times New Roman" w:hAnsi="Times New Roman" w:cs="Times New Roman" w:hint="default"/>
        <w:color w:val="000000"/>
      </w:rPr>
    </w:lvl>
    <w:lvl w:ilvl="3">
      <w:start w:val="1"/>
      <w:numFmt w:val="decimal"/>
      <w:lvlText w:val="%1.%2.%3.%4."/>
      <w:lvlJc w:val="left"/>
      <w:pPr>
        <w:tabs>
          <w:tab w:val="num" w:pos="2520"/>
        </w:tabs>
        <w:ind w:left="2520" w:hanging="1440"/>
      </w:pPr>
      <w:rPr>
        <w:rFonts w:ascii="Times New Roman" w:hAnsi="Times New Roman" w:cs="Times New Roman" w:hint="default"/>
        <w:color w:val="000000"/>
      </w:rPr>
    </w:lvl>
    <w:lvl w:ilvl="4">
      <w:start w:val="1"/>
      <w:numFmt w:val="decimal"/>
      <w:lvlText w:val="%1.%2.%3.%4.%5."/>
      <w:lvlJc w:val="left"/>
      <w:pPr>
        <w:tabs>
          <w:tab w:val="num" w:pos="2880"/>
        </w:tabs>
        <w:ind w:left="2880" w:hanging="1440"/>
      </w:pPr>
      <w:rPr>
        <w:rFonts w:ascii="Times New Roman" w:hAnsi="Times New Roman" w:cs="Times New Roman" w:hint="default"/>
        <w:color w:val="000000"/>
      </w:rPr>
    </w:lvl>
    <w:lvl w:ilvl="5">
      <w:start w:val="1"/>
      <w:numFmt w:val="decimal"/>
      <w:lvlText w:val="%1.%2.%3.%4.%5.%6."/>
      <w:lvlJc w:val="left"/>
      <w:pPr>
        <w:tabs>
          <w:tab w:val="num" w:pos="3600"/>
        </w:tabs>
        <w:ind w:left="3600" w:hanging="1800"/>
      </w:pPr>
      <w:rPr>
        <w:rFonts w:ascii="Times New Roman" w:hAnsi="Times New Roman" w:cs="Times New Roman" w:hint="default"/>
        <w:color w:val="000000"/>
      </w:rPr>
    </w:lvl>
    <w:lvl w:ilvl="6">
      <w:start w:val="1"/>
      <w:numFmt w:val="decimal"/>
      <w:lvlText w:val="%1.%2.%3.%4.%5.%6.%7."/>
      <w:lvlJc w:val="left"/>
      <w:pPr>
        <w:tabs>
          <w:tab w:val="num" w:pos="4320"/>
        </w:tabs>
        <w:ind w:left="4320" w:hanging="2160"/>
      </w:pPr>
      <w:rPr>
        <w:rFonts w:ascii="Times New Roman" w:hAnsi="Times New Roman" w:cs="Times New Roman" w:hint="default"/>
        <w:color w:val="000000"/>
      </w:rPr>
    </w:lvl>
    <w:lvl w:ilvl="7">
      <w:start w:val="1"/>
      <w:numFmt w:val="decimal"/>
      <w:lvlText w:val="%1.%2.%3.%4.%5.%6.%7.%8."/>
      <w:lvlJc w:val="left"/>
      <w:pPr>
        <w:tabs>
          <w:tab w:val="num" w:pos="5040"/>
        </w:tabs>
        <w:ind w:left="5040" w:hanging="2520"/>
      </w:pPr>
      <w:rPr>
        <w:rFonts w:ascii="Times New Roman" w:hAnsi="Times New Roman" w:cs="Times New Roman" w:hint="default"/>
        <w:color w:val="000000"/>
      </w:rPr>
    </w:lvl>
    <w:lvl w:ilvl="8">
      <w:start w:val="1"/>
      <w:numFmt w:val="decimal"/>
      <w:lvlText w:val="%1.%2.%3.%4.%5.%6.%7.%8.%9."/>
      <w:lvlJc w:val="left"/>
      <w:pPr>
        <w:tabs>
          <w:tab w:val="num" w:pos="5760"/>
        </w:tabs>
        <w:ind w:left="5760" w:hanging="2880"/>
      </w:pPr>
      <w:rPr>
        <w:rFonts w:ascii="Times New Roman" w:hAnsi="Times New Roman" w:cs="Times New Roman" w:hint="default"/>
        <w:color w:val="000000"/>
      </w:rPr>
    </w:lvl>
  </w:abstractNum>
  <w:abstractNum w:abstractNumId="16" w15:restartNumberingAfterBreak="0">
    <w:nsid w:val="113D0B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1F3464A"/>
    <w:multiLevelType w:val="hybridMultilevel"/>
    <w:tmpl w:val="6944D244"/>
    <w:lvl w:ilvl="0" w:tplc="07EEA708">
      <w:start w:val="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4496067"/>
    <w:multiLevelType w:val="multilevel"/>
    <w:tmpl w:val="B6625AF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B4A101B"/>
    <w:multiLevelType w:val="hybridMultilevel"/>
    <w:tmpl w:val="6BAC362C"/>
    <w:lvl w:ilvl="0" w:tplc="AA040D10">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15:restartNumberingAfterBreak="0">
    <w:nsid w:val="1BCF1A4F"/>
    <w:multiLevelType w:val="multilevel"/>
    <w:tmpl w:val="FBA80884"/>
    <w:lvl w:ilvl="0">
      <w:start w:val="2"/>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00639EB"/>
    <w:multiLevelType w:val="multilevel"/>
    <w:tmpl w:val="6FC09E62"/>
    <w:lvl w:ilvl="0">
      <w:start w:val="1"/>
      <w:numFmt w:val="decimal"/>
      <w:lvlText w:val="%1."/>
      <w:lvlJc w:val="left"/>
      <w:pPr>
        <w:ind w:left="720" w:hanging="360"/>
      </w:pPr>
      <w:rPr>
        <w:rFonts w:hint="default"/>
        <w:b w:val="0"/>
        <w:lang w:val="uk-UA"/>
      </w:rPr>
    </w:lvl>
    <w:lvl w:ilvl="1">
      <w:start w:val="1"/>
      <w:numFmt w:val="decimal"/>
      <w:isLgl/>
      <w:lvlText w:val="%1.%2."/>
      <w:lvlJc w:val="left"/>
      <w:pPr>
        <w:ind w:left="786" w:hanging="360"/>
      </w:pPr>
      <w:rPr>
        <w:rFonts w:hint="default"/>
        <w:b w:val="0"/>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2A260CA"/>
    <w:multiLevelType w:val="hybridMultilevel"/>
    <w:tmpl w:val="061A77E8"/>
    <w:lvl w:ilvl="0" w:tplc="775EB130">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31B7FFD"/>
    <w:multiLevelType w:val="hybridMultilevel"/>
    <w:tmpl w:val="7D46492E"/>
    <w:lvl w:ilvl="0" w:tplc="BED47C00">
      <w:start w:val="1"/>
      <w:numFmt w:val="decimal"/>
      <w:lvlText w:val="%1."/>
      <w:lvlJc w:val="left"/>
      <w:pPr>
        <w:ind w:left="720" w:hanging="360"/>
      </w:pPr>
      <w:rPr>
        <w:b/>
        <w:color w:val="auto"/>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28FA34AC"/>
    <w:multiLevelType w:val="hybridMultilevel"/>
    <w:tmpl w:val="D968FAC4"/>
    <w:lvl w:ilvl="0" w:tplc="FC90A45E">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9130393"/>
    <w:multiLevelType w:val="hybridMultilevel"/>
    <w:tmpl w:val="DD209686"/>
    <w:lvl w:ilvl="0" w:tplc="FA9CD8BA">
      <w:start w:val="6"/>
      <w:numFmt w:val="decimal"/>
      <w:lvlText w:val="(%1)"/>
      <w:lvlJc w:val="left"/>
      <w:pPr>
        <w:ind w:left="1080" w:hanging="360"/>
      </w:pPr>
      <w:rPr>
        <w:rFonts w:hint="default"/>
      </w:rPr>
    </w:lvl>
    <w:lvl w:ilvl="1" w:tplc="09DE073A" w:tentative="1">
      <w:start w:val="1"/>
      <w:numFmt w:val="lowerLetter"/>
      <w:lvlText w:val="%2."/>
      <w:lvlJc w:val="left"/>
      <w:pPr>
        <w:ind w:left="1800" w:hanging="360"/>
      </w:pPr>
    </w:lvl>
    <w:lvl w:ilvl="2" w:tplc="8D9C1216" w:tentative="1">
      <w:start w:val="1"/>
      <w:numFmt w:val="lowerRoman"/>
      <w:lvlText w:val="%3."/>
      <w:lvlJc w:val="right"/>
      <w:pPr>
        <w:ind w:left="2520" w:hanging="180"/>
      </w:pPr>
    </w:lvl>
    <w:lvl w:ilvl="3" w:tplc="5CAE192E" w:tentative="1">
      <w:start w:val="1"/>
      <w:numFmt w:val="decimal"/>
      <w:lvlText w:val="%4."/>
      <w:lvlJc w:val="left"/>
      <w:pPr>
        <w:ind w:left="3240" w:hanging="360"/>
      </w:pPr>
    </w:lvl>
    <w:lvl w:ilvl="4" w:tplc="3774BCE2" w:tentative="1">
      <w:start w:val="1"/>
      <w:numFmt w:val="lowerLetter"/>
      <w:lvlText w:val="%5."/>
      <w:lvlJc w:val="left"/>
      <w:pPr>
        <w:ind w:left="3960" w:hanging="360"/>
      </w:pPr>
    </w:lvl>
    <w:lvl w:ilvl="5" w:tplc="9BDCC71C" w:tentative="1">
      <w:start w:val="1"/>
      <w:numFmt w:val="lowerRoman"/>
      <w:lvlText w:val="%6."/>
      <w:lvlJc w:val="right"/>
      <w:pPr>
        <w:ind w:left="4680" w:hanging="180"/>
      </w:pPr>
    </w:lvl>
    <w:lvl w:ilvl="6" w:tplc="0946FD7C" w:tentative="1">
      <w:start w:val="1"/>
      <w:numFmt w:val="decimal"/>
      <w:lvlText w:val="%7."/>
      <w:lvlJc w:val="left"/>
      <w:pPr>
        <w:ind w:left="5400" w:hanging="360"/>
      </w:pPr>
    </w:lvl>
    <w:lvl w:ilvl="7" w:tplc="1D3E40AE" w:tentative="1">
      <w:start w:val="1"/>
      <w:numFmt w:val="lowerLetter"/>
      <w:lvlText w:val="%8."/>
      <w:lvlJc w:val="left"/>
      <w:pPr>
        <w:ind w:left="6120" w:hanging="360"/>
      </w:pPr>
    </w:lvl>
    <w:lvl w:ilvl="8" w:tplc="BBF89308" w:tentative="1">
      <w:start w:val="1"/>
      <w:numFmt w:val="lowerRoman"/>
      <w:lvlText w:val="%9."/>
      <w:lvlJc w:val="right"/>
      <w:pPr>
        <w:ind w:left="6840" w:hanging="180"/>
      </w:pPr>
    </w:lvl>
  </w:abstractNum>
  <w:abstractNum w:abstractNumId="26" w15:restartNumberingAfterBreak="0">
    <w:nsid w:val="2F2277DB"/>
    <w:multiLevelType w:val="hybridMultilevel"/>
    <w:tmpl w:val="BBA8D45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2F4C330B"/>
    <w:multiLevelType w:val="multilevel"/>
    <w:tmpl w:val="89840476"/>
    <w:lvl w:ilvl="0">
      <w:start w:val="1"/>
      <w:numFmt w:val="decimal"/>
      <w:pStyle w:val="a0"/>
      <w:lvlText w:val="%1."/>
      <w:lvlJc w:val="center"/>
      <w:pPr>
        <w:tabs>
          <w:tab w:val="num" w:pos="1134"/>
        </w:tabs>
        <w:ind w:left="1134" w:hanging="567"/>
      </w:pPr>
      <w:rPr>
        <w:rFonts w:hint="default"/>
      </w:rPr>
    </w:lvl>
    <w:lvl w:ilvl="1">
      <w:start w:val="1"/>
      <w:numFmt w:val="decimal"/>
      <w:pStyle w:val="a1"/>
      <w:lvlText w:val="%1.%2"/>
      <w:lvlJc w:val="left"/>
      <w:pPr>
        <w:tabs>
          <w:tab w:val="num" w:pos="1751"/>
        </w:tabs>
        <w:ind w:left="1751" w:hanging="851"/>
      </w:pPr>
      <w:rPr>
        <w:rFonts w:hint="default"/>
      </w:rPr>
    </w:lvl>
    <w:lvl w:ilvl="2">
      <w:start w:val="1"/>
      <w:numFmt w:val="decimal"/>
      <w:pStyle w:val="a2"/>
      <w:lvlText w:val="%1.%2.%3"/>
      <w:lvlJc w:val="left"/>
      <w:pPr>
        <w:tabs>
          <w:tab w:val="num" w:pos="1418"/>
        </w:tabs>
        <w:ind w:left="1418" w:hanging="851"/>
      </w:pPr>
      <w:rPr>
        <w:rFonts w:hint="default"/>
        <w:b w:val="0"/>
        <w:bCs w:val="0"/>
        <w:i w:val="0"/>
        <w:iCs w:val="0"/>
      </w:rPr>
    </w:lvl>
    <w:lvl w:ilvl="3">
      <w:start w:val="1"/>
      <w:numFmt w:val="decimal"/>
      <w:lvlText w:val="%1.%2.%3.%4"/>
      <w:lvlJc w:val="left"/>
      <w:pPr>
        <w:tabs>
          <w:tab w:val="num" w:pos="1701"/>
        </w:tabs>
        <w:ind w:left="1701" w:hanging="1134"/>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a3"/>
      <w:lvlText w:val="%5)"/>
      <w:lvlJc w:val="left"/>
      <w:pPr>
        <w:tabs>
          <w:tab w:val="num" w:pos="927"/>
        </w:tabs>
        <w:ind w:left="927" w:hanging="567"/>
      </w:pPr>
      <w:rPr>
        <w:rFonts w:hint="default"/>
      </w:rPr>
    </w:lvl>
    <w:lvl w:ilvl="5">
      <w:start w:val="1"/>
      <w:numFmt w:val="lowerLetter"/>
      <w:pStyle w:val="a4"/>
      <w:lvlText w:val="%5%6)"/>
      <w:lvlJc w:val="left"/>
      <w:pPr>
        <w:tabs>
          <w:tab w:val="num" w:pos="2835"/>
        </w:tabs>
        <w:ind w:left="2835" w:hanging="567"/>
      </w:pPr>
      <w:rPr>
        <w:rFonts w:hint="default"/>
      </w:rPr>
    </w:lvl>
    <w:lvl w:ilvl="6">
      <w:start w:val="1"/>
      <w:numFmt w:val="lowerLetter"/>
      <w:pStyle w:val="a5"/>
      <w:lvlText w:val="%5%6%7)"/>
      <w:lvlJc w:val="left"/>
      <w:pPr>
        <w:tabs>
          <w:tab w:val="num" w:pos="3402"/>
        </w:tabs>
        <w:ind w:left="3402" w:hanging="567"/>
      </w:pPr>
      <w:rPr>
        <w:rFonts w:hint="default"/>
      </w:rPr>
    </w:lvl>
    <w:lvl w:ilvl="7">
      <w:start w:val="1"/>
      <w:numFmt w:val="decimal"/>
      <w:lvlText w:val="%1.%2.%3.%4.%5.%6.%7.%8."/>
      <w:lvlJc w:val="left"/>
      <w:pPr>
        <w:tabs>
          <w:tab w:val="num" w:pos="5112"/>
        </w:tabs>
        <w:ind w:left="3456" w:hanging="1224"/>
      </w:pPr>
      <w:rPr>
        <w:rFonts w:hint="default"/>
      </w:rPr>
    </w:lvl>
    <w:lvl w:ilvl="8">
      <w:start w:val="1"/>
      <w:numFmt w:val="decimal"/>
      <w:lvlText w:val="%1.%2.%3.%4.%5.%6.%7.%8.%9."/>
      <w:lvlJc w:val="left"/>
      <w:pPr>
        <w:tabs>
          <w:tab w:val="num" w:pos="5832"/>
        </w:tabs>
        <w:ind w:left="4032" w:hanging="1440"/>
      </w:pPr>
      <w:rPr>
        <w:rFonts w:hint="default"/>
      </w:rPr>
    </w:lvl>
  </w:abstractNum>
  <w:abstractNum w:abstractNumId="28" w15:restartNumberingAfterBreak="0">
    <w:nsid w:val="31AB2CB5"/>
    <w:multiLevelType w:val="multilevel"/>
    <w:tmpl w:val="70D04DF4"/>
    <w:lvl w:ilvl="0">
      <w:start w:val="1"/>
      <w:numFmt w:val="decimal"/>
      <w:lvlText w:val="%1."/>
      <w:lvlJc w:val="left"/>
      <w:pPr>
        <w:ind w:left="72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344A33CA"/>
    <w:multiLevelType w:val="multilevel"/>
    <w:tmpl w:val="F72E3A1E"/>
    <w:lvl w:ilvl="0">
      <w:start w:val="2"/>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4CF2DDE"/>
    <w:multiLevelType w:val="multilevel"/>
    <w:tmpl w:val="D47C12A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34F25541"/>
    <w:multiLevelType w:val="multilevel"/>
    <w:tmpl w:val="D706794A"/>
    <w:styleLink w:val="10"/>
    <w:lvl w:ilvl="0">
      <w:start w:val="1"/>
      <w:numFmt w:val="decimal"/>
      <w:lvlText w:val="%1."/>
      <w:lvlJc w:val="left"/>
      <w:pPr>
        <w:tabs>
          <w:tab w:val="num" w:pos="360"/>
        </w:tabs>
        <w:ind w:left="0" w:firstLine="0"/>
      </w:pPr>
      <w:rPr>
        <w:rFonts w:hint="default"/>
        <w:b/>
        <w:i w:val="0"/>
        <w:sz w:val="24"/>
      </w:rPr>
    </w:lvl>
    <w:lvl w:ilvl="1">
      <w:start w:val="1"/>
      <w:numFmt w:val="decimal"/>
      <w:lvlText w:val="%1.%2."/>
      <w:lvlJc w:val="left"/>
      <w:pPr>
        <w:tabs>
          <w:tab w:val="num" w:pos="900"/>
        </w:tabs>
        <w:ind w:left="30" w:firstLine="510"/>
      </w:pPr>
      <w:rPr>
        <w:rFonts w:hint="default"/>
        <w:b w:val="0"/>
        <w:i w:val="0"/>
        <w:sz w:val="24"/>
        <w:lang w:val="uk-UA"/>
      </w:rPr>
    </w:lvl>
    <w:lvl w:ilvl="2">
      <w:numFmt w:val="decimal"/>
      <w:lvlRestart w:val="0"/>
      <w:lvlText w:val="3.1.%3"/>
      <w:lvlJc w:val="left"/>
      <w:pPr>
        <w:tabs>
          <w:tab w:val="num" w:pos="1854"/>
        </w:tabs>
        <w:ind w:left="1854" w:hanging="720"/>
      </w:pPr>
      <w:rPr>
        <w:rFonts w:hint="default"/>
      </w:rPr>
    </w:lvl>
    <w:lvl w:ilvl="3">
      <w:numFmt w:val="decimal"/>
      <w:lvlText w:val="%1.%2.%3.%4"/>
      <w:lvlJc w:val="left"/>
      <w:pPr>
        <w:tabs>
          <w:tab w:val="num" w:pos="2421"/>
        </w:tabs>
        <w:ind w:left="2421" w:hanging="720"/>
      </w:pPr>
      <w:rPr>
        <w:rFonts w:hint="default"/>
      </w:rPr>
    </w:lvl>
    <w:lvl w:ilvl="4">
      <w:numFmt w:val="decimal"/>
      <w:lvlText w:val="%1.%2.%3.%4.%5"/>
      <w:lvlJc w:val="left"/>
      <w:pPr>
        <w:tabs>
          <w:tab w:val="num" w:pos="3348"/>
        </w:tabs>
        <w:ind w:left="3348" w:hanging="1080"/>
      </w:pPr>
      <w:rPr>
        <w:rFonts w:hint="default"/>
      </w:rPr>
    </w:lvl>
    <w:lvl w:ilvl="5">
      <w:numFmt w:val="decimal"/>
      <w:lvlText w:val="%1.%2.%3.%4.%5.%6"/>
      <w:lvlJc w:val="left"/>
      <w:pPr>
        <w:tabs>
          <w:tab w:val="num" w:pos="3915"/>
        </w:tabs>
        <w:ind w:left="3915" w:hanging="1080"/>
      </w:pPr>
      <w:rPr>
        <w:rFonts w:hint="default"/>
      </w:rPr>
    </w:lvl>
    <w:lvl w:ilvl="6">
      <w:numFmt w:val="decimal"/>
      <w:lvlText w:val="%1.%2.%3.%4.%5.%6.%7"/>
      <w:lvlJc w:val="left"/>
      <w:pPr>
        <w:tabs>
          <w:tab w:val="num" w:pos="4842"/>
        </w:tabs>
        <w:ind w:left="4842" w:hanging="1440"/>
      </w:pPr>
      <w:rPr>
        <w:rFonts w:hint="default"/>
      </w:rPr>
    </w:lvl>
    <w:lvl w:ilvl="7">
      <w:numFmt w:val="decimal"/>
      <w:lvlText w:val="%1.%2.%3.%4.%5.%6.%7.%8"/>
      <w:lvlJc w:val="left"/>
      <w:pPr>
        <w:tabs>
          <w:tab w:val="num" w:pos="5409"/>
        </w:tabs>
        <w:ind w:left="5409" w:hanging="1440"/>
      </w:pPr>
      <w:rPr>
        <w:rFonts w:hint="default"/>
      </w:rPr>
    </w:lvl>
    <w:lvl w:ilvl="8">
      <w:numFmt w:val="decimal"/>
      <w:lvlText w:val="%1.%2.%3.%4.%5.%6.%7.%8.%9"/>
      <w:lvlJc w:val="left"/>
      <w:pPr>
        <w:tabs>
          <w:tab w:val="num" w:pos="6336"/>
        </w:tabs>
        <w:ind w:left="6336" w:hanging="1800"/>
      </w:pPr>
      <w:rPr>
        <w:rFonts w:hint="default"/>
      </w:rPr>
    </w:lvl>
  </w:abstractNum>
  <w:abstractNum w:abstractNumId="32" w15:restartNumberingAfterBreak="0">
    <w:nsid w:val="352750B8"/>
    <w:multiLevelType w:val="hybridMultilevel"/>
    <w:tmpl w:val="D570D1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35F3647C"/>
    <w:multiLevelType w:val="multilevel"/>
    <w:tmpl w:val="33B2C52A"/>
    <w:lvl w:ilvl="0">
      <w:start w:val="3"/>
      <w:numFmt w:val="decimal"/>
      <w:lvlText w:val="%1."/>
      <w:lvlJc w:val="left"/>
      <w:pPr>
        <w:ind w:left="540" w:hanging="540"/>
      </w:pPr>
      <w:rPr>
        <w:rFonts w:hint="default"/>
      </w:rPr>
    </w:lvl>
    <w:lvl w:ilvl="1">
      <w:start w:val="1"/>
      <w:numFmt w:val="decimal"/>
      <w:lvlText w:val="%2."/>
      <w:lvlJc w:val="left"/>
      <w:pPr>
        <w:ind w:left="720" w:hanging="540"/>
      </w:pPr>
      <w:rPr>
        <w:rFonts w:ascii="Times New Roman" w:eastAsia="Times New Roman" w:hAnsi="Times New Roman" w:cs="Times New Roman" w:hint="default"/>
        <w:sz w:val="22"/>
        <w:szCs w:val="22"/>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3E032A7D"/>
    <w:multiLevelType w:val="hybridMultilevel"/>
    <w:tmpl w:val="7AFA60F0"/>
    <w:lvl w:ilvl="0" w:tplc="886AC552">
      <w:start w:val="1"/>
      <w:numFmt w:val="decimal"/>
      <w:lvlText w:val="%1."/>
      <w:lvlJc w:val="left"/>
      <w:pPr>
        <w:tabs>
          <w:tab w:val="num" w:pos="1500"/>
        </w:tabs>
        <w:ind w:left="150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15:restartNumberingAfterBreak="0">
    <w:nsid w:val="41F643B8"/>
    <w:multiLevelType w:val="hybridMultilevel"/>
    <w:tmpl w:val="6202757E"/>
    <w:lvl w:ilvl="0" w:tplc="B4C8EBE0">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5453503"/>
    <w:multiLevelType w:val="hybridMultilevel"/>
    <w:tmpl w:val="976CB156"/>
    <w:lvl w:ilvl="0" w:tplc="1C26503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459C3680"/>
    <w:multiLevelType w:val="hybridMultilevel"/>
    <w:tmpl w:val="0B181484"/>
    <w:lvl w:ilvl="0" w:tplc="D084CE90">
      <w:start w:val="1"/>
      <w:numFmt w:val="decimal"/>
      <w:lvlText w:val="(%1)"/>
      <w:lvlJc w:val="left"/>
      <w:pPr>
        <w:ind w:left="1440" w:hanging="360"/>
      </w:pPr>
      <w:rPr>
        <w:rFonts w:ascii="Times New Roman" w:eastAsiaTheme="minorHAnsi" w:hAnsi="Times New Roman"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90C0CA5"/>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E4853EB"/>
    <w:multiLevelType w:val="hybridMultilevel"/>
    <w:tmpl w:val="3A74C584"/>
    <w:lvl w:ilvl="0" w:tplc="886AC552">
      <w:start w:val="1"/>
      <w:numFmt w:val="decimal"/>
      <w:lvlText w:val="%1."/>
      <w:lvlJc w:val="left"/>
      <w:pPr>
        <w:tabs>
          <w:tab w:val="num" w:pos="1500"/>
        </w:tabs>
        <w:ind w:left="150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0" w15:restartNumberingAfterBreak="0">
    <w:nsid w:val="52363928"/>
    <w:multiLevelType w:val="hybridMultilevel"/>
    <w:tmpl w:val="E66A1420"/>
    <w:lvl w:ilvl="0" w:tplc="775EB130">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4C42F3F"/>
    <w:multiLevelType w:val="multilevel"/>
    <w:tmpl w:val="CFC097DE"/>
    <w:lvl w:ilvl="0">
      <w:start w:val="2"/>
      <w:numFmt w:val="decimal"/>
      <w:lvlText w:val="%1."/>
      <w:lvlJc w:val="left"/>
      <w:pPr>
        <w:ind w:left="360" w:hanging="360"/>
      </w:pPr>
      <w:rPr>
        <w:rFonts w:hint="default"/>
        <w:b/>
        <w:color w:val="auto"/>
      </w:rPr>
    </w:lvl>
    <w:lvl w:ilvl="1">
      <w:start w:val="1"/>
      <w:numFmt w:val="decimal"/>
      <w:lvlText w:val="%1.%2."/>
      <w:lvlJc w:val="left"/>
      <w:pPr>
        <w:ind w:left="928"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42" w15:restartNumberingAfterBreak="0">
    <w:nsid w:val="5EB514A0"/>
    <w:multiLevelType w:val="multilevel"/>
    <w:tmpl w:val="6FC09E62"/>
    <w:lvl w:ilvl="0">
      <w:start w:val="1"/>
      <w:numFmt w:val="decimal"/>
      <w:lvlText w:val="%1."/>
      <w:lvlJc w:val="left"/>
      <w:pPr>
        <w:ind w:left="720" w:hanging="360"/>
      </w:pPr>
      <w:rPr>
        <w:rFonts w:hint="default"/>
        <w:b w:val="0"/>
        <w:lang w:val="uk-UA"/>
      </w:rPr>
    </w:lvl>
    <w:lvl w:ilvl="1">
      <w:start w:val="1"/>
      <w:numFmt w:val="decimal"/>
      <w:isLgl/>
      <w:lvlText w:val="%1.%2."/>
      <w:lvlJc w:val="left"/>
      <w:pPr>
        <w:ind w:left="786" w:hanging="360"/>
      </w:pPr>
      <w:rPr>
        <w:rFonts w:hint="default"/>
        <w:b w:val="0"/>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6555397E"/>
    <w:multiLevelType w:val="hybridMultilevel"/>
    <w:tmpl w:val="CD6C2560"/>
    <w:lvl w:ilvl="0" w:tplc="519E8C82">
      <w:start w:val="3"/>
      <w:numFmt w:val="bullet"/>
      <w:lvlText w:val="-"/>
      <w:lvlJc w:val="left"/>
      <w:pPr>
        <w:ind w:left="1440" w:hanging="360"/>
      </w:pPr>
      <w:rPr>
        <w:rFonts w:ascii="Calibri" w:eastAsia="Times New Roman"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15:restartNumberingAfterBreak="0">
    <w:nsid w:val="65B64866"/>
    <w:multiLevelType w:val="hybridMultilevel"/>
    <w:tmpl w:val="64FC9BBA"/>
    <w:lvl w:ilvl="0" w:tplc="775EB130">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9F060BB"/>
    <w:multiLevelType w:val="hybridMultilevel"/>
    <w:tmpl w:val="4E9AEC1E"/>
    <w:lvl w:ilvl="0" w:tplc="7B2A5DDA">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15:restartNumberingAfterBreak="0">
    <w:nsid w:val="6B4342D9"/>
    <w:multiLevelType w:val="hybridMultilevel"/>
    <w:tmpl w:val="7046AB7E"/>
    <w:lvl w:ilvl="0" w:tplc="886AC552">
      <w:start w:val="1"/>
      <w:numFmt w:val="decimal"/>
      <w:lvlText w:val="%1."/>
      <w:lvlJc w:val="left"/>
      <w:pPr>
        <w:tabs>
          <w:tab w:val="num" w:pos="1500"/>
        </w:tabs>
        <w:ind w:left="150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7" w15:restartNumberingAfterBreak="0">
    <w:nsid w:val="6B8C2E59"/>
    <w:multiLevelType w:val="hybridMultilevel"/>
    <w:tmpl w:val="55308A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DA65964"/>
    <w:multiLevelType w:val="hybridMultilevel"/>
    <w:tmpl w:val="F97E240A"/>
    <w:lvl w:ilvl="0" w:tplc="048858C4">
      <w:start w:val="2"/>
      <w:numFmt w:val="decimal"/>
      <w:lvlText w:val="%1."/>
      <w:lvlJc w:val="left"/>
      <w:pPr>
        <w:ind w:left="644" w:hanging="360"/>
      </w:pPr>
      <w:rPr>
        <w:rFonts w:hint="default"/>
        <w:b w:val="0"/>
        <w:i w:val="0"/>
        <w:color w:val="auto"/>
        <w:sz w:val="24"/>
        <w:szCs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9" w15:restartNumberingAfterBreak="0">
    <w:nsid w:val="72D05F1C"/>
    <w:multiLevelType w:val="hybridMultilevel"/>
    <w:tmpl w:val="015C85A4"/>
    <w:lvl w:ilvl="0" w:tplc="693E0686">
      <w:start w:val="1"/>
      <w:numFmt w:val="bullet"/>
      <w:lvlText w:val="-"/>
      <w:lvlJc w:val="left"/>
      <w:pPr>
        <w:ind w:left="2160" w:hanging="360"/>
      </w:pPr>
      <w:rPr>
        <w:rFonts w:ascii="Times New Roman" w:hAnsi="Times New Roman" w:cs="Times New Roman"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hint="default"/>
      </w:rPr>
    </w:lvl>
    <w:lvl w:ilvl="3" w:tplc="04190001">
      <w:start w:val="1"/>
      <w:numFmt w:val="bullet"/>
      <w:lvlText w:val=""/>
      <w:lvlJc w:val="left"/>
      <w:pPr>
        <w:ind w:left="4320" w:hanging="360"/>
      </w:pPr>
      <w:rPr>
        <w:rFonts w:ascii="Symbol" w:hAnsi="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hint="default"/>
      </w:rPr>
    </w:lvl>
    <w:lvl w:ilvl="6" w:tplc="04190001">
      <w:start w:val="1"/>
      <w:numFmt w:val="bullet"/>
      <w:lvlText w:val=""/>
      <w:lvlJc w:val="left"/>
      <w:pPr>
        <w:ind w:left="6480" w:hanging="360"/>
      </w:pPr>
      <w:rPr>
        <w:rFonts w:ascii="Symbol" w:hAnsi="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hint="default"/>
      </w:rPr>
    </w:lvl>
  </w:abstractNum>
  <w:abstractNum w:abstractNumId="50" w15:restartNumberingAfterBreak="0">
    <w:nsid w:val="72D65D16"/>
    <w:multiLevelType w:val="hybridMultilevel"/>
    <w:tmpl w:val="9D32F32A"/>
    <w:lvl w:ilvl="0" w:tplc="ADC0459C">
      <w:start w:val="1"/>
      <w:numFmt w:val="decimal"/>
      <w:lvlText w:val="(%1)"/>
      <w:lvlJc w:val="left"/>
      <w:pPr>
        <w:ind w:left="1440" w:hanging="360"/>
      </w:pPr>
      <w:rPr>
        <w:rFonts w:ascii="Times New Roman" w:eastAsiaTheme="minorHAnsi" w:hAnsi="Times New Roman" w:cstheme="minorBidi"/>
      </w:rPr>
    </w:lvl>
    <w:lvl w:ilvl="1" w:tplc="C1F2F5A6" w:tentative="1">
      <w:start w:val="1"/>
      <w:numFmt w:val="lowerLetter"/>
      <w:lvlText w:val="%2."/>
      <w:lvlJc w:val="left"/>
      <w:pPr>
        <w:ind w:left="1440" w:hanging="360"/>
      </w:pPr>
    </w:lvl>
    <w:lvl w:ilvl="2" w:tplc="8C5E882C" w:tentative="1">
      <w:start w:val="1"/>
      <w:numFmt w:val="lowerRoman"/>
      <w:lvlText w:val="%3."/>
      <w:lvlJc w:val="right"/>
      <w:pPr>
        <w:ind w:left="2160" w:hanging="180"/>
      </w:pPr>
    </w:lvl>
    <w:lvl w:ilvl="3" w:tplc="A5A2D436" w:tentative="1">
      <w:start w:val="1"/>
      <w:numFmt w:val="decimal"/>
      <w:lvlText w:val="%4."/>
      <w:lvlJc w:val="left"/>
      <w:pPr>
        <w:ind w:left="2880" w:hanging="360"/>
      </w:pPr>
    </w:lvl>
    <w:lvl w:ilvl="4" w:tplc="ABF66E50" w:tentative="1">
      <w:start w:val="1"/>
      <w:numFmt w:val="lowerLetter"/>
      <w:lvlText w:val="%5."/>
      <w:lvlJc w:val="left"/>
      <w:pPr>
        <w:ind w:left="3600" w:hanging="360"/>
      </w:pPr>
    </w:lvl>
    <w:lvl w:ilvl="5" w:tplc="5C8A9022" w:tentative="1">
      <w:start w:val="1"/>
      <w:numFmt w:val="lowerRoman"/>
      <w:lvlText w:val="%6."/>
      <w:lvlJc w:val="right"/>
      <w:pPr>
        <w:ind w:left="4320" w:hanging="180"/>
      </w:pPr>
    </w:lvl>
    <w:lvl w:ilvl="6" w:tplc="F710ECCA" w:tentative="1">
      <w:start w:val="1"/>
      <w:numFmt w:val="decimal"/>
      <w:lvlText w:val="%7."/>
      <w:lvlJc w:val="left"/>
      <w:pPr>
        <w:ind w:left="5040" w:hanging="360"/>
      </w:pPr>
    </w:lvl>
    <w:lvl w:ilvl="7" w:tplc="C7823FC4" w:tentative="1">
      <w:start w:val="1"/>
      <w:numFmt w:val="lowerLetter"/>
      <w:lvlText w:val="%8."/>
      <w:lvlJc w:val="left"/>
      <w:pPr>
        <w:ind w:left="5760" w:hanging="360"/>
      </w:pPr>
    </w:lvl>
    <w:lvl w:ilvl="8" w:tplc="BB3A3B1C" w:tentative="1">
      <w:start w:val="1"/>
      <w:numFmt w:val="lowerRoman"/>
      <w:lvlText w:val="%9."/>
      <w:lvlJc w:val="right"/>
      <w:pPr>
        <w:ind w:left="6480" w:hanging="180"/>
      </w:pPr>
    </w:lvl>
  </w:abstractNum>
  <w:abstractNum w:abstractNumId="51" w15:restartNumberingAfterBreak="0">
    <w:nsid w:val="72D77C37"/>
    <w:multiLevelType w:val="hybridMultilevel"/>
    <w:tmpl w:val="18A0F8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52607D4"/>
    <w:multiLevelType w:val="hybridMultilevel"/>
    <w:tmpl w:val="E39EBF3E"/>
    <w:lvl w:ilvl="0" w:tplc="07EEA708">
      <w:start w:val="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76196F04"/>
    <w:multiLevelType w:val="multilevel"/>
    <w:tmpl w:val="1A42CD5E"/>
    <w:lvl w:ilvl="0">
      <w:start w:val="3"/>
      <w:numFmt w:val="decimal"/>
      <w:lvlText w:val="%1."/>
      <w:lvlJc w:val="left"/>
      <w:pPr>
        <w:ind w:left="360" w:hanging="360"/>
      </w:pPr>
      <w:rPr>
        <w:rFonts w:hint="default"/>
        <w:b w:val="0"/>
        <w:i w:val="0"/>
        <w:color w:val="auto"/>
        <w:sz w:val="24"/>
        <w:szCs w:val="24"/>
      </w:rPr>
    </w:lvl>
    <w:lvl w:ilvl="1">
      <w:start w:val="1"/>
      <w:numFmt w:val="decimal"/>
      <w:lvlText w:val="%1.%2."/>
      <w:lvlJc w:val="left"/>
      <w:pPr>
        <w:ind w:left="792" w:hanging="432"/>
      </w:pPr>
      <w:rPr>
        <w:rFonts w:hint="default"/>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8D9764B"/>
    <w:multiLevelType w:val="multilevel"/>
    <w:tmpl w:val="5BE4C81C"/>
    <w:lvl w:ilvl="0">
      <w:start w:val="2"/>
      <w:numFmt w:val="decimal"/>
      <w:lvlText w:val="%1."/>
      <w:lvlJc w:val="left"/>
      <w:pPr>
        <w:tabs>
          <w:tab w:val="num" w:pos="1080"/>
        </w:tabs>
        <w:ind w:left="1080" w:hanging="360"/>
      </w:pPr>
      <w:rPr>
        <w:rFonts w:hint="default"/>
      </w:rPr>
    </w:lvl>
    <w:lvl w:ilvl="1">
      <w:start w:val="1"/>
      <w:numFmt w:val="decimal"/>
      <w:lvlText w:val="%1.%2."/>
      <w:lvlJc w:val="left"/>
      <w:pPr>
        <w:tabs>
          <w:tab w:val="num" w:pos="1512"/>
        </w:tabs>
        <w:ind w:left="1512" w:hanging="432"/>
      </w:pPr>
      <w:rPr>
        <w:rFonts w:hint="default"/>
      </w:rPr>
    </w:lvl>
    <w:lvl w:ilvl="2">
      <w:start w:val="1"/>
      <w:numFmt w:val="decimal"/>
      <w:pStyle w:val="33"/>
      <w:lvlText w:val="%1.%2.%3."/>
      <w:lvlJc w:val="left"/>
      <w:pPr>
        <w:tabs>
          <w:tab w:val="num" w:pos="1440"/>
        </w:tabs>
        <w:ind w:left="1224" w:hanging="504"/>
      </w:pPr>
      <w:rPr>
        <w:rFonts w:ascii="Times New Roman" w:hAnsi="Times New Roman" w:hint="default"/>
        <w:b w:val="0"/>
        <w:i w:val="0"/>
        <w:sz w:val="24"/>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55" w15:restartNumberingAfterBreak="0">
    <w:nsid w:val="7BFB199E"/>
    <w:multiLevelType w:val="hybridMultilevel"/>
    <w:tmpl w:val="0B181484"/>
    <w:lvl w:ilvl="0" w:tplc="D084CE90">
      <w:start w:val="1"/>
      <w:numFmt w:val="decimal"/>
      <w:lvlText w:val="(%1)"/>
      <w:lvlJc w:val="left"/>
      <w:pPr>
        <w:ind w:left="1440" w:hanging="360"/>
      </w:pPr>
      <w:rPr>
        <w:rFonts w:ascii="Times New Roman" w:eastAsiaTheme="minorHAnsi" w:hAnsi="Times New Roman"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CC323AB"/>
    <w:multiLevelType w:val="multilevel"/>
    <w:tmpl w:val="3C260962"/>
    <w:lvl w:ilvl="0">
      <w:start w:val="3"/>
      <w:numFmt w:val="decimal"/>
      <w:pStyle w:val="3"/>
      <w:lvlText w:val="%1."/>
      <w:lvlJc w:val="left"/>
      <w:pPr>
        <w:tabs>
          <w:tab w:val="num" w:pos="360"/>
        </w:tabs>
        <w:ind w:left="0" w:firstLine="0"/>
      </w:pPr>
      <w:rPr>
        <w:rFonts w:hint="default"/>
        <w:b/>
        <w:i w:val="0"/>
      </w:rPr>
    </w:lvl>
    <w:lvl w:ilvl="1">
      <w:start w:val="1"/>
      <w:numFmt w:val="decimal"/>
      <w:lvlText w:val="%1.%2."/>
      <w:lvlJc w:val="left"/>
      <w:pPr>
        <w:tabs>
          <w:tab w:val="num" w:pos="870"/>
        </w:tabs>
        <w:ind w:left="0" w:firstLine="510"/>
      </w:pPr>
      <w:rPr>
        <w:rFonts w:hint="default"/>
        <w:sz w:val="24"/>
      </w:rPr>
    </w:lvl>
    <w:lvl w:ilvl="2">
      <w:start w:val="1"/>
      <w:numFmt w:val="decimal"/>
      <w:pStyle w:val="3"/>
      <w:lvlText w:val="3.1.%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num w:numId="1">
    <w:abstractNumId w:val="18"/>
  </w:num>
  <w:num w:numId="2">
    <w:abstractNumId w:val="51"/>
  </w:num>
  <w:num w:numId="3">
    <w:abstractNumId w:val="31"/>
  </w:num>
  <w:num w:numId="4">
    <w:abstractNumId w:val="54"/>
  </w:num>
  <w:num w:numId="5">
    <w:abstractNumId w:val="56"/>
  </w:num>
  <w:num w:numId="6">
    <w:abstractNumId w:val="27"/>
  </w:num>
  <w:num w:numId="7">
    <w:abstractNumId w:val="10"/>
  </w:num>
  <w:num w:numId="8">
    <w:abstractNumId w:val="15"/>
  </w:num>
  <w:num w:numId="9">
    <w:abstractNumId w:val="53"/>
  </w:num>
  <w:num w:numId="10">
    <w:abstractNumId w:val="11"/>
  </w:num>
  <w:num w:numId="11">
    <w:abstractNumId w:val="17"/>
  </w:num>
  <w:num w:numId="12">
    <w:abstractNumId w:val="34"/>
  </w:num>
  <w:num w:numId="13">
    <w:abstractNumId w:val="46"/>
  </w:num>
  <w:num w:numId="14">
    <w:abstractNumId w:val="39"/>
  </w:num>
  <w:num w:numId="15">
    <w:abstractNumId w:val="48"/>
  </w:num>
  <w:num w:numId="16">
    <w:abstractNumId w:val="19"/>
  </w:num>
  <w:num w:numId="17">
    <w:abstractNumId w:val="14"/>
  </w:num>
  <w:num w:numId="18">
    <w:abstractNumId w:val="26"/>
  </w:num>
  <w:num w:numId="19">
    <w:abstractNumId w:val="12"/>
  </w:num>
  <w:num w:numId="20">
    <w:abstractNumId w:val="32"/>
  </w:num>
  <w:num w:numId="21">
    <w:abstractNumId w:val="33"/>
  </w:num>
  <w:num w:numId="22">
    <w:abstractNumId w:val="28"/>
  </w:num>
  <w:num w:numId="23">
    <w:abstractNumId w:val="16"/>
  </w:num>
  <w:num w:numId="24">
    <w:abstractNumId w:val="22"/>
  </w:num>
  <w:num w:numId="25">
    <w:abstractNumId w:val="44"/>
  </w:num>
  <w:num w:numId="26">
    <w:abstractNumId w:val="40"/>
  </w:num>
  <w:num w:numId="27">
    <w:abstractNumId w:val="35"/>
  </w:num>
  <w:num w:numId="28">
    <w:abstractNumId w:val="24"/>
  </w:num>
  <w:num w:numId="29">
    <w:abstractNumId w:val="49"/>
  </w:num>
  <w:num w:numId="30">
    <w:abstractNumId w:val="45"/>
  </w:num>
  <w:num w:numId="3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20"/>
  </w:num>
  <w:num w:numId="34">
    <w:abstractNumId w:val="43"/>
  </w:num>
  <w:num w:numId="35">
    <w:abstractNumId w:val="42"/>
  </w:num>
  <w:num w:numId="36">
    <w:abstractNumId w:val="23"/>
  </w:num>
  <w:num w:numId="37">
    <w:abstractNumId w:val="41"/>
  </w:num>
  <w:num w:numId="38">
    <w:abstractNumId w:val="29"/>
  </w:num>
  <w:num w:numId="39">
    <w:abstractNumId w:val="38"/>
  </w:num>
  <w:num w:numId="40">
    <w:abstractNumId w:val="21"/>
  </w:num>
  <w:num w:numId="41">
    <w:abstractNumId w:val="52"/>
  </w:num>
  <w:num w:numId="42">
    <w:abstractNumId w:val="55"/>
  </w:num>
  <w:num w:numId="43">
    <w:abstractNumId w:val="50"/>
  </w:num>
  <w:num w:numId="44">
    <w:abstractNumId w:val="25"/>
  </w:num>
  <w:num w:numId="45">
    <w:abstractNumId w:val="37"/>
  </w:num>
  <w:num w:numId="4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6"/>
  </w:num>
  <w:num w:numId="48">
    <w:abstractNumId w:val="1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332"/>
    <w:rsid w:val="000001CD"/>
    <w:rsid w:val="00000509"/>
    <w:rsid w:val="00000753"/>
    <w:rsid w:val="0000155F"/>
    <w:rsid w:val="000017FD"/>
    <w:rsid w:val="00001B87"/>
    <w:rsid w:val="00001CCF"/>
    <w:rsid w:val="000029FC"/>
    <w:rsid w:val="000055A4"/>
    <w:rsid w:val="000056F4"/>
    <w:rsid w:val="00005AB4"/>
    <w:rsid w:val="00005F6E"/>
    <w:rsid w:val="000065D9"/>
    <w:rsid w:val="00006AF6"/>
    <w:rsid w:val="000074EF"/>
    <w:rsid w:val="00007C47"/>
    <w:rsid w:val="00007CE7"/>
    <w:rsid w:val="000106F8"/>
    <w:rsid w:val="00010DA0"/>
    <w:rsid w:val="0001156D"/>
    <w:rsid w:val="00011D62"/>
    <w:rsid w:val="00012233"/>
    <w:rsid w:val="000127AB"/>
    <w:rsid w:val="000132F0"/>
    <w:rsid w:val="0001424A"/>
    <w:rsid w:val="00014C57"/>
    <w:rsid w:val="0001518B"/>
    <w:rsid w:val="00015AC2"/>
    <w:rsid w:val="00015D0A"/>
    <w:rsid w:val="00015ED8"/>
    <w:rsid w:val="00015FC0"/>
    <w:rsid w:val="00016538"/>
    <w:rsid w:val="0001691E"/>
    <w:rsid w:val="00017437"/>
    <w:rsid w:val="000178D1"/>
    <w:rsid w:val="00017E5B"/>
    <w:rsid w:val="00020101"/>
    <w:rsid w:val="000218A5"/>
    <w:rsid w:val="000219DE"/>
    <w:rsid w:val="00022851"/>
    <w:rsid w:val="00023657"/>
    <w:rsid w:val="0002483A"/>
    <w:rsid w:val="00024846"/>
    <w:rsid w:val="00025868"/>
    <w:rsid w:val="00025CE3"/>
    <w:rsid w:val="00026469"/>
    <w:rsid w:val="00026C27"/>
    <w:rsid w:val="0002732B"/>
    <w:rsid w:val="00027C9F"/>
    <w:rsid w:val="00030514"/>
    <w:rsid w:val="00030D2D"/>
    <w:rsid w:val="0003127F"/>
    <w:rsid w:val="00032989"/>
    <w:rsid w:val="000339CB"/>
    <w:rsid w:val="00033BED"/>
    <w:rsid w:val="000351E2"/>
    <w:rsid w:val="00035322"/>
    <w:rsid w:val="0003597F"/>
    <w:rsid w:val="0003695D"/>
    <w:rsid w:val="00036B26"/>
    <w:rsid w:val="00036B2D"/>
    <w:rsid w:val="000370B5"/>
    <w:rsid w:val="00037C20"/>
    <w:rsid w:val="000402F4"/>
    <w:rsid w:val="000407A2"/>
    <w:rsid w:val="0004216D"/>
    <w:rsid w:val="000422E2"/>
    <w:rsid w:val="0004289E"/>
    <w:rsid w:val="000433F8"/>
    <w:rsid w:val="00043AA7"/>
    <w:rsid w:val="00043CDD"/>
    <w:rsid w:val="000448E4"/>
    <w:rsid w:val="000449CA"/>
    <w:rsid w:val="00044D5F"/>
    <w:rsid w:val="000450C4"/>
    <w:rsid w:val="0004585C"/>
    <w:rsid w:val="000463B3"/>
    <w:rsid w:val="00046D53"/>
    <w:rsid w:val="000478FB"/>
    <w:rsid w:val="00047967"/>
    <w:rsid w:val="00047997"/>
    <w:rsid w:val="00047AE9"/>
    <w:rsid w:val="000501AB"/>
    <w:rsid w:val="00050740"/>
    <w:rsid w:val="00050B20"/>
    <w:rsid w:val="00050D52"/>
    <w:rsid w:val="00050F2E"/>
    <w:rsid w:val="000512B6"/>
    <w:rsid w:val="00051340"/>
    <w:rsid w:val="000513C0"/>
    <w:rsid w:val="000519DB"/>
    <w:rsid w:val="00051CE0"/>
    <w:rsid w:val="00051F87"/>
    <w:rsid w:val="000522A9"/>
    <w:rsid w:val="000523DE"/>
    <w:rsid w:val="00052D42"/>
    <w:rsid w:val="00052DEA"/>
    <w:rsid w:val="00053582"/>
    <w:rsid w:val="00053642"/>
    <w:rsid w:val="000536EF"/>
    <w:rsid w:val="00053B8F"/>
    <w:rsid w:val="00053E1E"/>
    <w:rsid w:val="00055404"/>
    <w:rsid w:val="000564F5"/>
    <w:rsid w:val="00056820"/>
    <w:rsid w:val="00056E17"/>
    <w:rsid w:val="000574C3"/>
    <w:rsid w:val="0006081C"/>
    <w:rsid w:val="000609B0"/>
    <w:rsid w:val="00060B25"/>
    <w:rsid w:val="00060DF5"/>
    <w:rsid w:val="00061801"/>
    <w:rsid w:val="00061E12"/>
    <w:rsid w:val="00063109"/>
    <w:rsid w:val="0006343E"/>
    <w:rsid w:val="00064B96"/>
    <w:rsid w:val="00064E91"/>
    <w:rsid w:val="000652CE"/>
    <w:rsid w:val="00065ACC"/>
    <w:rsid w:val="00067150"/>
    <w:rsid w:val="000672DD"/>
    <w:rsid w:val="00067E7D"/>
    <w:rsid w:val="00072B50"/>
    <w:rsid w:val="00073DE9"/>
    <w:rsid w:val="00074A43"/>
    <w:rsid w:val="00074A96"/>
    <w:rsid w:val="00075147"/>
    <w:rsid w:val="00076BA9"/>
    <w:rsid w:val="00076C80"/>
    <w:rsid w:val="00076D53"/>
    <w:rsid w:val="000773CC"/>
    <w:rsid w:val="000774C1"/>
    <w:rsid w:val="00077559"/>
    <w:rsid w:val="000805C9"/>
    <w:rsid w:val="000808DF"/>
    <w:rsid w:val="00080AF4"/>
    <w:rsid w:val="00080BF4"/>
    <w:rsid w:val="0008127A"/>
    <w:rsid w:val="000817A2"/>
    <w:rsid w:val="00081EC6"/>
    <w:rsid w:val="0008215D"/>
    <w:rsid w:val="00082218"/>
    <w:rsid w:val="000822F9"/>
    <w:rsid w:val="00082368"/>
    <w:rsid w:val="000828DD"/>
    <w:rsid w:val="00082D5E"/>
    <w:rsid w:val="00082E36"/>
    <w:rsid w:val="00083344"/>
    <w:rsid w:val="00083D29"/>
    <w:rsid w:val="00084136"/>
    <w:rsid w:val="000843D4"/>
    <w:rsid w:val="000869BB"/>
    <w:rsid w:val="00086A39"/>
    <w:rsid w:val="00086A52"/>
    <w:rsid w:val="00087497"/>
    <w:rsid w:val="000876EA"/>
    <w:rsid w:val="000902CA"/>
    <w:rsid w:val="00091053"/>
    <w:rsid w:val="000910BE"/>
    <w:rsid w:val="0009220F"/>
    <w:rsid w:val="00092362"/>
    <w:rsid w:val="00092A3E"/>
    <w:rsid w:val="00092F29"/>
    <w:rsid w:val="00092F7F"/>
    <w:rsid w:val="0009390B"/>
    <w:rsid w:val="0009409B"/>
    <w:rsid w:val="0009421A"/>
    <w:rsid w:val="0009543E"/>
    <w:rsid w:val="000956EE"/>
    <w:rsid w:val="00095E4D"/>
    <w:rsid w:val="00096953"/>
    <w:rsid w:val="00097C47"/>
    <w:rsid w:val="000A027C"/>
    <w:rsid w:val="000A03C2"/>
    <w:rsid w:val="000A0ED7"/>
    <w:rsid w:val="000A192E"/>
    <w:rsid w:val="000A19CD"/>
    <w:rsid w:val="000A1D21"/>
    <w:rsid w:val="000A1E0E"/>
    <w:rsid w:val="000A2543"/>
    <w:rsid w:val="000A256C"/>
    <w:rsid w:val="000A2697"/>
    <w:rsid w:val="000A429A"/>
    <w:rsid w:val="000A4482"/>
    <w:rsid w:val="000A4B8F"/>
    <w:rsid w:val="000A516E"/>
    <w:rsid w:val="000A5FFD"/>
    <w:rsid w:val="000A60E2"/>
    <w:rsid w:val="000A6220"/>
    <w:rsid w:val="000A62CD"/>
    <w:rsid w:val="000A63CE"/>
    <w:rsid w:val="000A6B68"/>
    <w:rsid w:val="000A6C58"/>
    <w:rsid w:val="000A776B"/>
    <w:rsid w:val="000B039B"/>
    <w:rsid w:val="000B09CB"/>
    <w:rsid w:val="000B0C73"/>
    <w:rsid w:val="000B1484"/>
    <w:rsid w:val="000B1552"/>
    <w:rsid w:val="000B1B20"/>
    <w:rsid w:val="000B27BE"/>
    <w:rsid w:val="000B2941"/>
    <w:rsid w:val="000B30DD"/>
    <w:rsid w:val="000B3319"/>
    <w:rsid w:val="000B3768"/>
    <w:rsid w:val="000B3C67"/>
    <w:rsid w:val="000B40FE"/>
    <w:rsid w:val="000B4BB1"/>
    <w:rsid w:val="000B74D6"/>
    <w:rsid w:val="000B7E02"/>
    <w:rsid w:val="000C0654"/>
    <w:rsid w:val="000C093C"/>
    <w:rsid w:val="000C11B0"/>
    <w:rsid w:val="000C1EE4"/>
    <w:rsid w:val="000C20DD"/>
    <w:rsid w:val="000C24D6"/>
    <w:rsid w:val="000C2695"/>
    <w:rsid w:val="000C2904"/>
    <w:rsid w:val="000C3BBF"/>
    <w:rsid w:val="000C3F1E"/>
    <w:rsid w:val="000C4A87"/>
    <w:rsid w:val="000C5722"/>
    <w:rsid w:val="000C6679"/>
    <w:rsid w:val="000C66B1"/>
    <w:rsid w:val="000C6EB4"/>
    <w:rsid w:val="000C7009"/>
    <w:rsid w:val="000C773F"/>
    <w:rsid w:val="000C7818"/>
    <w:rsid w:val="000D0116"/>
    <w:rsid w:val="000D01B3"/>
    <w:rsid w:val="000D049C"/>
    <w:rsid w:val="000D0B60"/>
    <w:rsid w:val="000D1237"/>
    <w:rsid w:val="000D1B0F"/>
    <w:rsid w:val="000D1B60"/>
    <w:rsid w:val="000D1F58"/>
    <w:rsid w:val="000D23A7"/>
    <w:rsid w:val="000D2E0C"/>
    <w:rsid w:val="000D2F01"/>
    <w:rsid w:val="000D3260"/>
    <w:rsid w:val="000D42BB"/>
    <w:rsid w:val="000D4936"/>
    <w:rsid w:val="000D5508"/>
    <w:rsid w:val="000D58D9"/>
    <w:rsid w:val="000D5C19"/>
    <w:rsid w:val="000D6089"/>
    <w:rsid w:val="000D61F5"/>
    <w:rsid w:val="000D656F"/>
    <w:rsid w:val="000D6D35"/>
    <w:rsid w:val="000D708C"/>
    <w:rsid w:val="000D7364"/>
    <w:rsid w:val="000D7890"/>
    <w:rsid w:val="000D7CBB"/>
    <w:rsid w:val="000E0578"/>
    <w:rsid w:val="000E0D83"/>
    <w:rsid w:val="000E18C4"/>
    <w:rsid w:val="000E1A05"/>
    <w:rsid w:val="000E217C"/>
    <w:rsid w:val="000E265B"/>
    <w:rsid w:val="000E27F3"/>
    <w:rsid w:val="000E2EBD"/>
    <w:rsid w:val="000E2F36"/>
    <w:rsid w:val="000E3F1D"/>
    <w:rsid w:val="000E4795"/>
    <w:rsid w:val="000E5D11"/>
    <w:rsid w:val="000E616F"/>
    <w:rsid w:val="000E629C"/>
    <w:rsid w:val="000E6645"/>
    <w:rsid w:val="000E6B04"/>
    <w:rsid w:val="000E6B66"/>
    <w:rsid w:val="000E70DF"/>
    <w:rsid w:val="000E724E"/>
    <w:rsid w:val="000E7845"/>
    <w:rsid w:val="000F1DB5"/>
    <w:rsid w:val="000F1FB8"/>
    <w:rsid w:val="000F20E3"/>
    <w:rsid w:val="000F304F"/>
    <w:rsid w:val="000F30F9"/>
    <w:rsid w:val="000F3165"/>
    <w:rsid w:val="000F34E3"/>
    <w:rsid w:val="000F350D"/>
    <w:rsid w:val="000F36DF"/>
    <w:rsid w:val="000F47AE"/>
    <w:rsid w:val="000F5CAD"/>
    <w:rsid w:val="000F634D"/>
    <w:rsid w:val="000F6A1A"/>
    <w:rsid w:val="000F77BE"/>
    <w:rsid w:val="001015ED"/>
    <w:rsid w:val="00101DF2"/>
    <w:rsid w:val="00102437"/>
    <w:rsid w:val="00102E2D"/>
    <w:rsid w:val="001046E3"/>
    <w:rsid w:val="00104773"/>
    <w:rsid w:val="00104F3C"/>
    <w:rsid w:val="00105EEF"/>
    <w:rsid w:val="001064F5"/>
    <w:rsid w:val="0010655B"/>
    <w:rsid w:val="001065F8"/>
    <w:rsid w:val="0010696C"/>
    <w:rsid w:val="00106CD5"/>
    <w:rsid w:val="0010735C"/>
    <w:rsid w:val="0010792B"/>
    <w:rsid w:val="00111115"/>
    <w:rsid w:val="00111C99"/>
    <w:rsid w:val="00111CE1"/>
    <w:rsid w:val="00111E0E"/>
    <w:rsid w:val="0011249D"/>
    <w:rsid w:val="00112748"/>
    <w:rsid w:val="00112965"/>
    <w:rsid w:val="00112BD7"/>
    <w:rsid w:val="00112EE8"/>
    <w:rsid w:val="00112FCE"/>
    <w:rsid w:val="00113A14"/>
    <w:rsid w:val="00113BC8"/>
    <w:rsid w:val="00113D66"/>
    <w:rsid w:val="00114186"/>
    <w:rsid w:val="00115154"/>
    <w:rsid w:val="00115E63"/>
    <w:rsid w:val="001160B1"/>
    <w:rsid w:val="001166E9"/>
    <w:rsid w:val="00117B25"/>
    <w:rsid w:val="00120124"/>
    <w:rsid w:val="0012026E"/>
    <w:rsid w:val="00120585"/>
    <w:rsid w:val="001209C4"/>
    <w:rsid w:val="00120FA7"/>
    <w:rsid w:val="00121547"/>
    <w:rsid w:val="001227FB"/>
    <w:rsid w:val="00122C51"/>
    <w:rsid w:val="001237D3"/>
    <w:rsid w:val="001245E8"/>
    <w:rsid w:val="001253D1"/>
    <w:rsid w:val="0012571B"/>
    <w:rsid w:val="00125863"/>
    <w:rsid w:val="00125F1D"/>
    <w:rsid w:val="00126935"/>
    <w:rsid w:val="00126A15"/>
    <w:rsid w:val="00126B2F"/>
    <w:rsid w:val="0012745F"/>
    <w:rsid w:val="00127957"/>
    <w:rsid w:val="00127FB0"/>
    <w:rsid w:val="0013012E"/>
    <w:rsid w:val="001303C5"/>
    <w:rsid w:val="00130883"/>
    <w:rsid w:val="00131905"/>
    <w:rsid w:val="00131C95"/>
    <w:rsid w:val="00131FF0"/>
    <w:rsid w:val="00132871"/>
    <w:rsid w:val="001329B9"/>
    <w:rsid w:val="00132ABE"/>
    <w:rsid w:val="00132D3E"/>
    <w:rsid w:val="00133262"/>
    <w:rsid w:val="0013343F"/>
    <w:rsid w:val="00133877"/>
    <w:rsid w:val="00133D20"/>
    <w:rsid w:val="00134B6A"/>
    <w:rsid w:val="00135797"/>
    <w:rsid w:val="0013589F"/>
    <w:rsid w:val="00135DF3"/>
    <w:rsid w:val="00137540"/>
    <w:rsid w:val="001375F8"/>
    <w:rsid w:val="00137618"/>
    <w:rsid w:val="00137737"/>
    <w:rsid w:val="00137D85"/>
    <w:rsid w:val="00137F74"/>
    <w:rsid w:val="001404B5"/>
    <w:rsid w:val="001407BE"/>
    <w:rsid w:val="001408E4"/>
    <w:rsid w:val="00141B8F"/>
    <w:rsid w:val="0014233A"/>
    <w:rsid w:val="00142613"/>
    <w:rsid w:val="00142B1E"/>
    <w:rsid w:val="00142B6F"/>
    <w:rsid w:val="00143922"/>
    <w:rsid w:val="00143F30"/>
    <w:rsid w:val="00144264"/>
    <w:rsid w:val="001447AF"/>
    <w:rsid w:val="0014482F"/>
    <w:rsid w:val="00144BB9"/>
    <w:rsid w:val="00144DC1"/>
    <w:rsid w:val="00145AA1"/>
    <w:rsid w:val="00145ACB"/>
    <w:rsid w:val="001474A1"/>
    <w:rsid w:val="00150BBE"/>
    <w:rsid w:val="00150C70"/>
    <w:rsid w:val="00150CB0"/>
    <w:rsid w:val="00150CE0"/>
    <w:rsid w:val="00150D3E"/>
    <w:rsid w:val="001522AC"/>
    <w:rsid w:val="00152708"/>
    <w:rsid w:val="00152931"/>
    <w:rsid w:val="00152941"/>
    <w:rsid w:val="00153268"/>
    <w:rsid w:val="0015348F"/>
    <w:rsid w:val="0015358B"/>
    <w:rsid w:val="0015369F"/>
    <w:rsid w:val="00153901"/>
    <w:rsid w:val="001540FE"/>
    <w:rsid w:val="00154285"/>
    <w:rsid w:val="0015496A"/>
    <w:rsid w:val="00154C85"/>
    <w:rsid w:val="0015515D"/>
    <w:rsid w:val="0015581A"/>
    <w:rsid w:val="0015670D"/>
    <w:rsid w:val="00156800"/>
    <w:rsid w:val="00156C2A"/>
    <w:rsid w:val="001576AD"/>
    <w:rsid w:val="001602A5"/>
    <w:rsid w:val="001602CC"/>
    <w:rsid w:val="001610F2"/>
    <w:rsid w:val="00161B68"/>
    <w:rsid w:val="0016231A"/>
    <w:rsid w:val="001628F9"/>
    <w:rsid w:val="00162CE7"/>
    <w:rsid w:val="00162FD6"/>
    <w:rsid w:val="001631D4"/>
    <w:rsid w:val="00163512"/>
    <w:rsid w:val="00163E81"/>
    <w:rsid w:val="0016449F"/>
    <w:rsid w:val="00164B9B"/>
    <w:rsid w:val="00165149"/>
    <w:rsid w:val="0016552C"/>
    <w:rsid w:val="00165909"/>
    <w:rsid w:val="00165AFB"/>
    <w:rsid w:val="00165AFD"/>
    <w:rsid w:val="00165FBF"/>
    <w:rsid w:val="001668EB"/>
    <w:rsid w:val="001669A9"/>
    <w:rsid w:val="00166E48"/>
    <w:rsid w:val="001702B9"/>
    <w:rsid w:val="00170618"/>
    <w:rsid w:val="00170FC2"/>
    <w:rsid w:val="0017101B"/>
    <w:rsid w:val="00171BE2"/>
    <w:rsid w:val="00172150"/>
    <w:rsid w:val="001724AD"/>
    <w:rsid w:val="001724C5"/>
    <w:rsid w:val="00172BE0"/>
    <w:rsid w:val="00173186"/>
    <w:rsid w:val="001735EE"/>
    <w:rsid w:val="00174BD7"/>
    <w:rsid w:val="00174C44"/>
    <w:rsid w:val="001750BE"/>
    <w:rsid w:val="001755E3"/>
    <w:rsid w:val="0017561C"/>
    <w:rsid w:val="00175B9A"/>
    <w:rsid w:val="00175BA0"/>
    <w:rsid w:val="00175BDC"/>
    <w:rsid w:val="00176B6C"/>
    <w:rsid w:val="0017752B"/>
    <w:rsid w:val="001776D1"/>
    <w:rsid w:val="00177994"/>
    <w:rsid w:val="001804BB"/>
    <w:rsid w:val="0018124A"/>
    <w:rsid w:val="00181366"/>
    <w:rsid w:val="00181590"/>
    <w:rsid w:val="0018375E"/>
    <w:rsid w:val="00183D20"/>
    <w:rsid w:val="00183D6F"/>
    <w:rsid w:val="00184136"/>
    <w:rsid w:val="00184D98"/>
    <w:rsid w:val="0018547F"/>
    <w:rsid w:val="001857A1"/>
    <w:rsid w:val="001858FD"/>
    <w:rsid w:val="00186A6F"/>
    <w:rsid w:val="0018758A"/>
    <w:rsid w:val="001875B9"/>
    <w:rsid w:val="00187D3A"/>
    <w:rsid w:val="0019020A"/>
    <w:rsid w:val="001904A2"/>
    <w:rsid w:val="00191031"/>
    <w:rsid w:val="001914FA"/>
    <w:rsid w:val="001918AB"/>
    <w:rsid w:val="00191C16"/>
    <w:rsid w:val="00191CF3"/>
    <w:rsid w:val="001929AF"/>
    <w:rsid w:val="00192C19"/>
    <w:rsid w:val="00193234"/>
    <w:rsid w:val="001937A3"/>
    <w:rsid w:val="00193B60"/>
    <w:rsid w:val="00193C51"/>
    <w:rsid w:val="00193CC1"/>
    <w:rsid w:val="00194FEE"/>
    <w:rsid w:val="00195318"/>
    <w:rsid w:val="0019582A"/>
    <w:rsid w:val="001967A4"/>
    <w:rsid w:val="00196DAC"/>
    <w:rsid w:val="00197694"/>
    <w:rsid w:val="00197E1B"/>
    <w:rsid w:val="001A0CAC"/>
    <w:rsid w:val="001A1055"/>
    <w:rsid w:val="001A120F"/>
    <w:rsid w:val="001A1E56"/>
    <w:rsid w:val="001A26E6"/>
    <w:rsid w:val="001A2AE1"/>
    <w:rsid w:val="001A39B7"/>
    <w:rsid w:val="001A470D"/>
    <w:rsid w:val="001A4EDE"/>
    <w:rsid w:val="001A543D"/>
    <w:rsid w:val="001A5C8E"/>
    <w:rsid w:val="001A5FF2"/>
    <w:rsid w:val="001A6AF5"/>
    <w:rsid w:val="001A70B1"/>
    <w:rsid w:val="001A70CD"/>
    <w:rsid w:val="001A714B"/>
    <w:rsid w:val="001A73CD"/>
    <w:rsid w:val="001A747C"/>
    <w:rsid w:val="001A7A9E"/>
    <w:rsid w:val="001A7BEE"/>
    <w:rsid w:val="001B0B8E"/>
    <w:rsid w:val="001B128C"/>
    <w:rsid w:val="001B18BB"/>
    <w:rsid w:val="001B1AE2"/>
    <w:rsid w:val="001B20C3"/>
    <w:rsid w:val="001B2ADA"/>
    <w:rsid w:val="001B2B13"/>
    <w:rsid w:val="001B35C2"/>
    <w:rsid w:val="001B3B5F"/>
    <w:rsid w:val="001B3F08"/>
    <w:rsid w:val="001B3F1E"/>
    <w:rsid w:val="001B5239"/>
    <w:rsid w:val="001B5CB8"/>
    <w:rsid w:val="001B5FAB"/>
    <w:rsid w:val="001B6060"/>
    <w:rsid w:val="001B6205"/>
    <w:rsid w:val="001B638C"/>
    <w:rsid w:val="001B644E"/>
    <w:rsid w:val="001B6759"/>
    <w:rsid w:val="001B68AA"/>
    <w:rsid w:val="001B69D8"/>
    <w:rsid w:val="001B6E48"/>
    <w:rsid w:val="001B72A6"/>
    <w:rsid w:val="001B76C9"/>
    <w:rsid w:val="001B7E69"/>
    <w:rsid w:val="001C0ED7"/>
    <w:rsid w:val="001C1A5E"/>
    <w:rsid w:val="001C1CBB"/>
    <w:rsid w:val="001C1EDD"/>
    <w:rsid w:val="001C20A7"/>
    <w:rsid w:val="001C2B2B"/>
    <w:rsid w:val="001C3459"/>
    <w:rsid w:val="001C3C48"/>
    <w:rsid w:val="001C3CB7"/>
    <w:rsid w:val="001C4BEF"/>
    <w:rsid w:val="001C54E7"/>
    <w:rsid w:val="001C5B16"/>
    <w:rsid w:val="001C5D03"/>
    <w:rsid w:val="001C651B"/>
    <w:rsid w:val="001C6A08"/>
    <w:rsid w:val="001D028F"/>
    <w:rsid w:val="001D0CDA"/>
    <w:rsid w:val="001D0F71"/>
    <w:rsid w:val="001D12FF"/>
    <w:rsid w:val="001D15D0"/>
    <w:rsid w:val="001D162E"/>
    <w:rsid w:val="001D21A3"/>
    <w:rsid w:val="001D3134"/>
    <w:rsid w:val="001D368F"/>
    <w:rsid w:val="001D3723"/>
    <w:rsid w:val="001D4238"/>
    <w:rsid w:val="001D4394"/>
    <w:rsid w:val="001D50CC"/>
    <w:rsid w:val="001D5234"/>
    <w:rsid w:val="001D6C78"/>
    <w:rsid w:val="001D7A38"/>
    <w:rsid w:val="001E0F3E"/>
    <w:rsid w:val="001E1179"/>
    <w:rsid w:val="001E241B"/>
    <w:rsid w:val="001E2703"/>
    <w:rsid w:val="001E2FF1"/>
    <w:rsid w:val="001E3F8C"/>
    <w:rsid w:val="001E4F16"/>
    <w:rsid w:val="001E50C3"/>
    <w:rsid w:val="001E517D"/>
    <w:rsid w:val="001E68C1"/>
    <w:rsid w:val="001E69EE"/>
    <w:rsid w:val="001E6E2B"/>
    <w:rsid w:val="001E6EF6"/>
    <w:rsid w:val="001E7371"/>
    <w:rsid w:val="001E77E5"/>
    <w:rsid w:val="001E7964"/>
    <w:rsid w:val="001F0242"/>
    <w:rsid w:val="001F06AF"/>
    <w:rsid w:val="001F1830"/>
    <w:rsid w:val="001F287D"/>
    <w:rsid w:val="001F2C62"/>
    <w:rsid w:val="001F32C4"/>
    <w:rsid w:val="001F3571"/>
    <w:rsid w:val="001F3C5F"/>
    <w:rsid w:val="001F3FAC"/>
    <w:rsid w:val="001F4069"/>
    <w:rsid w:val="001F4351"/>
    <w:rsid w:val="001F4689"/>
    <w:rsid w:val="001F4B0E"/>
    <w:rsid w:val="001F4D8E"/>
    <w:rsid w:val="001F53CA"/>
    <w:rsid w:val="001F5773"/>
    <w:rsid w:val="001F594D"/>
    <w:rsid w:val="001F5FCF"/>
    <w:rsid w:val="001F60F9"/>
    <w:rsid w:val="001F6BFD"/>
    <w:rsid w:val="001F7B05"/>
    <w:rsid w:val="0020043D"/>
    <w:rsid w:val="00200F4F"/>
    <w:rsid w:val="00201D5C"/>
    <w:rsid w:val="00202A43"/>
    <w:rsid w:val="002052EF"/>
    <w:rsid w:val="00205D29"/>
    <w:rsid w:val="0020632F"/>
    <w:rsid w:val="00206FC9"/>
    <w:rsid w:val="00207A8A"/>
    <w:rsid w:val="00210539"/>
    <w:rsid w:val="0021092A"/>
    <w:rsid w:val="00210B0F"/>
    <w:rsid w:val="002114D8"/>
    <w:rsid w:val="00212914"/>
    <w:rsid w:val="00212D29"/>
    <w:rsid w:val="00213428"/>
    <w:rsid w:val="0021469C"/>
    <w:rsid w:val="00214E8E"/>
    <w:rsid w:val="00215E91"/>
    <w:rsid w:val="00216570"/>
    <w:rsid w:val="0021667C"/>
    <w:rsid w:val="00216F7A"/>
    <w:rsid w:val="00216F7E"/>
    <w:rsid w:val="00217568"/>
    <w:rsid w:val="002176E9"/>
    <w:rsid w:val="002178AA"/>
    <w:rsid w:val="00217AC1"/>
    <w:rsid w:val="0022012F"/>
    <w:rsid w:val="002202DF"/>
    <w:rsid w:val="002208FF"/>
    <w:rsid w:val="00220CF3"/>
    <w:rsid w:val="00221448"/>
    <w:rsid w:val="00221599"/>
    <w:rsid w:val="002226A1"/>
    <w:rsid w:val="002228D5"/>
    <w:rsid w:val="00223067"/>
    <w:rsid w:val="00223455"/>
    <w:rsid w:val="00223F21"/>
    <w:rsid w:val="00223FD3"/>
    <w:rsid w:val="0022440C"/>
    <w:rsid w:val="00224E9D"/>
    <w:rsid w:val="0022544E"/>
    <w:rsid w:val="00225B41"/>
    <w:rsid w:val="00225D2C"/>
    <w:rsid w:val="00225F77"/>
    <w:rsid w:val="00226E37"/>
    <w:rsid w:val="00230494"/>
    <w:rsid w:val="00230C3C"/>
    <w:rsid w:val="002316DA"/>
    <w:rsid w:val="002326AA"/>
    <w:rsid w:val="00232E0F"/>
    <w:rsid w:val="00234516"/>
    <w:rsid w:val="00234570"/>
    <w:rsid w:val="00234F16"/>
    <w:rsid w:val="002354D8"/>
    <w:rsid w:val="002355AD"/>
    <w:rsid w:val="0023576A"/>
    <w:rsid w:val="00236414"/>
    <w:rsid w:val="002364A2"/>
    <w:rsid w:val="00236928"/>
    <w:rsid w:val="00236C84"/>
    <w:rsid w:val="002378B4"/>
    <w:rsid w:val="0024101D"/>
    <w:rsid w:val="0024170D"/>
    <w:rsid w:val="00241881"/>
    <w:rsid w:val="002418D2"/>
    <w:rsid w:val="00241921"/>
    <w:rsid w:val="002419F9"/>
    <w:rsid w:val="00241A4E"/>
    <w:rsid w:val="00242618"/>
    <w:rsid w:val="002429DD"/>
    <w:rsid w:val="00243190"/>
    <w:rsid w:val="002431C1"/>
    <w:rsid w:val="00243600"/>
    <w:rsid w:val="00244757"/>
    <w:rsid w:val="002449B4"/>
    <w:rsid w:val="00245B8C"/>
    <w:rsid w:val="00245F09"/>
    <w:rsid w:val="00246835"/>
    <w:rsid w:val="00246B56"/>
    <w:rsid w:val="00247299"/>
    <w:rsid w:val="00247592"/>
    <w:rsid w:val="00247C29"/>
    <w:rsid w:val="00247D03"/>
    <w:rsid w:val="002501C5"/>
    <w:rsid w:val="00251571"/>
    <w:rsid w:val="002517AF"/>
    <w:rsid w:val="00251ACA"/>
    <w:rsid w:val="00251F26"/>
    <w:rsid w:val="00251FD8"/>
    <w:rsid w:val="002520D7"/>
    <w:rsid w:val="00252287"/>
    <w:rsid w:val="0025237E"/>
    <w:rsid w:val="00252443"/>
    <w:rsid w:val="002524F0"/>
    <w:rsid w:val="00252CE4"/>
    <w:rsid w:val="00252F14"/>
    <w:rsid w:val="00253313"/>
    <w:rsid w:val="00253456"/>
    <w:rsid w:val="00254094"/>
    <w:rsid w:val="002540DD"/>
    <w:rsid w:val="002543C1"/>
    <w:rsid w:val="002543DF"/>
    <w:rsid w:val="00254465"/>
    <w:rsid w:val="00255DE7"/>
    <w:rsid w:val="00256006"/>
    <w:rsid w:val="002602B9"/>
    <w:rsid w:val="0026043C"/>
    <w:rsid w:val="00260969"/>
    <w:rsid w:val="00260C05"/>
    <w:rsid w:val="00261198"/>
    <w:rsid w:val="0026158E"/>
    <w:rsid w:val="00262607"/>
    <w:rsid w:val="00262638"/>
    <w:rsid w:val="00262CB6"/>
    <w:rsid w:val="00262E15"/>
    <w:rsid w:val="002635FD"/>
    <w:rsid w:val="002638F0"/>
    <w:rsid w:val="00264A92"/>
    <w:rsid w:val="002653C4"/>
    <w:rsid w:val="002654FE"/>
    <w:rsid w:val="00265BE7"/>
    <w:rsid w:val="00265F6C"/>
    <w:rsid w:val="0026654C"/>
    <w:rsid w:val="00266BCE"/>
    <w:rsid w:val="00267142"/>
    <w:rsid w:val="00267150"/>
    <w:rsid w:val="00270DE5"/>
    <w:rsid w:val="00271BBD"/>
    <w:rsid w:val="00272986"/>
    <w:rsid w:val="0027325C"/>
    <w:rsid w:val="00273350"/>
    <w:rsid w:val="00273830"/>
    <w:rsid w:val="00274748"/>
    <w:rsid w:val="00274A42"/>
    <w:rsid w:val="002758F7"/>
    <w:rsid w:val="00275F7F"/>
    <w:rsid w:val="00276D28"/>
    <w:rsid w:val="00276E71"/>
    <w:rsid w:val="002776E5"/>
    <w:rsid w:val="002803A3"/>
    <w:rsid w:val="0028081F"/>
    <w:rsid w:val="0028108F"/>
    <w:rsid w:val="00281CCE"/>
    <w:rsid w:val="00282D20"/>
    <w:rsid w:val="00283960"/>
    <w:rsid w:val="00283A7B"/>
    <w:rsid w:val="00283D86"/>
    <w:rsid w:val="00284B54"/>
    <w:rsid w:val="00284E74"/>
    <w:rsid w:val="002855E9"/>
    <w:rsid w:val="002857A6"/>
    <w:rsid w:val="00285CAC"/>
    <w:rsid w:val="00286D9B"/>
    <w:rsid w:val="00287874"/>
    <w:rsid w:val="00287E53"/>
    <w:rsid w:val="00287ECE"/>
    <w:rsid w:val="002908F0"/>
    <w:rsid w:val="0029094D"/>
    <w:rsid w:val="00290BBF"/>
    <w:rsid w:val="00291F28"/>
    <w:rsid w:val="002920BA"/>
    <w:rsid w:val="0029269C"/>
    <w:rsid w:val="00292AB9"/>
    <w:rsid w:val="00294152"/>
    <w:rsid w:val="002944A8"/>
    <w:rsid w:val="0029513F"/>
    <w:rsid w:val="0029518F"/>
    <w:rsid w:val="002952D7"/>
    <w:rsid w:val="00295350"/>
    <w:rsid w:val="0029550F"/>
    <w:rsid w:val="002955C3"/>
    <w:rsid w:val="0029597F"/>
    <w:rsid w:val="00295F8E"/>
    <w:rsid w:val="00296124"/>
    <w:rsid w:val="00296AC1"/>
    <w:rsid w:val="00297AFD"/>
    <w:rsid w:val="00297F11"/>
    <w:rsid w:val="00297F9C"/>
    <w:rsid w:val="002A0003"/>
    <w:rsid w:val="002A08F9"/>
    <w:rsid w:val="002A0A15"/>
    <w:rsid w:val="002A0C00"/>
    <w:rsid w:val="002A0CCE"/>
    <w:rsid w:val="002A0DDE"/>
    <w:rsid w:val="002A1045"/>
    <w:rsid w:val="002A13B4"/>
    <w:rsid w:val="002A1AEE"/>
    <w:rsid w:val="002A1BE2"/>
    <w:rsid w:val="002A1C47"/>
    <w:rsid w:val="002A2014"/>
    <w:rsid w:val="002A2D22"/>
    <w:rsid w:val="002A345B"/>
    <w:rsid w:val="002A4613"/>
    <w:rsid w:val="002A484C"/>
    <w:rsid w:val="002A55EB"/>
    <w:rsid w:val="002A55F3"/>
    <w:rsid w:val="002A5953"/>
    <w:rsid w:val="002A5B2E"/>
    <w:rsid w:val="002A5B9E"/>
    <w:rsid w:val="002A5EB9"/>
    <w:rsid w:val="002A641C"/>
    <w:rsid w:val="002A7510"/>
    <w:rsid w:val="002A7BCC"/>
    <w:rsid w:val="002B00C3"/>
    <w:rsid w:val="002B01C5"/>
    <w:rsid w:val="002B1002"/>
    <w:rsid w:val="002B1449"/>
    <w:rsid w:val="002B15CE"/>
    <w:rsid w:val="002B19F5"/>
    <w:rsid w:val="002B244D"/>
    <w:rsid w:val="002B2491"/>
    <w:rsid w:val="002B27DB"/>
    <w:rsid w:val="002B2B27"/>
    <w:rsid w:val="002B2E05"/>
    <w:rsid w:val="002B2F46"/>
    <w:rsid w:val="002B3AC9"/>
    <w:rsid w:val="002B3BD1"/>
    <w:rsid w:val="002B464B"/>
    <w:rsid w:val="002B57A7"/>
    <w:rsid w:val="002B5AA7"/>
    <w:rsid w:val="002B5ECC"/>
    <w:rsid w:val="002B5EEB"/>
    <w:rsid w:val="002B64D0"/>
    <w:rsid w:val="002B6591"/>
    <w:rsid w:val="002B6C40"/>
    <w:rsid w:val="002B7019"/>
    <w:rsid w:val="002B706B"/>
    <w:rsid w:val="002B7190"/>
    <w:rsid w:val="002B7367"/>
    <w:rsid w:val="002C0290"/>
    <w:rsid w:val="002C0DD7"/>
    <w:rsid w:val="002C1296"/>
    <w:rsid w:val="002C1345"/>
    <w:rsid w:val="002C2587"/>
    <w:rsid w:val="002C25C7"/>
    <w:rsid w:val="002C2C19"/>
    <w:rsid w:val="002C3201"/>
    <w:rsid w:val="002C3218"/>
    <w:rsid w:val="002C3849"/>
    <w:rsid w:val="002C3FA9"/>
    <w:rsid w:val="002C4D8B"/>
    <w:rsid w:val="002C55D6"/>
    <w:rsid w:val="002C66A7"/>
    <w:rsid w:val="002C691D"/>
    <w:rsid w:val="002C6B06"/>
    <w:rsid w:val="002C74C8"/>
    <w:rsid w:val="002C7637"/>
    <w:rsid w:val="002D09A9"/>
    <w:rsid w:val="002D0C92"/>
    <w:rsid w:val="002D170E"/>
    <w:rsid w:val="002D1996"/>
    <w:rsid w:val="002D1FF3"/>
    <w:rsid w:val="002D23E5"/>
    <w:rsid w:val="002D259E"/>
    <w:rsid w:val="002D2BAE"/>
    <w:rsid w:val="002D2E06"/>
    <w:rsid w:val="002D425C"/>
    <w:rsid w:val="002D46FB"/>
    <w:rsid w:val="002D4DDB"/>
    <w:rsid w:val="002D53B7"/>
    <w:rsid w:val="002D5C09"/>
    <w:rsid w:val="002D5DA3"/>
    <w:rsid w:val="002D66CC"/>
    <w:rsid w:val="002D6892"/>
    <w:rsid w:val="002D6A00"/>
    <w:rsid w:val="002D6FF0"/>
    <w:rsid w:val="002D724E"/>
    <w:rsid w:val="002E02FE"/>
    <w:rsid w:val="002E1409"/>
    <w:rsid w:val="002E26E0"/>
    <w:rsid w:val="002E2A8B"/>
    <w:rsid w:val="002E2ECB"/>
    <w:rsid w:val="002E3014"/>
    <w:rsid w:val="002E3995"/>
    <w:rsid w:val="002E40CC"/>
    <w:rsid w:val="002E4F42"/>
    <w:rsid w:val="002E54FD"/>
    <w:rsid w:val="002E5516"/>
    <w:rsid w:val="002E594A"/>
    <w:rsid w:val="002E5F1A"/>
    <w:rsid w:val="002E60E4"/>
    <w:rsid w:val="002E6A2F"/>
    <w:rsid w:val="002E707E"/>
    <w:rsid w:val="002E78B1"/>
    <w:rsid w:val="002F02E2"/>
    <w:rsid w:val="002F0A13"/>
    <w:rsid w:val="002F1127"/>
    <w:rsid w:val="002F151F"/>
    <w:rsid w:val="002F19C7"/>
    <w:rsid w:val="002F1EDF"/>
    <w:rsid w:val="002F2BD0"/>
    <w:rsid w:val="002F2BF6"/>
    <w:rsid w:val="002F2C76"/>
    <w:rsid w:val="002F3587"/>
    <w:rsid w:val="002F45CF"/>
    <w:rsid w:val="002F4900"/>
    <w:rsid w:val="002F4D27"/>
    <w:rsid w:val="002F4F4A"/>
    <w:rsid w:val="002F5993"/>
    <w:rsid w:val="002F5F28"/>
    <w:rsid w:val="002F6315"/>
    <w:rsid w:val="002F639A"/>
    <w:rsid w:val="002F648E"/>
    <w:rsid w:val="002F64F5"/>
    <w:rsid w:val="002F6578"/>
    <w:rsid w:val="002F67FE"/>
    <w:rsid w:val="002F6A9C"/>
    <w:rsid w:val="003017FC"/>
    <w:rsid w:val="00301AB6"/>
    <w:rsid w:val="00301C38"/>
    <w:rsid w:val="003026AB"/>
    <w:rsid w:val="00302BFF"/>
    <w:rsid w:val="00302D66"/>
    <w:rsid w:val="00304137"/>
    <w:rsid w:val="00304405"/>
    <w:rsid w:val="003044FB"/>
    <w:rsid w:val="00304563"/>
    <w:rsid w:val="0030486E"/>
    <w:rsid w:val="00304A4A"/>
    <w:rsid w:val="00306093"/>
    <w:rsid w:val="003060C6"/>
    <w:rsid w:val="003069F7"/>
    <w:rsid w:val="00306B06"/>
    <w:rsid w:val="00306C40"/>
    <w:rsid w:val="003102DF"/>
    <w:rsid w:val="00310404"/>
    <w:rsid w:val="003104C2"/>
    <w:rsid w:val="003106DE"/>
    <w:rsid w:val="003116BA"/>
    <w:rsid w:val="00311FBE"/>
    <w:rsid w:val="0031230C"/>
    <w:rsid w:val="00312374"/>
    <w:rsid w:val="003129E0"/>
    <w:rsid w:val="00312B4A"/>
    <w:rsid w:val="00314B5E"/>
    <w:rsid w:val="00314B86"/>
    <w:rsid w:val="00314B96"/>
    <w:rsid w:val="00315603"/>
    <w:rsid w:val="0031586D"/>
    <w:rsid w:val="003159BE"/>
    <w:rsid w:val="00315EA2"/>
    <w:rsid w:val="00316D31"/>
    <w:rsid w:val="00317075"/>
    <w:rsid w:val="0031757F"/>
    <w:rsid w:val="0031781D"/>
    <w:rsid w:val="00321155"/>
    <w:rsid w:val="003213B1"/>
    <w:rsid w:val="00321CFF"/>
    <w:rsid w:val="00321ED6"/>
    <w:rsid w:val="0032273A"/>
    <w:rsid w:val="00323929"/>
    <w:rsid w:val="00324032"/>
    <w:rsid w:val="003241BF"/>
    <w:rsid w:val="00324645"/>
    <w:rsid w:val="00324A71"/>
    <w:rsid w:val="0032579D"/>
    <w:rsid w:val="0032792B"/>
    <w:rsid w:val="00327DEE"/>
    <w:rsid w:val="003313F9"/>
    <w:rsid w:val="00331489"/>
    <w:rsid w:val="00331712"/>
    <w:rsid w:val="0033183F"/>
    <w:rsid w:val="00332CA8"/>
    <w:rsid w:val="00333370"/>
    <w:rsid w:val="0033362A"/>
    <w:rsid w:val="00335209"/>
    <w:rsid w:val="00335332"/>
    <w:rsid w:val="00335659"/>
    <w:rsid w:val="003357A2"/>
    <w:rsid w:val="00336116"/>
    <w:rsid w:val="0033658E"/>
    <w:rsid w:val="00336ECD"/>
    <w:rsid w:val="00337188"/>
    <w:rsid w:val="00337897"/>
    <w:rsid w:val="003400FF"/>
    <w:rsid w:val="00340102"/>
    <w:rsid w:val="0034114D"/>
    <w:rsid w:val="00341650"/>
    <w:rsid w:val="0034222E"/>
    <w:rsid w:val="00342605"/>
    <w:rsid w:val="003433A2"/>
    <w:rsid w:val="003437F5"/>
    <w:rsid w:val="00343985"/>
    <w:rsid w:val="00343A8C"/>
    <w:rsid w:val="00344F89"/>
    <w:rsid w:val="00345524"/>
    <w:rsid w:val="00345F90"/>
    <w:rsid w:val="003467D9"/>
    <w:rsid w:val="00347309"/>
    <w:rsid w:val="00347E31"/>
    <w:rsid w:val="00350A3A"/>
    <w:rsid w:val="00351366"/>
    <w:rsid w:val="003514D7"/>
    <w:rsid w:val="0035153E"/>
    <w:rsid w:val="00351D9D"/>
    <w:rsid w:val="003527F6"/>
    <w:rsid w:val="00354BCA"/>
    <w:rsid w:val="003554F4"/>
    <w:rsid w:val="00355712"/>
    <w:rsid w:val="00355F0D"/>
    <w:rsid w:val="0035656F"/>
    <w:rsid w:val="003568F7"/>
    <w:rsid w:val="003575F0"/>
    <w:rsid w:val="00357B93"/>
    <w:rsid w:val="00357D2F"/>
    <w:rsid w:val="003601DB"/>
    <w:rsid w:val="00361D90"/>
    <w:rsid w:val="003633F4"/>
    <w:rsid w:val="003640BC"/>
    <w:rsid w:val="003650FC"/>
    <w:rsid w:val="00365626"/>
    <w:rsid w:val="00365994"/>
    <w:rsid w:val="00365E32"/>
    <w:rsid w:val="00366290"/>
    <w:rsid w:val="00366423"/>
    <w:rsid w:val="0036656B"/>
    <w:rsid w:val="00366CE6"/>
    <w:rsid w:val="00367C6D"/>
    <w:rsid w:val="003703B9"/>
    <w:rsid w:val="00370778"/>
    <w:rsid w:val="00371870"/>
    <w:rsid w:val="0037192E"/>
    <w:rsid w:val="00371FF2"/>
    <w:rsid w:val="003725F1"/>
    <w:rsid w:val="00372626"/>
    <w:rsid w:val="0037289E"/>
    <w:rsid w:val="00372E03"/>
    <w:rsid w:val="00372FA1"/>
    <w:rsid w:val="00373ADB"/>
    <w:rsid w:val="00373B17"/>
    <w:rsid w:val="00375479"/>
    <w:rsid w:val="003754BC"/>
    <w:rsid w:val="00375AF2"/>
    <w:rsid w:val="00375D07"/>
    <w:rsid w:val="00375EEA"/>
    <w:rsid w:val="003760E0"/>
    <w:rsid w:val="003762AE"/>
    <w:rsid w:val="0037751E"/>
    <w:rsid w:val="0038042A"/>
    <w:rsid w:val="003807E9"/>
    <w:rsid w:val="00380AA3"/>
    <w:rsid w:val="003817F6"/>
    <w:rsid w:val="00381AA1"/>
    <w:rsid w:val="00381C8C"/>
    <w:rsid w:val="00381CD2"/>
    <w:rsid w:val="0038254C"/>
    <w:rsid w:val="00382695"/>
    <w:rsid w:val="00382ED5"/>
    <w:rsid w:val="00382EFD"/>
    <w:rsid w:val="003831AD"/>
    <w:rsid w:val="00384AB9"/>
    <w:rsid w:val="00384FF1"/>
    <w:rsid w:val="003865BA"/>
    <w:rsid w:val="00386B14"/>
    <w:rsid w:val="0038721E"/>
    <w:rsid w:val="00387243"/>
    <w:rsid w:val="00391957"/>
    <w:rsid w:val="0039272B"/>
    <w:rsid w:val="00392BB2"/>
    <w:rsid w:val="003941E2"/>
    <w:rsid w:val="00394762"/>
    <w:rsid w:val="003949D6"/>
    <w:rsid w:val="00394D3D"/>
    <w:rsid w:val="003958D4"/>
    <w:rsid w:val="003962DA"/>
    <w:rsid w:val="00396950"/>
    <w:rsid w:val="00397924"/>
    <w:rsid w:val="003A1069"/>
    <w:rsid w:val="003A1139"/>
    <w:rsid w:val="003A11CD"/>
    <w:rsid w:val="003A12F5"/>
    <w:rsid w:val="003A1567"/>
    <w:rsid w:val="003A1AD5"/>
    <w:rsid w:val="003A20FB"/>
    <w:rsid w:val="003A24D8"/>
    <w:rsid w:val="003A2D73"/>
    <w:rsid w:val="003A2E0E"/>
    <w:rsid w:val="003A2EF7"/>
    <w:rsid w:val="003A32BD"/>
    <w:rsid w:val="003A3456"/>
    <w:rsid w:val="003A3DC5"/>
    <w:rsid w:val="003A4324"/>
    <w:rsid w:val="003A56D3"/>
    <w:rsid w:val="003A6570"/>
    <w:rsid w:val="003A69C6"/>
    <w:rsid w:val="003A78F3"/>
    <w:rsid w:val="003A7936"/>
    <w:rsid w:val="003B016F"/>
    <w:rsid w:val="003B076F"/>
    <w:rsid w:val="003B0AA1"/>
    <w:rsid w:val="003B0ED4"/>
    <w:rsid w:val="003B16A9"/>
    <w:rsid w:val="003B1706"/>
    <w:rsid w:val="003B2043"/>
    <w:rsid w:val="003B32C1"/>
    <w:rsid w:val="003B3456"/>
    <w:rsid w:val="003B3D49"/>
    <w:rsid w:val="003B414E"/>
    <w:rsid w:val="003B48F5"/>
    <w:rsid w:val="003B53D2"/>
    <w:rsid w:val="003B61FA"/>
    <w:rsid w:val="003B7443"/>
    <w:rsid w:val="003B7E5E"/>
    <w:rsid w:val="003C0116"/>
    <w:rsid w:val="003C0325"/>
    <w:rsid w:val="003C0719"/>
    <w:rsid w:val="003C07D0"/>
    <w:rsid w:val="003C0850"/>
    <w:rsid w:val="003C0D54"/>
    <w:rsid w:val="003C1439"/>
    <w:rsid w:val="003C1DE4"/>
    <w:rsid w:val="003C21A5"/>
    <w:rsid w:val="003C36CB"/>
    <w:rsid w:val="003C3E69"/>
    <w:rsid w:val="003C40B6"/>
    <w:rsid w:val="003C5A32"/>
    <w:rsid w:val="003C5D4E"/>
    <w:rsid w:val="003C6703"/>
    <w:rsid w:val="003C6784"/>
    <w:rsid w:val="003C6927"/>
    <w:rsid w:val="003C6A2C"/>
    <w:rsid w:val="003C7614"/>
    <w:rsid w:val="003D0639"/>
    <w:rsid w:val="003D0875"/>
    <w:rsid w:val="003D0BB0"/>
    <w:rsid w:val="003D10EE"/>
    <w:rsid w:val="003D1324"/>
    <w:rsid w:val="003D1579"/>
    <w:rsid w:val="003D2E17"/>
    <w:rsid w:val="003D3275"/>
    <w:rsid w:val="003D37A9"/>
    <w:rsid w:val="003D3AFE"/>
    <w:rsid w:val="003D3ED6"/>
    <w:rsid w:val="003D445A"/>
    <w:rsid w:val="003D4A79"/>
    <w:rsid w:val="003D4B3B"/>
    <w:rsid w:val="003D4CDA"/>
    <w:rsid w:val="003D52B7"/>
    <w:rsid w:val="003D57B4"/>
    <w:rsid w:val="003D5E99"/>
    <w:rsid w:val="003D60ED"/>
    <w:rsid w:val="003D6549"/>
    <w:rsid w:val="003D6789"/>
    <w:rsid w:val="003D72BE"/>
    <w:rsid w:val="003D77A0"/>
    <w:rsid w:val="003D7BE2"/>
    <w:rsid w:val="003D7DB4"/>
    <w:rsid w:val="003E0394"/>
    <w:rsid w:val="003E07B5"/>
    <w:rsid w:val="003E143E"/>
    <w:rsid w:val="003E16AD"/>
    <w:rsid w:val="003E1AD3"/>
    <w:rsid w:val="003E1BE2"/>
    <w:rsid w:val="003E1E18"/>
    <w:rsid w:val="003E2242"/>
    <w:rsid w:val="003E229C"/>
    <w:rsid w:val="003E2E0B"/>
    <w:rsid w:val="003E3188"/>
    <w:rsid w:val="003E4654"/>
    <w:rsid w:val="003E5840"/>
    <w:rsid w:val="003E5C4B"/>
    <w:rsid w:val="003E6C68"/>
    <w:rsid w:val="003E7318"/>
    <w:rsid w:val="003E7F52"/>
    <w:rsid w:val="003E7FE2"/>
    <w:rsid w:val="003F01F8"/>
    <w:rsid w:val="003F02D2"/>
    <w:rsid w:val="003F0426"/>
    <w:rsid w:val="003F09A3"/>
    <w:rsid w:val="003F0EB4"/>
    <w:rsid w:val="003F0F9A"/>
    <w:rsid w:val="003F16EA"/>
    <w:rsid w:val="003F216F"/>
    <w:rsid w:val="003F22CA"/>
    <w:rsid w:val="003F2FE7"/>
    <w:rsid w:val="003F304F"/>
    <w:rsid w:val="003F3079"/>
    <w:rsid w:val="003F3980"/>
    <w:rsid w:val="003F3F26"/>
    <w:rsid w:val="003F41E4"/>
    <w:rsid w:val="003F511B"/>
    <w:rsid w:val="003F5135"/>
    <w:rsid w:val="003F560E"/>
    <w:rsid w:val="003F5FE7"/>
    <w:rsid w:val="003F61C8"/>
    <w:rsid w:val="003F61FC"/>
    <w:rsid w:val="003F73EE"/>
    <w:rsid w:val="004024EB"/>
    <w:rsid w:val="004027E4"/>
    <w:rsid w:val="00402C02"/>
    <w:rsid w:val="00403910"/>
    <w:rsid w:val="00404C10"/>
    <w:rsid w:val="00404D86"/>
    <w:rsid w:val="0040647A"/>
    <w:rsid w:val="00406EA7"/>
    <w:rsid w:val="00407487"/>
    <w:rsid w:val="0040748C"/>
    <w:rsid w:val="00407A3C"/>
    <w:rsid w:val="004102B2"/>
    <w:rsid w:val="0041031F"/>
    <w:rsid w:val="00410BD9"/>
    <w:rsid w:val="00410FB0"/>
    <w:rsid w:val="0041221A"/>
    <w:rsid w:val="00412E43"/>
    <w:rsid w:val="00413693"/>
    <w:rsid w:val="0041397E"/>
    <w:rsid w:val="00414314"/>
    <w:rsid w:val="00415103"/>
    <w:rsid w:val="004162B5"/>
    <w:rsid w:val="00416721"/>
    <w:rsid w:val="00416BCB"/>
    <w:rsid w:val="004172D2"/>
    <w:rsid w:val="004172ED"/>
    <w:rsid w:val="00417372"/>
    <w:rsid w:val="0041781E"/>
    <w:rsid w:val="00417DBA"/>
    <w:rsid w:val="0042069F"/>
    <w:rsid w:val="00420A89"/>
    <w:rsid w:val="004215B7"/>
    <w:rsid w:val="004222F0"/>
    <w:rsid w:val="00422B75"/>
    <w:rsid w:val="00423720"/>
    <w:rsid w:val="0042480A"/>
    <w:rsid w:val="00424BB8"/>
    <w:rsid w:val="00424EA5"/>
    <w:rsid w:val="00425385"/>
    <w:rsid w:val="004257B2"/>
    <w:rsid w:val="00425BDE"/>
    <w:rsid w:val="004261AF"/>
    <w:rsid w:val="0042682C"/>
    <w:rsid w:val="0042693E"/>
    <w:rsid w:val="004274FB"/>
    <w:rsid w:val="00430148"/>
    <w:rsid w:val="00430BA1"/>
    <w:rsid w:val="00431045"/>
    <w:rsid w:val="004320BF"/>
    <w:rsid w:val="00432778"/>
    <w:rsid w:val="00432821"/>
    <w:rsid w:val="00432B37"/>
    <w:rsid w:val="00432F9E"/>
    <w:rsid w:val="0043439E"/>
    <w:rsid w:val="00434898"/>
    <w:rsid w:val="00434E93"/>
    <w:rsid w:val="004352A7"/>
    <w:rsid w:val="0043562C"/>
    <w:rsid w:val="00436C29"/>
    <w:rsid w:val="00440811"/>
    <w:rsid w:val="004419F1"/>
    <w:rsid w:val="004425BB"/>
    <w:rsid w:val="00442681"/>
    <w:rsid w:val="00442931"/>
    <w:rsid w:val="00443916"/>
    <w:rsid w:val="00443E51"/>
    <w:rsid w:val="00444AC7"/>
    <w:rsid w:val="00444E29"/>
    <w:rsid w:val="00445149"/>
    <w:rsid w:val="004467C1"/>
    <w:rsid w:val="004469BD"/>
    <w:rsid w:val="00446A36"/>
    <w:rsid w:val="00447A7C"/>
    <w:rsid w:val="00447BAE"/>
    <w:rsid w:val="004500D6"/>
    <w:rsid w:val="00451840"/>
    <w:rsid w:val="004523CC"/>
    <w:rsid w:val="00452FA9"/>
    <w:rsid w:val="00453176"/>
    <w:rsid w:val="00453329"/>
    <w:rsid w:val="00453D98"/>
    <w:rsid w:val="00453EBC"/>
    <w:rsid w:val="0045549A"/>
    <w:rsid w:val="00455963"/>
    <w:rsid w:val="00455B25"/>
    <w:rsid w:val="00456321"/>
    <w:rsid w:val="004564DF"/>
    <w:rsid w:val="00456798"/>
    <w:rsid w:val="004568CB"/>
    <w:rsid w:val="00456F8C"/>
    <w:rsid w:val="00456FD2"/>
    <w:rsid w:val="004577EC"/>
    <w:rsid w:val="00457B81"/>
    <w:rsid w:val="00457C01"/>
    <w:rsid w:val="00457D62"/>
    <w:rsid w:val="0046027E"/>
    <w:rsid w:val="00460A1A"/>
    <w:rsid w:val="00461149"/>
    <w:rsid w:val="0046144D"/>
    <w:rsid w:val="00461B02"/>
    <w:rsid w:val="0046230D"/>
    <w:rsid w:val="00462795"/>
    <w:rsid w:val="00462F9D"/>
    <w:rsid w:val="00462FBE"/>
    <w:rsid w:val="004633A4"/>
    <w:rsid w:val="004642DF"/>
    <w:rsid w:val="004643FE"/>
    <w:rsid w:val="004648C3"/>
    <w:rsid w:val="00464CC6"/>
    <w:rsid w:val="00465211"/>
    <w:rsid w:val="004661ED"/>
    <w:rsid w:val="00466656"/>
    <w:rsid w:val="004668BD"/>
    <w:rsid w:val="00466990"/>
    <w:rsid w:val="00466A61"/>
    <w:rsid w:val="00467353"/>
    <w:rsid w:val="00467778"/>
    <w:rsid w:val="0046782E"/>
    <w:rsid w:val="00467913"/>
    <w:rsid w:val="00467961"/>
    <w:rsid w:val="00467DF2"/>
    <w:rsid w:val="00467F26"/>
    <w:rsid w:val="00467FE5"/>
    <w:rsid w:val="00470908"/>
    <w:rsid w:val="00470A3F"/>
    <w:rsid w:val="004716E5"/>
    <w:rsid w:val="00472467"/>
    <w:rsid w:val="00474467"/>
    <w:rsid w:val="0047490F"/>
    <w:rsid w:val="004751CD"/>
    <w:rsid w:val="00476292"/>
    <w:rsid w:val="00476357"/>
    <w:rsid w:val="00476745"/>
    <w:rsid w:val="004768A7"/>
    <w:rsid w:val="0047702C"/>
    <w:rsid w:val="004771D0"/>
    <w:rsid w:val="00477826"/>
    <w:rsid w:val="00480F51"/>
    <w:rsid w:val="00480FE0"/>
    <w:rsid w:val="0048181B"/>
    <w:rsid w:val="004819E2"/>
    <w:rsid w:val="00481F1B"/>
    <w:rsid w:val="00481F5E"/>
    <w:rsid w:val="00482783"/>
    <w:rsid w:val="0048293A"/>
    <w:rsid w:val="00483756"/>
    <w:rsid w:val="004838CD"/>
    <w:rsid w:val="00483B7D"/>
    <w:rsid w:val="00483FBF"/>
    <w:rsid w:val="004844BE"/>
    <w:rsid w:val="004845DE"/>
    <w:rsid w:val="00484D42"/>
    <w:rsid w:val="00485328"/>
    <w:rsid w:val="00485584"/>
    <w:rsid w:val="004864E5"/>
    <w:rsid w:val="0048769C"/>
    <w:rsid w:val="0049006C"/>
    <w:rsid w:val="004909A6"/>
    <w:rsid w:val="00491171"/>
    <w:rsid w:val="004912D5"/>
    <w:rsid w:val="00492924"/>
    <w:rsid w:val="00492FD1"/>
    <w:rsid w:val="00494463"/>
    <w:rsid w:val="004957BA"/>
    <w:rsid w:val="00497744"/>
    <w:rsid w:val="00497D50"/>
    <w:rsid w:val="004A078A"/>
    <w:rsid w:val="004A0A7D"/>
    <w:rsid w:val="004A0A8D"/>
    <w:rsid w:val="004A1814"/>
    <w:rsid w:val="004A1ED0"/>
    <w:rsid w:val="004A1F3A"/>
    <w:rsid w:val="004A2A63"/>
    <w:rsid w:val="004A39F5"/>
    <w:rsid w:val="004A3EA2"/>
    <w:rsid w:val="004A3FDD"/>
    <w:rsid w:val="004A431E"/>
    <w:rsid w:val="004A52BC"/>
    <w:rsid w:val="004A6354"/>
    <w:rsid w:val="004A67AB"/>
    <w:rsid w:val="004A7154"/>
    <w:rsid w:val="004A7DCF"/>
    <w:rsid w:val="004B0295"/>
    <w:rsid w:val="004B0821"/>
    <w:rsid w:val="004B0BCB"/>
    <w:rsid w:val="004B1900"/>
    <w:rsid w:val="004B1AB6"/>
    <w:rsid w:val="004B2D32"/>
    <w:rsid w:val="004B3B73"/>
    <w:rsid w:val="004B481B"/>
    <w:rsid w:val="004B4B6A"/>
    <w:rsid w:val="004B4E62"/>
    <w:rsid w:val="004B52C0"/>
    <w:rsid w:val="004B5625"/>
    <w:rsid w:val="004B5CE5"/>
    <w:rsid w:val="004B60BF"/>
    <w:rsid w:val="004B66A9"/>
    <w:rsid w:val="004B67C6"/>
    <w:rsid w:val="004B691E"/>
    <w:rsid w:val="004B6A6F"/>
    <w:rsid w:val="004B6D12"/>
    <w:rsid w:val="004B7642"/>
    <w:rsid w:val="004C01D2"/>
    <w:rsid w:val="004C0DB4"/>
    <w:rsid w:val="004C1F04"/>
    <w:rsid w:val="004C283E"/>
    <w:rsid w:val="004C3031"/>
    <w:rsid w:val="004C31EF"/>
    <w:rsid w:val="004C4704"/>
    <w:rsid w:val="004C4ECE"/>
    <w:rsid w:val="004C4F88"/>
    <w:rsid w:val="004C6338"/>
    <w:rsid w:val="004C6787"/>
    <w:rsid w:val="004C69B6"/>
    <w:rsid w:val="004C6EA8"/>
    <w:rsid w:val="004C7732"/>
    <w:rsid w:val="004C7D7D"/>
    <w:rsid w:val="004D036B"/>
    <w:rsid w:val="004D04DD"/>
    <w:rsid w:val="004D10F3"/>
    <w:rsid w:val="004D1929"/>
    <w:rsid w:val="004D1A6D"/>
    <w:rsid w:val="004D1D9B"/>
    <w:rsid w:val="004D32E6"/>
    <w:rsid w:val="004D33B3"/>
    <w:rsid w:val="004D3938"/>
    <w:rsid w:val="004D3B15"/>
    <w:rsid w:val="004D40DD"/>
    <w:rsid w:val="004D455E"/>
    <w:rsid w:val="004D46ED"/>
    <w:rsid w:val="004D5A74"/>
    <w:rsid w:val="004D5CEA"/>
    <w:rsid w:val="004D6117"/>
    <w:rsid w:val="004D68C6"/>
    <w:rsid w:val="004D69DC"/>
    <w:rsid w:val="004D6A44"/>
    <w:rsid w:val="004D6D39"/>
    <w:rsid w:val="004D6EEE"/>
    <w:rsid w:val="004D7D99"/>
    <w:rsid w:val="004E07F6"/>
    <w:rsid w:val="004E1216"/>
    <w:rsid w:val="004E153E"/>
    <w:rsid w:val="004E1CCD"/>
    <w:rsid w:val="004E2534"/>
    <w:rsid w:val="004E2D85"/>
    <w:rsid w:val="004E464B"/>
    <w:rsid w:val="004E49DE"/>
    <w:rsid w:val="004E5D52"/>
    <w:rsid w:val="004E64C1"/>
    <w:rsid w:val="004E7151"/>
    <w:rsid w:val="004E7BA7"/>
    <w:rsid w:val="004E7D7C"/>
    <w:rsid w:val="004E7DFE"/>
    <w:rsid w:val="004F02B7"/>
    <w:rsid w:val="004F0727"/>
    <w:rsid w:val="004F13AF"/>
    <w:rsid w:val="004F1790"/>
    <w:rsid w:val="004F405A"/>
    <w:rsid w:val="004F4088"/>
    <w:rsid w:val="004F4E1D"/>
    <w:rsid w:val="004F4E7D"/>
    <w:rsid w:val="004F61DE"/>
    <w:rsid w:val="004F7F0D"/>
    <w:rsid w:val="00500248"/>
    <w:rsid w:val="0050073F"/>
    <w:rsid w:val="005008DD"/>
    <w:rsid w:val="00500D01"/>
    <w:rsid w:val="00500F97"/>
    <w:rsid w:val="005014D9"/>
    <w:rsid w:val="0050157C"/>
    <w:rsid w:val="00501C33"/>
    <w:rsid w:val="00501D33"/>
    <w:rsid w:val="00502217"/>
    <w:rsid w:val="0050238A"/>
    <w:rsid w:val="0050279A"/>
    <w:rsid w:val="0050283C"/>
    <w:rsid w:val="00502D76"/>
    <w:rsid w:val="00504273"/>
    <w:rsid w:val="005043F0"/>
    <w:rsid w:val="00504844"/>
    <w:rsid w:val="00504A0D"/>
    <w:rsid w:val="005053DF"/>
    <w:rsid w:val="00505B63"/>
    <w:rsid w:val="00506991"/>
    <w:rsid w:val="00506E1D"/>
    <w:rsid w:val="0051037B"/>
    <w:rsid w:val="00510853"/>
    <w:rsid w:val="00510CA6"/>
    <w:rsid w:val="00511D79"/>
    <w:rsid w:val="00512106"/>
    <w:rsid w:val="0051220A"/>
    <w:rsid w:val="005123E2"/>
    <w:rsid w:val="00512937"/>
    <w:rsid w:val="00512C7E"/>
    <w:rsid w:val="00512DD4"/>
    <w:rsid w:val="00513F85"/>
    <w:rsid w:val="0051438C"/>
    <w:rsid w:val="00514763"/>
    <w:rsid w:val="005151BA"/>
    <w:rsid w:val="00515E49"/>
    <w:rsid w:val="00515FDB"/>
    <w:rsid w:val="00515FFF"/>
    <w:rsid w:val="00516037"/>
    <w:rsid w:val="005162F2"/>
    <w:rsid w:val="00516325"/>
    <w:rsid w:val="00516A49"/>
    <w:rsid w:val="00516E05"/>
    <w:rsid w:val="00517880"/>
    <w:rsid w:val="00517FAF"/>
    <w:rsid w:val="00520E6F"/>
    <w:rsid w:val="00521207"/>
    <w:rsid w:val="00521888"/>
    <w:rsid w:val="00521F71"/>
    <w:rsid w:val="00522370"/>
    <w:rsid w:val="005223CB"/>
    <w:rsid w:val="0052287A"/>
    <w:rsid w:val="00522933"/>
    <w:rsid w:val="00523F01"/>
    <w:rsid w:val="0052447F"/>
    <w:rsid w:val="0052472A"/>
    <w:rsid w:val="005252BE"/>
    <w:rsid w:val="0052558E"/>
    <w:rsid w:val="0052650F"/>
    <w:rsid w:val="005268E1"/>
    <w:rsid w:val="005268F0"/>
    <w:rsid w:val="00526927"/>
    <w:rsid w:val="005275D4"/>
    <w:rsid w:val="00527A3D"/>
    <w:rsid w:val="00531802"/>
    <w:rsid w:val="00531A13"/>
    <w:rsid w:val="00533A63"/>
    <w:rsid w:val="00534927"/>
    <w:rsid w:val="00534BB1"/>
    <w:rsid w:val="00534F82"/>
    <w:rsid w:val="00535030"/>
    <w:rsid w:val="005367B7"/>
    <w:rsid w:val="0053695E"/>
    <w:rsid w:val="00536D26"/>
    <w:rsid w:val="00536FDB"/>
    <w:rsid w:val="0053767E"/>
    <w:rsid w:val="00537782"/>
    <w:rsid w:val="005378EB"/>
    <w:rsid w:val="00537A66"/>
    <w:rsid w:val="00537CF5"/>
    <w:rsid w:val="0054040C"/>
    <w:rsid w:val="0054092B"/>
    <w:rsid w:val="00540EF9"/>
    <w:rsid w:val="0054137B"/>
    <w:rsid w:val="005422CD"/>
    <w:rsid w:val="00542486"/>
    <w:rsid w:val="005428AD"/>
    <w:rsid w:val="00542D6E"/>
    <w:rsid w:val="00542D8C"/>
    <w:rsid w:val="00542E0C"/>
    <w:rsid w:val="00542E62"/>
    <w:rsid w:val="00543194"/>
    <w:rsid w:val="00543551"/>
    <w:rsid w:val="0054398B"/>
    <w:rsid w:val="0054401F"/>
    <w:rsid w:val="00544783"/>
    <w:rsid w:val="00544FCE"/>
    <w:rsid w:val="0054623E"/>
    <w:rsid w:val="005470AD"/>
    <w:rsid w:val="0054712C"/>
    <w:rsid w:val="00547318"/>
    <w:rsid w:val="005504E8"/>
    <w:rsid w:val="0055072F"/>
    <w:rsid w:val="00550D57"/>
    <w:rsid w:val="00550DB1"/>
    <w:rsid w:val="00550E26"/>
    <w:rsid w:val="0055189B"/>
    <w:rsid w:val="00551CCD"/>
    <w:rsid w:val="00552CF8"/>
    <w:rsid w:val="00552DC2"/>
    <w:rsid w:val="0055309E"/>
    <w:rsid w:val="005530AF"/>
    <w:rsid w:val="00553284"/>
    <w:rsid w:val="00553A22"/>
    <w:rsid w:val="00553AF2"/>
    <w:rsid w:val="00554055"/>
    <w:rsid w:val="005541E9"/>
    <w:rsid w:val="005557EB"/>
    <w:rsid w:val="00555861"/>
    <w:rsid w:val="00555B2A"/>
    <w:rsid w:val="00555D7B"/>
    <w:rsid w:val="00555ED6"/>
    <w:rsid w:val="0055652D"/>
    <w:rsid w:val="00557FB1"/>
    <w:rsid w:val="00560906"/>
    <w:rsid w:val="00560D3A"/>
    <w:rsid w:val="00560D85"/>
    <w:rsid w:val="00561037"/>
    <w:rsid w:val="005618C6"/>
    <w:rsid w:val="00561FBF"/>
    <w:rsid w:val="00562829"/>
    <w:rsid w:val="00562A1E"/>
    <w:rsid w:val="00562B3A"/>
    <w:rsid w:val="00563234"/>
    <w:rsid w:val="0056352B"/>
    <w:rsid w:val="00563795"/>
    <w:rsid w:val="00563EC8"/>
    <w:rsid w:val="0056451B"/>
    <w:rsid w:val="005646C5"/>
    <w:rsid w:val="005647C3"/>
    <w:rsid w:val="005647C5"/>
    <w:rsid w:val="00565052"/>
    <w:rsid w:val="00565A79"/>
    <w:rsid w:val="00567173"/>
    <w:rsid w:val="005673D6"/>
    <w:rsid w:val="0056758A"/>
    <w:rsid w:val="005676E8"/>
    <w:rsid w:val="005704CA"/>
    <w:rsid w:val="00570FC9"/>
    <w:rsid w:val="005734B5"/>
    <w:rsid w:val="00573E9F"/>
    <w:rsid w:val="00574972"/>
    <w:rsid w:val="00575DAA"/>
    <w:rsid w:val="00575E1A"/>
    <w:rsid w:val="00576131"/>
    <w:rsid w:val="00576F19"/>
    <w:rsid w:val="00577073"/>
    <w:rsid w:val="005778EA"/>
    <w:rsid w:val="00577F23"/>
    <w:rsid w:val="00580528"/>
    <w:rsid w:val="00581979"/>
    <w:rsid w:val="00581B28"/>
    <w:rsid w:val="00581B49"/>
    <w:rsid w:val="005826F1"/>
    <w:rsid w:val="005833DA"/>
    <w:rsid w:val="00583970"/>
    <w:rsid w:val="0058546D"/>
    <w:rsid w:val="005855F1"/>
    <w:rsid w:val="00585E0F"/>
    <w:rsid w:val="00585FB7"/>
    <w:rsid w:val="00586131"/>
    <w:rsid w:val="00586416"/>
    <w:rsid w:val="00586702"/>
    <w:rsid w:val="00586FC5"/>
    <w:rsid w:val="00586FE7"/>
    <w:rsid w:val="005873E4"/>
    <w:rsid w:val="00587419"/>
    <w:rsid w:val="0058773B"/>
    <w:rsid w:val="0059045E"/>
    <w:rsid w:val="0059057B"/>
    <w:rsid w:val="0059176D"/>
    <w:rsid w:val="00591845"/>
    <w:rsid w:val="0059191A"/>
    <w:rsid w:val="00591B94"/>
    <w:rsid w:val="00593327"/>
    <w:rsid w:val="005942F7"/>
    <w:rsid w:val="00594653"/>
    <w:rsid w:val="00594A51"/>
    <w:rsid w:val="00595841"/>
    <w:rsid w:val="00595E13"/>
    <w:rsid w:val="00596672"/>
    <w:rsid w:val="00596F0D"/>
    <w:rsid w:val="00597065"/>
    <w:rsid w:val="00597992"/>
    <w:rsid w:val="00597F9E"/>
    <w:rsid w:val="005A0864"/>
    <w:rsid w:val="005A1180"/>
    <w:rsid w:val="005A1286"/>
    <w:rsid w:val="005A1DCA"/>
    <w:rsid w:val="005A20D1"/>
    <w:rsid w:val="005A28E3"/>
    <w:rsid w:val="005A2AFB"/>
    <w:rsid w:val="005A30B2"/>
    <w:rsid w:val="005A34DC"/>
    <w:rsid w:val="005A385C"/>
    <w:rsid w:val="005A38D9"/>
    <w:rsid w:val="005A3E5B"/>
    <w:rsid w:val="005A4C7E"/>
    <w:rsid w:val="005A4EF3"/>
    <w:rsid w:val="005A5B56"/>
    <w:rsid w:val="005A5C24"/>
    <w:rsid w:val="005A5C41"/>
    <w:rsid w:val="005A64BC"/>
    <w:rsid w:val="005A6665"/>
    <w:rsid w:val="005A6C99"/>
    <w:rsid w:val="005A6CFF"/>
    <w:rsid w:val="005A6F65"/>
    <w:rsid w:val="005A70AB"/>
    <w:rsid w:val="005A7350"/>
    <w:rsid w:val="005A7979"/>
    <w:rsid w:val="005A7BAA"/>
    <w:rsid w:val="005B097B"/>
    <w:rsid w:val="005B0A83"/>
    <w:rsid w:val="005B0C64"/>
    <w:rsid w:val="005B0D2B"/>
    <w:rsid w:val="005B0D82"/>
    <w:rsid w:val="005B16F1"/>
    <w:rsid w:val="005B2448"/>
    <w:rsid w:val="005B29C5"/>
    <w:rsid w:val="005B5438"/>
    <w:rsid w:val="005B5F68"/>
    <w:rsid w:val="005B629C"/>
    <w:rsid w:val="005B69A1"/>
    <w:rsid w:val="005B6FBB"/>
    <w:rsid w:val="005C058E"/>
    <w:rsid w:val="005C0A96"/>
    <w:rsid w:val="005C1909"/>
    <w:rsid w:val="005C1A7B"/>
    <w:rsid w:val="005C20CF"/>
    <w:rsid w:val="005C22F9"/>
    <w:rsid w:val="005C2778"/>
    <w:rsid w:val="005C2A9F"/>
    <w:rsid w:val="005C2F3C"/>
    <w:rsid w:val="005C352A"/>
    <w:rsid w:val="005C383D"/>
    <w:rsid w:val="005C3BA6"/>
    <w:rsid w:val="005C45EB"/>
    <w:rsid w:val="005C4E7A"/>
    <w:rsid w:val="005C5152"/>
    <w:rsid w:val="005C5210"/>
    <w:rsid w:val="005C5EB2"/>
    <w:rsid w:val="005C6721"/>
    <w:rsid w:val="005C681C"/>
    <w:rsid w:val="005C6E9B"/>
    <w:rsid w:val="005C6FDC"/>
    <w:rsid w:val="005C760F"/>
    <w:rsid w:val="005D0C73"/>
    <w:rsid w:val="005D1CE4"/>
    <w:rsid w:val="005D2786"/>
    <w:rsid w:val="005D2DF6"/>
    <w:rsid w:val="005D2E22"/>
    <w:rsid w:val="005D445A"/>
    <w:rsid w:val="005D5CFF"/>
    <w:rsid w:val="005D5D8F"/>
    <w:rsid w:val="005D6E23"/>
    <w:rsid w:val="005E0028"/>
    <w:rsid w:val="005E0609"/>
    <w:rsid w:val="005E1D81"/>
    <w:rsid w:val="005E28AF"/>
    <w:rsid w:val="005E28EE"/>
    <w:rsid w:val="005E3A50"/>
    <w:rsid w:val="005E3A91"/>
    <w:rsid w:val="005E3F39"/>
    <w:rsid w:val="005E414C"/>
    <w:rsid w:val="005E4C4A"/>
    <w:rsid w:val="005E4F9B"/>
    <w:rsid w:val="005E532E"/>
    <w:rsid w:val="005E5881"/>
    <w:rsid w:val="005E5912"/>
    <w:rsid w:val="005E5A72"/>
    <w:rsid w:val="005E5FF5"/>
    <w:rsid w:val="005E68A2"/>
    <w:rsid w:val="005E6E13"/>
    <w:rsid w:val="005E7806"/>
    <w:rsid w:val="005F0843"/>
    <w:rsid w:val="005F1237"/>
    <w:rsid w:val="005F1273"/>
    <w:rsid w:val="005F1B9C"/>
    <w:rsid w:val="005F211A"/>
    <w:rsid w:val="005F31AD"/>
    <w:rsid w:val="005F3F79"/>
    <w:rsid w:val="005F401E"/>
    <w:rsid w:val="005F4077"/>
    <w:rsid w:val="005F434D"/>
    <w:rsid w:val="005F450F"/>
    <w:rsid w:val="005F4A6D"/>
    <w:rsid w:val="005F4F75"/>
    <w:rsid w:val="005F50ED"/>
    <w:rsid w:val="005F5653"/>
    <w:rsid w:val="005F607C"/>
    <w:rsid w:val="005F6A80"/>
    <w:rsid w:val="005F6ADD"/>
    <w:rsid w:val="005F7672"/>
    <w:rsid w:val="005F7A33"/>
    <w:rsid w:val="005F7B0F"/>
    <w:rsid w:val="0060036F"/>
    <w:rsid w:val="006004D7"/>
    <w:rsid w:val="00601204"/>
    <w:rsid w:val="0060121A"/>
    <w:rsid w:val="006012CF"/>
    <w:rsid w:val="0060188E"/>
    <w:rsid w:val="006019C0"/>
    <w:rsid w:val="00602410"/>
    <w:rsid w:val="00602E2C"/>
    <w:rsid w:val="00602F82"/>
    <w:rsid w:val="006042ED"/>
    <w:rsid w:val="00605028"/>
    <w:rsid w:val="006053FC"/>
    <w:rsid w:val="0060552D"/>
    <w:rsid w:val="006065FC"/>
    <w:rsid w:val="0060670E"/>
    <w:rsid w:val="006074E7"/>
    <w:rsid w:val="00607676"/>
    <w:rsid w:val="00607799"/>
    <w:rsid w:val="006078CC"/>
    <w:rsid w:val="00610E17"/>
    <w:rsid w:val="00611090"/>
    <w:rsid w:val="00611192"/>
    <w:rsid w:val="0061128A"/>
    <w:rsid w:val="006115D8"/>
    <w:rsid w:val="006118EB"/>
    <w:rsid w:val="00612419"/>
    <w:rsid w:val="00612682"/>
    <w:rsid w:val="006128DF"/>
    <w:rsid w:val="00612B2D"/>
    <w:rsid w:val="00612CF8"/>
    <w:rsid w:val="00612F37"/>
    <w:rsid w:val="00613498"/>
    <w:rsid w:val="006138DD"/>
    <w:rsid w:val="00614260"/>
    <w:rsid w:val="006144E1"/>
    <w:rsid w:val="00614567"/>
    <w:rsid w:val="006159AD"/>
    <w:rsid w:val="00615EFB"/>
    <w:rsid w:val="00616C28"/>
    <w:rsid w:val="006174D3"/>
    <w:rsid w:val="0062014B"/>
    <w:rsid w:val="006205B5"/>
    <w:rsid w:val="00620E07"/>
    <w:rsid w:val="00620E7F"/>
    <w:rsid w:val="00620FCD"/>
    <w:rsid w:val="006210B4"/>
    <w:rsid w:val="00621BD8"/>
    <w:rsid w:val="00624C19"/>
    <w:rsid w:val="00624CA1"/>
    <w:rsid w:val="00625D30"/>
    <w:rsid w:val="006267B1"/>
    <w:rsid w:val="00626DCE"/>
    <w:rsid w:val="00626E9C"/>
    <w:rsid w:val="00627689"/>
    <w:rsid w:val="0062784E"/>
    <w:rsid w:val="00627DEB"/>
    <w:rsid w:val="00627EB5"/>
    <w:rsid w:val="00627FD1"/>
    <w:rsid w:val="00630BA5"/>
    <w:rsid w:val="00631892"/>
    <w:rsid w:val="0063194E"/>
    <w:rsid w:val="0063205D"/>
    <w:rsid w:val="0063229C"/>
    <w:rsid w:val="00632ABD"/>
    <w:rsid w:val="00632EED"/>
    <w:rsid w:val="00632F04"/>
    <w:rsid w:val="006334F7"/>
    <w:rsid w:val="00633740"/>
    <w:rsid w:val="006339C6"/>
    <w:rsid w:val="0063404C"/>
    <w:rsid w:val="00634AA9"/>
    <w:rsid w:val="00634AB5"/>
    <w:rsid w:val="00634F28"/>
    <w:rsid w:val="006357B7"/>
    <w:rsid w:val="00636E37"/>
    <w:rsid w:val="00637180"/>
    <w:rsid w:val="006378AB"/>
    <w:rsid w:val="006378D2"/>
    <w:rsid w:val="006378EF"/>
    <w:rsid w:val="00640991"/>
    <w:rsid w:val="00640A34"/>
    <w:rsid w:val="00640CFB"/>
    <w:rsid w:val="00641169"/>
    <w:rsid w:val="0064139E"/>
    <w:rsid w:val="0064167D"/>
    <w:rsid w:val="00641BC7"/>
    <w:rsid w:val="00642C71"/>
    <w:rsid w:val="00642D58"/>
    <w:rsid w:val="00642E75"/>
    <w:rsid w:val="006432F2"/>
    <w:rsid w:val="00643364"/>
    <w:rsid w:val="00644108"/>
    <w:rsid w:val="0064469B"/>
    <w:rsid w:val="00644A88"/>
    <w:rsid w:val="0064588B"/>
    <w:rsid w:val="006459CF"/>
    <w:rsid w:val="00646076"/>
    <w:rsid w:val="006462A5"/>
    <w:rsid w:val="00646798"/>
    <w:rsid w:val="00646B77"/>
    <w:rsid w:val="00646D24"/>
    <w:rsid w:val="00650310"/>
    <w:rsid w:val="00650E27"/>
    <w:rsid w:val="00651521"/>
    <w:rsid w:val="0065167D"/>
    <w:rsid w:val="006525F2"/>
    <w:rsid w:val="00652684"/>
    <w:rsid w:val="006531E2"/>
    <w:rsid w:val="00653665"/>
    <w:rsid w:val="00653885"/>
    <w:rsid w:val="00654552"/>
    <w:rsid w:val="006545B6"/>
    <w:rsid w:val="0065492C"/>
    <w:rsid w:val="00654BBA"/>
    <w:rsid w:val="00656136"/>
    <w:rsid w:val="00656B1D"/>
    <w:rsid w:val="00656CDC"/>
    <w:rsid w:val="0065713A"/>
    <w:rsid w:val="006571A8"/>
    <w:rsid w:val="00657824"/>
    <w:rsid w:val="0066010D"/>
    <w:rsid w:val="00661069"/>
    <w:rsid w:val="00661C9F"/>
    <w:rsid w:val="00661D87"/>
    <w:rsid w:val="0066214E"/>
    <w:rsid w:val="0066230F"/>
    <w:rsid w:val="0066267E"/>
    <w:rsid w:val="00662F68"/>
    <w:rsid w:val="006640BB"/>
    <w:rsid w:val="006643B1"/>
    <w:rsid w:val="00664C87"/>
    <w:rsid w:val="0066546D"/>
    <w:rsid w:val="0066557A"/>
    <w:rsid w:val="00665942"/>
    <w:rsid w:val="00665C09"/>
    <w:rsid w:val="00666AFE"/>
    <w:rsid w:val="00667066"/>
    <w:rsid w:val="00667478"/>
    <w:rsid w:val="00667CD4"/>
    <w:rsid w:val="006703A5"/>
    <w:rsid w:val="0067059F"/>
    <w:rsid w:val="00670761"/>
    <w:rsid w:val="0067099F"/>
    <w:rsid w:val="00670B9A"/>
    <w:rsid w:val="006711F1"/>
    <w:rsid w:val="006720F7"/>
    <w:rsid w:val="006728FE"/>
    <w:rsid w:val="006729A3"/>
    <w:rsid w:val="00672C19"/>
    <w:rsid w:val="00672C50"/>
    <w:rsid w:val="00672E69"/>
    <w:rsid w:val="0067312A"/>
    <w:rsid w:val="006736BA"/>
    <w:rsid w:val="006740CE"/>
    <w:rsid w:val="00674142"/>
    <w:rsid w:val="006747E1"/>
    <w:rsid w:val="0067485F"/>
    <w:rsid w:val="00674C71"/>
    <w:rsid w:val="00674C7E"/>
    <w:rsid w:val="00675534"/>
    <w:rsid w:val="006755A2"/>
    <w:rsid w:val="006759C0"/>
    <w:rsid w:val="006760E7"/>
    <w:rsid w:val="00676D93"/>
    <w:rsid w:val="006776CD"/>
    <w:rsid w:val="006800A1"/>
    <w:rsid w:val="0068015C"/>
    <w:rsid w:val="0068035D"/>
    <w:rsid w:val="006808BF"/>
    <w:rsid w:val="006821AB"/>
    <w:rsid w:val="006827C2"/>
    <w:rsid w:val="00682D3D"/>
    <w:rsid w:val="00682F54"/>
    <w:rsid w:val="006830EF"/>
    <w:rsid w:val="00683197"/>
    <w:rsid w:val="00683241"/>
    <w:rsid w:val="006837B5"/>
    <w:rsid w:val="00683997"/>
    <w:rsid w:val="00683D9D"/>
    <w:rsid w:val="006842F0"/>
    <w:rsid w:val="0068456C"/>
    <w:rsid w:val="00684AF2"/>
    <w:rsid w:val="00684D57"/>
    <w:rsid w:val="00684E48"/>
    <w:rsid w:val="006851C6"/>
    <w:rsid w:val="006854A9"/>
    <w:rsid w:val="006861F6"/>
    <w:rsid w:val="00686A0A"/>
    <w:rsid w:val="00687897"/>
    <w:rsid w:val="00690903"/>
    <w:rsid w:val="00690A9E"/>
    <w:rsid w:val="006912E6"/>
    <w:rsid w:val="0069246A"/>
    <w:rsid w:val="00692893"/>
    <w:rsid w:val="00693D26"/>
    <w:rsid w:val="006947A8"/>
    <w:rsid w:val="006949C0"/>
    <w:rsid w:val="006954F2"/>
    <w:rsid w:val="006959EB"/>
    <w:rsid w:val="0069629F"/>
    <w:rsid w:val="00696D02"/>
    <w:rsid w:val="00696D80"/>
    <w:rsid w:val="0069747A"/>
    <w:rsid w:val="00697A75"/>
    <w:rsid w:val="00697AB7"/>
    <w:rsid w:val="006A02C4"/>
    <w:rsid w:val="006A040C"/>
    <w:rsid w:val="006A05B6"/>
    <w:rsid w:val="006A1202"/>
    <w:rsid w:val="006A130F"/>
    <w:rsid w:val="006A1D37"/>
    <w:rsid w:val="006A1FF0"/>
    <w:rsid w:val="006A2198"/>
    <w:rsid w:val="006A2598"/>
    <w:rsid w:val="006A2770"/>
    <w:rsid w:val="006A4428"/>
    <w:rsid w:val="006A5562"/>
    <w:rsid w:val="006A559E"/>
    <w:rsid w:val="006A55C7"/>
    <w:rsid w:val="006A592D"/>
    <w:rsid w:val="006A5997"/>
    <w:rsid w:val="006A5B1E"/>
    <w:rsid w:val="006A61E1"/>
    <w:rsid w:val="006A6590"/>
    <w:rsid w:val="006A6A23"/>
    <w:rsid w:val="006A6FCA"/>
    <w:rsid w:val="006A703D"/>
    <w:rsid w:val="006A792B"/>
    <w:rsid w:val="006B063C"/>
    <w:rsid w:val="006B06A0"/>
    <w:rsid w:val="006B0CBE"/>
    <w:rsid w:val="006B141E"/>
    <w:rsid w:val="006B1485"/>
    <w:rsid w:val="006B1713"/>
    <w:rsid w:val="006B2585"/>
    <w:rsid w:val="006B2812"/>
    <w:rsid w:val="006B38F1"/>
    <w:rsid w:val="006B3E12"/>
    <w:rsid w:val="006B43EE"/>
    <w:rsid w:val="006B445F"/>
    <w:rsid w:val="006B4734"/>
    <w:rsid w:val="006B5369"/>
    <w:rsid w:val="006B5527"/>
    <w:rsid w:val="006B6BB2"/>
    <w:rsid w:val="006B6F61"/>
    <w:rsid w:val="006B789A"/>
    <w:rsid w:val="006C0069"/>
    <w:rsid w:val="006C0113"/>
    <w:rsid w:val="006C02AD"/>
    <w:rsid w:val="006C0524"/>
    <w:rsid w:val="006C11F7"/>
    <w:rsid w:val="006C1393"/>
    <w:rsid w:val="006C14C5"/>
    <w:rsid w:val="006C1FA4"/>
    <w:rsid w:val="006C22D7"/>
    <w:rsid w:val="006C31AC"/>
    <w:rsid w:val="006C34C5"/>
    <w:rsid w:val="006C3AC2"/>
    <w:rsid w:val="006C3F59"/>
    <w:rsid w:val="006C4A73"/>
    <w:rsid w:val="006C4C9B"/>
    <w:rsid w:val="006C5ED1"/>
    <w:rsid w:val="006C69BF"/>
    <w:rsid w:val="006C71CB"/>
    <w:rsid w:val="006C7310"/>
    <w:rsid w:val="006C743E"/>
    <w:rsid w:val="006C7A20"/>
    <w:rsid w:val="006C7D43"/>
    <w:rsid w:val="006C7FDA"/>
    <w:rsid w:val="006D00AA"/>
    <w:rsid w:val="006D127F"/>
    <w:rsid w:val="006D21F9"/>
    <w:rsid w:val="006D26CA"/>
    <w:rsid w:val="006D28AC"/>
    <w:rsid w:val="006D28DD"/>
    <w:rsid w:val="006D29C6"/>
    <w:rsid w:val="006D4B3F"/>
    <w:rsid w:val="006D57FF"/>
    <w:rsid w:val="006D5B13"/>
    <w:rsid w:val="006D5E48"/>
    <w:rsid w:val="006D6481"/>
    <w:rsid w:val="006D65EB"/>
    <w:rsid w:val="006D6996"/>
    <w:rsid w:val="006D791A"/>
    <w:rsid w:val="006D7E0B"/>
    <w:rsid w:val="006D7E75"/>
    <w:rsid w:val="006E0197"/>
    <w:rsid w:val="006E05A0"/>
    <w:rsid w:val="006E1340"/>
    <w:rsid w:val="006E156F"/>
    <w:rsid w:val="006E16AB"/>
    <w:rsid w:val="006E1D31"/>
    <w:rsid w:val="006E1DD3"/>
    <w:rsid w:val="006E2282"/>
    <w:rsid w:val="006E264E"/>
    <w:rsid w:val="006E2689"/>
    <w:rsid w:val="006E410D"/>
    <w:rsid w:val="006E417B"/>
    <w:rsid w:val="006E41D1"/>
    <w:rsid w:val="006E4587"/>
    <w:rsid w:val="006E4743"/>
    <w:rsid w:val="006E4FF0"/>
    <w:rsid w:val="006E536F"/>
    <w:rsid w:val="006E5449"/>
    <w:rsid w:val="006E5B1B"/>
    <w:rsid w:val="006E61D9"/>
    <w:rsid w:val="006E7F56"/>
    <w:rsid w:val="006E7F7B"/>
    <w:rsid w:val="006F01ED"/>
    <w:rsid w:val="006F11DF"/>
    <w:rsid w:val="006F1482"/>
    <w:rsid w:val="006F2467"/>
    <w:rsid w:val="006F2523"/>
    <w:rsid w:val="006F33D6"/>
    <w:rsid w:val="006F3F31"/>
    <w:rsid w:val="006F46E9"/>
    <w:rsid w:val="006F50E4"/>
    <w:rsid w:val="006F583B"/>
    <w:rsid w:val="006F5845"/>
    <w:rsid w:val="006F5C16"/>
    <w:rsid w:val="006F5C5F"/>
    <w:rsid w:val="006F5CCD"/>
    <w:rsid w:val="006F5ED3"/>
    <w:rsid w:val="006F779A"/>
    <w:rsid w:val="00700433"/>
    <w:rsid w:val="00700624"/>
    <w:rsid w:val="0070087F"/>
    <w:rsid w:val="00700A70"/>
    <w:rsid w:val="00701A65"/>
    <w:rsid w:val="00701B18"/>
    <w:rsid w:val="007022CB"/>
    <w:rsid w:val="007031F8"/>
    <w:rsid w:val="00703AA3"/>
    <w:rsid w:val="0070452C"/>
    <w:rsid w:val="00704D7B"/>
    <w:rsid w:val="00704F0C"/>
    <w:rsid w:val="007054BF"/>
    <w:rsid w:val="00705AE7"/>
    <w:rsid w:val="00705DA6"/>
    <w:rsid w:val="00706D94"/>
    <w:rsid w:val="00706DF5"/>
    <w:rsid w:val="007075CC"/>
    <w:rsid w:val="00710BF3"/>
    <w:rsid w:val="007111FD"/>
    <w:rsid w:val="007114C6"/>
    <w:rsid w:val="00711A1D"/>
    <w:rsid w:val="00712357"/>
    <w:rsid w:val="007129F4"/>
    <w:rsid w:val="00712CF9"/>
    <w:rsid w:val="00713B2A"/>
    <w:rsid w:val="00713F8A"/>
    <w:rsid w:val="007140CA"/>
    <w:rsid w:val="007140D0"/>
    <w:rsid w:val="00714354"/>
    <w:rsid w:val="0071481C"/>
    <w:rsid w:val="00715A0E"/>
    <w:rsid w:val="0071629C"/>
    <w:rsid w:val="007166E8"/>
    <w:rsid w:val="00717334"/>
    <w:rsid w:val="00717CC9"/>
    <w:rsid w:val="00720EE3"/>
    <w:rsid w:val="00720F04"/>
    <w:rsid w:val="0072119B"/>
    <w:rsid w:val="00722506"/>
    <w:rsid w:val="00722C4F"/>
    <w:rsid w:val="00723A54"/>
    <w:rsid w:val="00724081"/>
    <w:rsid w:val="0072456B"/>
    <w:rsid w:val="0072460F"/>
    <w:rsid w:val="00724D39"/>
    <w:rsid w:val="007250AC"/>
    <w:rsid w:val="00725271"/>
    <w:rsid w:val="007263D3"/>
    <w:rsid w:val="00726506"/>
    <w:rsid w:val="00726585"/>
    <w:rsid w:val="00726D5B"/>
    <w:rsid w:val="00727181"/>
    <w:rsid w:val="007278CD"/>
    <w:rsid w:val="00730561"/>
    <w:rsid w:val="00730E01"/>
    <w:rsid w:val="00731428"/>
    <w:rsid w:val="00731F80"/>
    <w:rsid w:val="0073202C"/>
    <w:rsid w:val="0073285F"/>
    <w:rsid w:val="00732BB9"/>
    <w:rsid w:val="007331F7"/>
    <w:rsid w:val="0073342A"/>
    <w:rsid w:val="00734651"/>
    <w:rsid w:val="00734F7A"/>
    <w:rsid w:val="00735230"/>
    <w:rsid w:val="0073558A"/>
    <w:rsid w:val="007357D0"/>
    <w:rsid w:val="00735A72"/>
    <w:rsid w:val="007362CC"/>
    <w:rsid w:val="0073663F"/>
    <w:rsid w:val="00736B0C"/>
    <w:rsid w:val="007375B5"/>
    <w:rsid w:val="007375E5"/>
    <w:rsid w:val="0073783E"/>
    <w:rsid w:val="00737AD9"/>
    <w:rsid w:val="00740473"/>
    <w:rsid w:val="007416AF"/>
    <w:rsid w:val="007418C5"/>
    <w:rsid w:val="00741C8E"/>
    <w:rsid w:val="00741F7A"/>
    <w:rsid w:val="00742285"/>
    <w:rsid w:val="007426AF"/>
    <w:rsid w:val="007431C8"/>
    <w:rsid w:val="007437A2"/>
    <w:rsid w:val="007438D7"/>
    <w:rsid w:val="0074427A"/>
    <w:rsid w:val="007445FB"/>
    <w:rsid w:val="00745038"/>
    <w:rsid w:val="0074594F"/>
    <w:rsid w:val="00746562"/>
    <w:rsid w:val="00746F16"/>
    <w:rsid w:val="00747285"/>
    <w:rsid w:val="007473AB"/>
    <w:rsid w:val="00747D7B"/>
    <w:rsid w:val="00750294"/>
    <w:rsid w:val="007508A1"/>
    <w:rsid w:val="00751F2F"/>
    <w:rsid w:val="0075202B"/>
    <w:rsid w:val="00752321"/>
    <w:rsid w:val="00752D92"/>
    <w:rsid w:val="0075348C"/>
    <w:rsid w:val="00753BC3"/>
    <w:rsid w:val="00753E7B"/>
    <w:rsid w:val="00754B35"/>
    <w:rsid w:val="00754EC0"/>
    <w:rsid w:val="00755B22"/>
    <w:rsid w:val="00755CBC"/>
    <w:rsid w:val="007565C3"/>
    <w:rsid w:val="00756AB9"/>
    <w:rsid w:val="00756D9D"/>
    <w:rsid w:val="00756F02"/>
    <w:rsid w:val="007571C6"/>
    <w:rsid w:val="00757A4A"/>
    <w:rsid w:val="007601F8"/>
    <w:rsid w:val="007604AE"/>
    <w:rsid w:val="00760AE7"/>
    <w:rsid w:val="007610EB"/>
    <w:rsid w:val="007618B9"/>
    <w:rsid w:val="00762407"/>
    <w:rsid w:val="00763C2F"/>
    <w:rsid w:val="00763F7E"/>
    <w:rsid w:val="007645A5"/>
    <w:rsid w:val="007647A7"/>
    <w:rsid w:val="007647AE"/>
    <w:rsid w:val="00765B16"/>
    <w:rsid w:val="007661BF"/>
    <w:rsid w:val="00766A39"/>
    <w:rsid w:val="00766C40"/>
    <w:rsid w:val="00766D1E"/>
    <w:rsid w:val="007703E9"/>
    <w:rsid w:val="007707DD"/>
    <w:rsid w:val="0077115A"/>
    <w:rsid w:val="0077280E"/>
    <w:rsid w:val="00772DB3"/>
    <w:rsid w:val="007731C9"/>
    <w:rsid w:val="00773369"/>
    <w:rsid w:val="007744F9"/>
    <w:rsid w:val="00774678"/>
    <w:rsid w:val="00774812"/>
    <w:rsid w:val="0077488A"/>
    <w:rsid w:val="00774A94"/>
    <w:rsid w:val="00775167"/>
    <w:rsid w:val="00775B2A"/>
    <w:rsid w:val="00775EE9"/>
    <w:rsid w:val="00775FA6"/>
    <w:rsid w:val="00776552"/>
    <w:rsid w:val="00776B55"/>
    <w:rsid w:val="00777492"/>
    <w:rsid w:val="007777AD"/>
    <w:rsid w:val="00777843"/>
    <w:rsid w:val="00780616"/>
    <w:rsid w:val="00780834"/>
    <w:rsid w:val="007809CB"/>
    <w:rsid w:val="00781166"/>
    <w:rsid w:val="0078165A"/>
    <w:rsid w:val="0078196F"/>
    <w:rsid w:val="00782699"/>
    <w:rsid w:val="007827C0"/>
    <w:rsid w:val="00783199"/>
    <w:rsid w:val="00783584"/>
    <w:rsid w:val="00783BE4"/>
    <w:rsid w:val="00783E7F"/>
    <w:rsid w:val="00784277"/>
    <w:rsid w:val="00784A61"/>
    <w:rsid w:val="00785077"/>
    <w:rsid w:val="00785E0D"/>
    <w:rsid w:val="0078715D"/>
    <w:rsid w:val="0078788F"/>
    <w:rsid w:val="00787BD3"/>
    <w:rsid w:val="00791851"/>
    <w:rsid w:val="007920B5"/>
    <w:rsid w:val="00793421"/>
    <w:rsid w:val="00793452"/>
    <w:rsid w:val="00793D51"/>
    <w:rsid w:val="0079462F"/>
    <w:rsid w:val="0079478A"/>
    <w:rsid w:val="007948E8"/>
    <w:rsid w:val="00794C83"/>
    <w:rsid w:val="007955F7"/>
    <w:rsid w:val="00795936"/>
    <w:rsid w:val="00797689"/>
    <w:rsid w:val="007A01CF"/>
    <w:rsid w:val="007A0AD2"/>
    <w:rsid w:val="007A0B48"/>
    <w:rsid w:val="007A12EA"/>
    <w:rsid w:val="007A16D0"/>
    <w:rsid w:val="007A1B6B"/>
    <w:rsid w:val="007A2461"/>
    <w:rsid w:val="007A2874"/>
    <w:rsid w:val="007A2928"/>
    <w:rsid w:val="007A2A28"/>
    <w:rsid w:val="007A2BDD"/>
    <w:rsid w:val="007A37CF"/>
    <w:rsid w:val="007A3DFD"/>
    <w:rsid w:val="007A4A4E"/>
    <w:rsid w:val="007A5428"/>
    <w:rsid w:val="007A57D2"/>
    <w:rsid w:val="007A5B86"/>
    <w:rsid w:val="007A6010"/>
    <w:rsid w:val="007A6303"/>
    <w:rsid w:val="007A654C"/>
    <w:rsid w:val="007A68D9"/>
    <w:rsid w:val="007A68ED"/>
    <w:rsid w:val="007A6ED1"/>
    <w:rsid w:val="007A6F66"/>
    <w:rsid w:val="007A6FAA"/>
    <w:rsid w:val="007A794A"/>
    <w:rsid w:val="007A7D84"/>
    <w:rsid w:val="007A7F23"/>
    <w:rsid w:val="007B053D"/>
    <w:rsid w:val="007B1125"/>
    <w:rsid w:val="007B1302"/>
    <w:rsid w:val="007B181B"/>
    <w:rsid w:val="007B23BD"/>
    <w:rsid w:val="007B2E1A"/>
    <w:rsid w:val="007B3042"/>
    <w:rsid w:val="007B3F59"/>
    <w:rsid w:val="007B4277"/>
    <w:rsid w:val="007B57F9"/>
    <w:rsid w:val="007B5F9A"/>
    <w:rsid w:val="007B6CF6"/>
    <w:rsid w:val="007B7D0C"/>
    <w:rsid w:val="007C0752"/>
    <w:rsid w:val="007C0826"/>
    <w:rsid w:val="007C0E9B"/>
    <w:rsid w:val="007C1103"/>
    <w:rsid w:val="007C1A36"/>
    <w:rsid w:val="007C1AC6"/>
    <w:rsid w:val="007C2BD0"/>
    <w:rsid w:val="007C2BD6"/>
    <w:rsid w:val="007C320F"/>
    <w:rsid w:val="007C3472"/>
    <w:rsid w:val="007C36F5"/>
    <w:rsid w:val="007C395A"/>
    <w:rsid w:val="007C409B"/>
    <w:rsid w:val="007C5207"/>
    <w:rsid w:val="007C590B"/>
    <w:rsid w:val="007C59D1"/>
    <w:rsid w:val="007C611D"/>
    <w:rsid w:val="007C6242"/>
    <w:rsid w:val="007C683D"/>
    <w:rsid w:val="007C79AA"/>
    <w:rsid w:val="007C79AB"/>
    <w:rsid w:val="007D174E"/>
    <w:rsid w:val="007D1A3F"/>
    <w:rsid w:val="007D2058"/>
    <w:rsid w:val="007D2D0B"/>
    <w:rsid w:val="007D303D"/>
    <w:rsid w:val="007D3994"/>
    <w:rsid w:val="007D3ABF"/>
    <w:rsid w:val="007D3B1F"/>
    <w:rsid w:val="007D3D45"/>
    <w:rsid w:val="007D3E49"/>
    <w:rsid w:val="007D4183"/>
    <w:rsid w:val="007D45E9"/>
    <w:rsid w:val="007D537F"/>
    <w:rsid w:val="007D55EA"/>
    <w:rsid w:val="007D5A87"/>
    <w:rsid w:val="007D5C3B"/>
    <w:rsid w:val="007D5D39"/>
    <w:rsid w:val="007D6598"/>
    <w:rsid w:val="007D6D3B"/>
    <w:rsid w:val="007D77DD"/>
    <w:rsid w:val="007D7D58"/>
    <w:rsid w:val="007D7E7F"/>
    <w:rsid w:val="007E0934"/>
    <w:rsid w:val="007E1419"/>
    <w:rsid w:val="007E1A30"/>
    <w:rsid w:val="007E1B57"/>
    <w:rsid w:val="007E20FD"/>
    <w:rsid w:val="007E25E3"/>
    <w:rsid w:val="007E5264"/>
    <w:rsid w:val="007E689B"/>
    <w:rsid w:val="007E6CE7"/>
    <w:rsid w:val="007F00A1"/>
    <w:rsid w:val="007F0362"/>
    <w:rsid w:val="007F038A"/>
    <w:rsid w:val="007F059D"/>
    <w:rsid w:val="007F163A"/>
    <w:rsid w:val="007F2217"/>
    <w:rsid w:val="007F2EFF"/>
    <w:rsid w:val="007F30BA"/>
    <w:rsid w:val="007F4063"/>
    <w:rsid w:val="007F459F"/>
    <w:rsid w:val="007F47B6"/>
    <w:rsid w:val="007F47CF"/>
    <w:rsid w:val="007F4B41"/>
    <w:rsid w:val="007F4D8E"/>
    <w:rsid w:val="007F4F3E"/>
    <w:rsid w:val="007F5AFF"/>
    <w:rsid w:val="007F68D8"/>
    <w:rsid w:val="007F6FCD"/>
    <w:rsid w:val="007F7D26"/>
    <w:rsid w:val="007F7EA2"/>
    <w:rsid w:val="00800044"/>
    <w:rsid w:val="00800459"/>
    <w:rsid w:val="00800BCA"/>
    <w:rsid w:val="008019DF"/>
    <w:rsid w:val="00802257"/>
    <w:rsid w:val="00802E60"/>
    <w:rsid w:val="008031DE"/>
    <w:rsid w:val="0080358E"/>
    <w:rsid w:val="008037B0"/>
    <w:rsid w:val="00803A59"/>
    <w:rsid w:val="008048F2"/>
    <w:rsid w:val="00804F90"/>
    <w:rsid w:val="00805358"/>
    <w:rsid w:val="008063C5"/>
    <w:rsid w:val="008065FC"/>
    <w:rsid w:val="008078ED"/>
    <w:rsid w:val="00810AFB"/>
    <w:rsid w:val="00810ECF"/>
    <w:rsid w:val="0081150F"/>
    <w:rsid w:val="00811B38"/>
    <w:rsid w:val="008120BC"/>
    <w:rsid w:val="008128B2"/>
    <w:rsid w:val="00812E56"/>
    <w:rsid w:val="0081339A"/>
    <w:rsid w:val="0081432A"/>
    <w:rsid w:val="00816346"/>
    <w:rsid w:val="00816865"/>
    <w:rsid w:val="0081778A"/>
    <w:rsid w:val="00817D16"/>
    <w:rsid w:val="00817D59"/>
    <w:rsid w:val="00820C17"/>
    <w:rsid w:val="008216C6"/>
    <w:rsid w:val="00822601"/>
    <w:rsid w:val="00823A98"/>
    <w:rsid w:val="00823F65"/>
    <w:rsid w:val="0082418B"/>
    <w:rsid w:val="00824312"/>
    <w:rsid w:val="00824FFF"/>
    <w:rsid w:val="00826100"/>
    <w:rsid w:val="00826708"/>
    <w:rsid w:val="0082696E"/>
    <w:rsid w:val="00826C25"/>
    <w:rsid w:val="00826FF6"/>
    <w:rsid w:val="00830875"/>
    <w:rsid w:val="0083157C"/>
    <w:rsid w:val="00831F2F"/>
    <w:rsid w:val="008322FA"/>
    <w:rsid w:val="00832A5E"/>
    <w:rsid w:val="00833082"/>
    <w:rsid w:val="00833087"/>
    <w:rsid w:val="00833156"/>
    <w:rsid w:val="00833F7B"/>
    <w:rsid w:val="0083605B"/>
    <w:rsid w:val="008368D5"/>
    <w:rsid w:val="00836B1E"/>
    <w:rsid w:val="00836C94"/>
    <w:rsid w:val="00836E00"/>
    <w:rsid w:val="00837FD1"/>
    <w:rsid w:val="008408CD"/>
    <w:rsid w:val="00840CA2"/>
    <w:rsid w:val="0084157C"/>
    <w:rsid w:val="008417C3"/>
    <w:rsid w:val="00841D0F"/>
    <w:rsid w:val="00841F5D"/>
    <w:rsid w:val="008422B5"/>
    <w:rsid w:val="00842BB4"/>
    <w:rsid w:val="00843013"/>
    <w:rsid w:val="0084325A"/>
    <w:rsid w:val="00843441"/>
    <w:rsid w:val="0084357F"/>
    <w:rsid w:val="008437BE"/>
    <w:rsid w:val="00844188"/>
    <w:rsid w:val="008446E5"/>
    <w:rsid w:val="00844A46"/>
    <w:rsid w:val="0084529C"/>
    <w:rsid w:val="00845BDD"/>
    <w:rsid w:val="00846132"/>
    <w:rsid w:val="00846457"/>
    <w:rsid w:val="00846C03"/>
    <w:rsid w:val="0085027E"/>
    <w:rsid w:val="00851654"/>
    <w:rsid w:val="0085184D"/>
    <w:rsid w:val="00851A71"/>
    <w:rsid w:val="00851EDD"/>
    <w:rsid w:val="00852174"/>
    <w:rsid w:val="008524FD"/>
    <w:rsid w:val="008525F0"/>
    <w:rsid w:val="008537A1"/>
    <w:rsid w:val="00853825"/>
    <w:rsid w:val="00853B60"/>
    <w:rsid w:val="0085407E"/>
    <w:rsid w:val="00854151"/>
    <w:rsid w:val="00854A7F"/>
    <w:rsid w:val="00854F5D"/>
    <w:rsid w:val="008553FD"/>
    <w:rsid w:val="0085660E"/>
    <w:rsid w:val="00856B9B"/>
    <w:rsid w:val="008610FC"/>
    <w:rsid w:val="0086165B"/>
    <w:rsid w:val="0086283E"/>
    <w:rsid w:val="00862869"/>
    <w:rsid w:val="00862890"/>
    <w:rsid w:val="008629FE"/>
    <w:rsid w:val="00862FFE"/>
    <w:rsid w:val="008630B5"/>
    <w:rsid w:val="008631E0"/>
    <w:rsid w:val="008640D6"/>
    <w:rsid w:val="008641BD"/>
    <w:rsid w:val="0086425E"/>
    <w:rsid w:val="008644B3"/>
    <w:rsid w:val="00864F70"/>
    <w:rsid w:val="0086514C"/>
    <w:rsid w:val="00865C94"/>
    <w:rsid w:val="0086661E"/>
    <w:rsid w:val="00867606"/>
    <w:rsid w:val="008677F5"/>
    <w:rsid w:val="00870971"/>
    <w:rsid w:val="008722F0"/>
    <w:rsid w:val="00872E95"/>
    <w:rsid w:val="008732F6"/>
    <w:rsid w:val="008742F7"/>
    <w:rsid w:val="00874F27"/>
    <w:rsid w:val="008754B4"/>
    <w:rsid w:val="00876341"/>
    <w:rsid w:val="00876C20"/>
    <w:rsid w:val="00876EBC"/>
    <w:rsid w:val="008776DB"/>
    <w:rsid w:val="00877CCF"/>
    <w:rsid w:val="008806F8"/>
    <w:rsid w:val="008809DC"/>
    <w:rsid w:val="0088120E"/>
    <w:rsid w:val="0088142E"/>
    <w:rsid w:val="0088294C"/>
    <w:rsid w:val="0088449A"/>
    <w:rsid w:val="00884B4C"/>
    <w:rsid w:val="008876B3"/>
    <w:rsid w:val="00887A2A"/>
    <w:rsid w:val="008904FC"/>
    <w:rsid w:val="00890B0D"/>
    <w:rsid w:val="0089168D"/>
    <w:rsid w:val="00891730"/>
    <w:rsid w:val="008919D3"/>
    <w:rsid w:val="00891E08"/>
    <w:rsid w:val="00891FB3"/>
    <w:rsid w:val="0089204B"/>
    <w:rsid w:val="0089215C"/>
    <w:rsid w:val="008922A4"/>
    <w:rsid w:val="00892380"/>
    <w:rsid w:val="008928E9"/>
    <w:rsid w:val="00892EC1"/>
    <w:rsid w:val="00892F1E"/>
    <w:rsid w:val="00893FCC"/>
    <w:rsid w:val="00894035"/>
    <w:rsid w:val="00894A8C"/>
    <w:rsid w:val="00895843"/>
    <w:rsid w:val="00895AAB"/>
    <w:rsid w:val="008961FF"/>
    <w:rsid w:val="00896D7D"/>
    <w:rsid w:val="0089723F"/>
    <w:rsid w:val="0089725B"/>
    <w:rsid w:val="008A093A"/>
    <w:rsid w:val="008A0C26"/>
    <w:rsid w:val="008A1373"/>
    <w:rsid w:val="008A1724"/>
    <w:rsid w:val="008A2214"/>
    <w:rsid w:val="008A24B0"/>
    <w:rsid w:val="008A2FC1"/>
    <w:rsid w:val="008A3194"/>
    <w:rsid w:val="008A3D4D"/>
    <w:rsid w:val="008A3F58"/>
    <w:rsid w:val="008A4932"/>
    <w:rsid w:val="008A4C61"/>
    <w:rsid w:val="008A4E56"/>
    <w:rsid w:val="008A5994"/>
    <w:rsid w:val="008A59AA"/>
    <w:rsid w:val="008A5D60"/>
    <w:rsid w:val="008A61A4"/>
    <w:rsid w:val="008A6253"/>
    <w:rsid w:val="008A6628"/>
    <w:rsid w:val="008A710F"/>
    <w:rsid w:val="008A784B"/>
    <w:rsid w:val="008B0273"/>
    <w:rsid w:val="008B0605"/>
    <w:rsid w:val="008B085C"/>
    <w:rsid w:val="008B0F18"/>
    <w:rsid w:val="008B1A0B"/>
    <w:rsid w:val="008B23EA"/>
    <w:rsid w:val="008B2E24"/>
    <w:rsid w:val="008B3B45"/>
    <w:rsid w:val="008B4535"/>
    <w:rsid w:val="008B4944"/>
    <w:rsid w:val="008B49BC"/>
    <w:rsid w:val="008B56AE"/>
    <w:rsid w:val="008B637E"/>
    <w:rsid w:val="008C060A"/>
    <w:rsid w:val="008C076D"/>
    <w:rsid w:val="008C0E0F"/>
    <w:rsid w:val="008C1362"/>
    <w:rsid w:val="008C14C3"/>
    <w:rsid w:val="008C179C"/>
    <w:rsid w:val="008C1871"/>
    <w:rsid w:val="008C1878"/>
    <w:rsid w:val="008C2158"/>
    <w:rsid w:val="008C21E3"/>
    <w:rsid w:val="008C24F6"/>
    <w:rsid w:val="008C26E4"/>
    <w:rsid w:val="008C2CF2"/>
    <w:rsid w:val="008C3067"/>
    <w:rsid w:val="008C3084"/>
    <w:rsid w:val="008C3244"/>
    <w:rsid w:val="008C3D30"/>
    <w:rsid w:val="008C48B6"/>
    <w:rsid w:val="008C4B0A"/>
    <w:rsid w:val="008C4F20"/>
    <w:rsid w:val="008C51EB"/>
    <w:rsid w:val="008C570C"/>
    <w:rsid w:val="008C59DD"/>
    <w:rsid w:val="008C5C81"/>
    <w:rsid w:val="008C6803"/>
    <w:rsid w:val="008C69D9"/>
    <w:rsid w:val="008C71B0"/>
    <w:rsid w:val="008C7328"/>
    <w:rsid w:val="008C7B93"/>
    <w:rsid w:val="008C7D28"/>
    <w:rsid w:val="008D01E9"/>
    <w:rsid w:val="008D076C"/>
    <w:rsid w:val="008D0BF8"/>
    <w:rsid w:val="008D15C5"/>
    <w:rsid w:val="008D2DB4"/>
    <w:rsid w:val="008D2F97"/>
    <w:rsid w:val="008D31D7"/>
    <w:rsid w:val="008D328C"/>
    <w:rsid w:val="008D3482"/>
    <w:rsid w:val="008D3896"/>
    <w:rsid w:val="008D3AB1"/>
    <w:rsid w:val="008D4161"/>
    <w:rsid w:val="008D4594"/>
    <w:rsid w:val="008D4A9E"/>
    <w:rsid w:val="008D62B9"/>
    <w:rsid w:val="008D6525"/>
    <w:rsid w:val="008D6E14"/>
    <w:rsid w:val="008D6E7A"/>
    <w:rsid w:val="008D7C65"/>
    <w:rsid w:val="008D7E37"/>
    <w:rsid w:val="008E0118"/>
    <w:rsid w:val="008E0DAD"/>
    <w:rsid w:val="008E110F"/>
    <w:rsid w:val="008E1197"/>
    <w:rsid w:val="008E17DE"/>
    <w:rsid w:val="008E1AC1"/>
    <w:rsid w:val="008E2A63"/>
    <w:rsid w:val="008E3404"/>
    <w:rsid w:val="008E34A8"/>
    <w:rsid w:val="008E35CB"/>
    <w:rsid w:val="008E3634"/>
    <w:rsid w:val="008E3974"/>
    <w:rsid w:val="008E3C14"/>
    <w:rsid w:val="008E3C1C"/>
    <w:rsid w:val="008E3F54"/>
    <w:rsid w:val="008E4A90"/>
    <w:rsid w:val="008E4B3D"/>
    <w:rsid w:val="008E5209"/>
    <w:rsid w:val="008E58E6"/>
    <w:rsid w:val="008E625C"/>
    <w:rsid w:val="008E6CEA"/>
    <w:rsid w:val="008E73AB"/>
    <w:rsid w:val="008F0068"/>
    <w:rsid w:val="008F052D"/>
    <w:rsid w:val="008F07E9"/>
    <w:rsid w:val="008F0A37"/>
    <w:rsid w:val="008F0EE1"/>
    <w:rsid w:val="008F0EF2"/>
    <w:rsid w:val="008F1023"/>
    <w:rsid w:val="008F1BC2"/>
    <w:rsid w:val="008F1DAA"/>
    <w:rsid w:val="008F27A9"/>
    <w:rsid w:val="008F288E"/>
    <w:rsid w:val="008F31AE"/>
    <w:rsid w:val="008F4DE2"/>
    <w:rsid w:val="008F5278"/>
    <w:rsid w:val="008F56F5"/>
    <w:rsid w:val="008F57F6"/>
    <w:rsid w:val="008F753E"/>
    <w:rsid w:val="008F760D"/>
    <w:rsid w:val="008F7DFA"/>
    <w:rsid w:val="009000D5"/>
    <w:rsid w:val="0090109B"/>
    <w:rsid w:val="009014A6"/>
    <w:rsid w:val="00901C95"/>
    <w:rsid w:val="00902CBD"/>
    <w:rsid w:val="00902E4F"/>
    <w:rsid w:val="009032C6"/>
    <w:rsid w:val="0090426C"/>
    <w:rsid w:val="00904821"/>
    <w:rsid w:val="00905A08"/>
    <w:rsid w:val="00906140"/>
    <w:rsid w:val="00906AFD"/>
    <w:rsid w:val="00907160"/>
    <w:rsid w:val="00907634"/>
    <w:rsid w:val="0091025F"/>
    <w:rsid w:val="00910323"/>
    <w:rsid w:val="009103E9"/>
    <w:rsid w:val="00910503"/>
    <w:rsid w:val="00910E70"/>
    <w:rsid w:val="009118FE"/>
    <w:rsid w:val="00911DF7"/>
    <w:rsid w:val="00912410"/>
    <w:rsid w:val="00912656"/>
    <w:rsid w:val="00912EA3"/>
    <w:rsid w:val="00914786"/>
    <w:rsid w:val="00915728"/>
    <w:rsid w:val="0091618B"/>
    <w:rsid w:val="009175F6"/>
    <w:rsid w:val="00920DF3"/>
    <w:rsid w:val="00921CF5"/>
    <w:rsid w:val="00922A52"/>
    <w:rsid w:val="00923D17"/>
    <w:rsid w:val="00924DE2"/>
    <w:rsid w:val="00924E1E"/>
    <w:rsid w:val="00925BD6"/>
    <w:rsid w:val="0092626E"/>
    <w:rsid w:val="0092627B"/>
    <w:rsid w:val="00926C56"/>
    <w:rsid w:val="00926CC7"/>
    <w:rsid w:val="00926D01"/>
    <w:rsid w:val="00927102"/>
    <w:rsid w:val="009277D4"/>
    <w:rsid w:val="00927C53"/>
    <w:rsid w:val="00927D00"/>
    <w:rsid w:val="00927D53"/>
    <w:rsid w:val="009301CF"/>
    <w:rsid w:val="00931266"/>
    <w:rsid w:val="009316EE"/>
    <w:rsid w:val="009329E8"/>
    <w:rsid w:val="00932E88"/>
    <w:rsid w:val="0093314F"/>
    <w:rsid w:val="00933D90"/>
    <w:rsid w:val="00933EF5"/>
    <w:rsid w:val="00934657"/>
    <w:rsid w:val="0093468C"/>
    <w:rsid w:val="009347F9"/>
    <w:rsid w:val="0093486F"/>
    <w:rsid w:val="009349E5"/>
    <w:rsid w:val="00934FEE"/>
    <w:rsid w:val="009350BB"/>
    <w:rsid w:val="00935134"/>
    <w:rsid w:val="00936B85"/>
    <w:rsid w:val="00936D0C"/>
    <w:rsid w:val="0093707D"/>
    <w:rsid w:val="009378AE"/>
    <w:rsid w:val="00940551"/>
    <w:rsid w:val="00940A0F"/>
    <w:rsid w:val="00942F3E"/>
    <w:rsid w:val="0094345B"/>
    <w:rsid w:val="009434CF"/>
    <w:rsid w:val="009437ED"/>
    <w:rsid w:val="009438BE"/>
    <w:rsid w:val="009439D4"/>
    <w:rsid w:val="00943DDF"/>
    <w:rsid w:val="0094495C"/>
    <w:rsid w:val="00945F9E"/>
    <w:rsid w:val="009472D7"/>
    <w:rsid w:val="0094786D"/>
    <w:rsid w:val="00947B2A"/>
    <w:rsid w:val="00947F1F"/>
    <w:rsid w:val="009502AC"/>
    <w:rsid w:val="00950D3A"/>
    <w:rsid w:val="00951338"/>
    <w:rsid w:val="009515C5"/>
    <w:rsid w:val="00951FC7"/>
    <w:rsid w:val="0095231A"/>
    <w:rsid w:val="009528CF"/>
    <w:rsid w:val="0095336D"/>
    <w:rsid w:val="009535BE"/>
    <w:rsid w:val="00953950"/>
    <w:rsid w:val="00953E4C"/>
    <w:rsid w:val="009544C8"/>
    <w:rsid w:val="00954605"/>
    <w:rsid w:val="00954E3F"/>
    <w:rsid w:val="00957DAE"/>
    <w:rsid w:val="00957E3A"/>
    <w:rsid w:val="00960368"/>
    <w:rsid w:val="0096052C"/>
    <w:rsid w:val="009609A3"/>
    <w:rsid w:val="00960AA6"/>
    <w:rsid w:val="00960EA3"/>
    <w:rsid w:val="00961200"/>
    <w:rsid w:val="00961426"/>
    <w:rsid w:val="00961A6B"/>
    <w:rsid w:val="00961FC1"/>
    <w:rsid w:val="00961FD7"/>
    <w:rsid w:val="00962219"/>
    <w:rsid w:val="0096251C"/>
    <w:rsid w:val="00964109"/>
    <w:rsid w:val="00964696"/>
    <w:rsid w:val="00964A48"/>
    <w:rsid w:val="00964B87"/>
    <w:rsid w:val="009657D0"/>
    <w:rsid w:val="00965BAD"/>
    <w:rsid w:val="00966A81"/>
    <w:rsid w:val="00970930"/>
    <w:rsid w:val="00973F7F"/>
    <w:rsid w:val="0097413D"/>
    <w:rsid w:val="009741D3"/>
    <w:rsid w:val="00974873"/>
    <w:rsid w:val="009749D8"/>
    <w:rsid w:val="00974E5E"/>
    <w:rsid w:val="00974EAA"/>
    <w:rsid w:val="00976766"/>
    <w:rsid w:val="00976A62"/>
    <w:rsid w:val="00976DA4"/>
    <w:rsid w:val="009772D0"/>
    <w:rsid w:val="0097776B"/>
    <w:rsid w:val="009778A3"/>
    <w:rsid w:val="00980AF8"/>
    <w:rsid w:val="00982DCF"/>
    <w:rsid w:val="00982E38"/>
    <w:rsid w:val="009831C1"/>
    <w:rsid w:val="00983583"/>
    <w:rsid w:val="00983E53"/>
    <w:rsid w:val="00984125"/>
    <w:rsid w:val="009843AC"/>
    <w:rsid w:val="00985758"/>
    <w:rsid w:val="00986235"/>
    <w:rsid w:val="00986A6A"/>
    <w:rsid w:val="009872EF"/>
    <w:rsid w:val="00990072"/>
    <w:rsid w:val="00990597"/>
    <w:rsid w:val="0099062C"/>
    <w:rsid w:val="009912C1"/>
    <w:rsid w:val="00992B16"/>
    <w:rsid w:val="0099321D"/>
    <w:rsid w:val="009939C3"/>
    <w:rsid w:val="00994065"/>
    <w:rsid w:val="0099466B"/>
    <w:rsid w:val="00994E4A"/>
    <w:rsid w:val="00995270"/>
    <w:rsid w:val="00995291"/>
    <w:rsid w:val="00995CEC"/>
    <w:rsid w:val="00995D2E"/>
    <w:rsid w:val="0099641F"/>
    <w:rsid w:val="00996B69"/>
    <w:rsid w:val="009975FE"/>
    <w:rsid w:val="009A00DF"/>
    <w:rsid w:val="009A0958"/>
    <w:rsid w:val="009A0FAF"/>
    <w:rsid w:val="009A1052"/>
    <w:rsid w:val="009A24B5"/>
    <w:rsid w:val="009A2F2F"/>
    <w:rsid w:val="009A3A91"/>
    <w:rsid w:val="009A3CB8"/>
    <w:rsid w:val="009A52BD"/>
    <w:rsid w:val="009A566A"/>
    <w:rsid w:val="009A57ED"/>
    <w:rsid w:val="009A5BFB"/>
    <w:rsid w:val="009A608C"/>
    <w:rsid w:val="009A6191"/>
    <w:rsid w:val="009A6245"/>
    <w:rsid w:val="009A75BE"/>
    <w:rsid w:val="009A768B"/>
    <w:rsid w:val="009A7C19"/>
    <w:rsid w:val="009A7CC8"/>
    <w:rsid w:val="009B0CDE"/>
    <w:rsid w:val="009B15A2"/>
    <w:rsid w:val="009B178C"/>
    <w:rsid w:val="009B1A1E"/>
    <w:rsid w:val="009B1AAC"/>
    <w:rsid w:val="009B2101"/>
    <w:rsid w:val="009B239C"/>
    <w:rsid w:val="009B23C9"/>
    <w:rsid w:val="009B2591"/>
    <w:rsid w:val="009B281F"/>
    <w:rsid w:val="009B2F97"/>
    <w:rsid w:val="009B34F9"/>
    <w:rsid w:val="009B4374"/>
    <w:rsid w:val="009B45E4"/>
    <w:rsid w:val="009B484F"/>
    <w:rsid w:val="009B58B0"/>
    <w:rsid w:val="009B6543"/>
    <w:rsid w:val="009B6EEB"/>
    <w:rsid w:val="009B71A8"/>
    <w:rsid w:val="009B7365"/>
    <w:rsid w:val="009B779C"/>
    <w:rsid w:val="009B79FE"/>
    <w:rsid w:val="009B7DBA"/>
    <w:rsid w:val="009C0017"/>
    <w:rsid w:val="009C12D3"/>
    <w:rsid w:val="009C1418"/>
    <w:rsid w:val="009C20B3"/>
    <w:rsid w:val="009C2470"/>
    <w:rsid w:val="009C30E1"/>
    <w:rsid w:val="009C47C9"/>
    <w:rsid w:val="009C4880"/>
    <w:rsid w:val="009C494B"/>
    <w:rsid w:val="009C4F83"/>
    <w:rsid w:val="009C51A3"/>
    <w:rsid w:val="009C5514"/>
    <w:rsid w:val="009C604A"/>
    <w:rsid w:val="009C660F"/>
    <w:rsid w:val="009C6664"/>
    <w:rsid w:val="009C6B73"/>
    <w:rsid w:val="009C6BDB"/>
    <w:rsid w:val="009C7C54"/>
    <w:rsid w:val="009C7D05"/>
    <w:rsid w:val="009C7E41"/>
    <w:rsid w:val="009C7FE7"/>
    <w:rsid w:val="009D018B"/>
    <w:rsid w:val="009D033D"/>
    <w:rsid w:val="009D03FC"/>
    <w:rsid w:val="009D0BCE"/>
    <w:rsid w:val="009D1322"/>
    <w:rsid w:val="009D27AB"/>
    <w:rsid w:val="009D287A"/>
    <w:rsid w:val="009D2CED"/>
    <w:rsid w:val="009D2EC2"/>
    <w:rsid w:val="009D34F5"/>
    <w:rsid w:val="009D3660"/>
    <w:rsid w:val="009D3733"/>
    <w:rsid w:val="009D4078"/>
    <w:rsid w:val="009D4CD8"/>
    <w:rsid w:val="009D4FC3"/>
    <w:rsid w:val="009D58C4"/>
    <w:rsid w:val="009D6617"/>
    <w:rsid w:val="009D66CC"/>
    <w:rsid w:val="009D6C8E"/>
    <w:rsid w:val="009D779F"/>
    <w:rsid w:val="009D77A7"/>
    <w:rsid w:val="009E1182"/>
    <w:rsid w:val="009E2167"/>
    <w:rsid w:val="009E2476"/>
    <w:rsid w:val="009E2C6C"/>
    <w:rsid w:val="009E357C"/>
    <w:rsid w:val="009E4B83"/>
    <w:rsid w:val="009E4F7B"/>
    <w:rsid w:val="009E519A"/>
    <w:rsid w:val="009E56A8"/>
    <w:rsid w:val="009E57B9"/>
    <w:rsid w:val="009E615C"/>
    <w:rsid w:val="009E61BF"/>
    <w:rsid w:val="009E62AC"/>
    <w:rsid w:val="009E6757"/>
    <w:rsid w:val="009E6F61"/>
    <w:rsid w:val="009E7C23"/>
    <w:rsid w:val="009F01FD"/>
    <w:rsid w:val="009F10CC"/>
    <w:rsid w:val="009F1196"/>
    <w:rsid w:val="009F1596"/>
    <w:rsid w:val="009F19C6"/>
    <w:rsid w:val="009F3224"/>
    <w:rsid w:val="009F32B7"/>
    <w:rsid w:val="009F37BC"/>
    <w:rsid w:val="009F4FD5"/>
    <w:rsid w:val="009F56F8"/>
    <w:rsid w:val="009F5C6B"/>
    <w:rsid w:val="009F5E4F"/>
    <w:rsid w:val="009F622D"/>
    <w:rsid w:val="009F649B"/>
    <w:rsid w:val="009F67E0"/>
    <w:rsid w:val="009F6822"/>
    <w:rsid w:val="009F6CEB"/>
    <w:rsid w:val="009F6D41"/>
    <w:rsid w:val="009F7021"/>
    <w:rsid w:val="009F707B"/>
    <w:rsid w:val="009F74CB"/>
    <w:rsid w:val="00A00581"/>
    <w:rsid w:val="00A0097D"/>
    <w:rsid w:val="00A01277"/>
    <w:rsid w:val="00A0159E"/>
    <w:rsid w:val="00A01845"/>
    <w:rsid w:val="00A01B39"/>
    <w:rsid w:val="00A01D26"/>
    <w:rsid w:val="00A02410"/>
    <w:rsid w:val="00A02A96"/>
    <w:rsid w:val="00A031C5"/>
    <w:rsid w:val="00A0380E"/>
    <w:rsid w:val="00A038C5"/>
    <w:rsid w:val="00A03FFE"/>
    <w:rsid w:val="00A0426C"/>
    <w:rsid w:val="00A04659"/>
    <w:rsid w:val="00A04D62"/>
    <w:rsid w:val="00A05780"/>
    <w:rsid w:val="00A05F8A"/>
    <w:rsid w:val="00A06218"/>
    <w:rsid w:val="00A06A9B"/>
    <w:rsid w:val="00A06E6E"/>
    <w:rsid w:val="00A074A1"/>
    <w:rsid w:val="00A076E6"/>
    <w:rsid w:val="00A10277"/>
    <w:rsid w:val="00A10F7E"/>
    <w:rsid w:val="00A118EA"/>
    <w:rsid w:val="00A12330"/>
    <w:rsid w:val="00A13FFA"/>
    <w:rsid w:val="00A153B7"/>
    <w:rsid w:val="00A158B7"/>
    <w:rsid w:val="00A173EB"/>
    <w:rsid w:val="00A17EED"/>
    <w:rsid w:val="00A20160"/>
    <w:rsid w:val="00A20346"/>
    <w:rsid w:val="00A204BD"/>
    <w:rsid w:val="00A2189F"/>
    <w:rsid w:val="00A21E83"/>
    <w:rsid w:val="00A2213F"/>
    <w:rsid w:val="00A22499"/>
    <w:rsid w:val="00A22669"/>
    <w:rsid w:val="00A2466C"/>
    <w:rsid w:val="00A24EC9"/>
    <w:rsid w:val="00A26308"/>
    <w:rsid w:val="00A263C0"/>
    <w:rsid w:val="00A270AE"/>
    <w:rsid w:val="00A27617"/>
    <w:rsid w:val="00A3039E"/>
    <w:rsid w:val="00A3158E"/>
    <w:rsid w:val="00A316A0"/>
    <w:rsid w:val="00A3193E"/>
    <w:rsid w:val="00A3307E"/>
    <w:rsid w:val="00A33C89"/>
    <w:rsid w:val="00A34615"/>
    <w:rsid w:val="00A34D32"/>
    <w:rsid w:val="00A35535"/>
    <w:rsid w:val="00A3597B"/>
    <w:rsid w:val="00A359D5"/>
    <w:rsid w:val="00A359FF"/>
    <w:rsid w:val="00A35F4A"/>
    <w:rsid w:val="00A3611E"/>
    <w:rsid w:val="00A362C6"/>
    <w:rsid w:val="00A3751A"/>
    <w:rsid w:val="00A375DE"/>
    <w:rsid w:val="00A376D5"/>
    <w:rsid w:val="00A40647"/>
    <w:rsid w:val="00A4072D"/>
    <w:rsid w:val="00A41523"/>
    <w:rsid w:val="00A41CB6"/>
    <w:rsid w:val="00A42967"/>
    <w:rsid w:val="00A42C69"/>
    <w:rsid w:val="00A42D95"/>
    <w:rsid w:val="00A434C5"/>
    <w:rsid w:val="00A441E6"/>
    <w:rsid w:val="00A44949"/>
    <w:rsid w:val="00A44984"/>
    <w:rsid w:val="00A44ADB"/>
    <w:rsid w:val="00A44BA6"/>
    <w:rsid w:val="00A44EBD"/>
    <w:rsid w:val="00A45783"/>
    <w:rsid w:val="00A45886"/>
    <w:rsid w:val="00A45899"/>
    <w:rsid w:val="00A461C7"/>
    <w:rsid w:val="00A461F9"/>
    <w:rsid w:val="00A46946"/>
    <w:rsid w:val="00A47C8F"/>
    <w:rsid w:val="00A47E7D"/>
    <w:rsid w:val="00A47F2A"/>
    <w:rsid w:val="00A503CA"/>
    <w:rsid w:val="00A510F2"/>
    <w:rsid w:val="00A516B1"/>
    <w:rsid w:val="00A51CE1"/>
    <w:rsid w:val="00A51FED"/>
    <w:rsid w:val="00A53578"/>
    <w:rsid w:val="00A542D2"/>
    <w:rsid w:val="00A54A83"/>
    <w:rsid w:val="00A553FD"/>
    <w:rsid w:val="00A56882"/>
    <w:rsid w:val="00A56A9C"/>
    <w:rsid w:val="00A56DF0"/>
    <w:rsid w:val="00A57382"/>
    <w:rsid w:val="00A57680"/>
    <w:rsid w:val="00A578FD"/>
    <w:rsid w:val="00A57F49"/>
    <w:rsid w:val="00A60786"/>
    <w:rsid w:val="00A60903"/>
    <w:rsid w:val="00A6099D"/>
    <w:rsid w:val="00A60F16"/>
    <w:rsid w:val="00A610D3"/>
    <w:rsid w:val="00A612C8"/>
    <w:rsid w:val="00A61862"/>
    <w:rsid w:val="00A618B6"/>
    <w:rsid w:val="00A619E8"/>
    <w:rsid w:val="00A633E1"/>
    <w:rsid w:val="00A6367B"/>
    <w:rsid w:val="00A637C4"/>
    <w:rsid w:val="00A63FC4"/>
    <w:rsid w:val="00A6469B"/>
    <w:rsid w:val="00A64A50"/>
    <w:rsid w:val="00A67147"/>
    <w:rsid w:val="00A6758B"/>
    <w:rsid w:val="00A70317"/>
    <w:rsid w:val="00A70C06"/>
    <w:rsid w:val="00A71870"/>
    <w:rsid w:val="00A7193C"/>
    <w:rsid w:val="00A73878"/>
    <w:rsid w:val="00A7393D"/>
    <w:rsid w:val="00A73E9F"/>
    <w:rsid w:val="00A74312"/>
    <w:rsid w:val="00A74352"/>
    <w:rsid w:val="00A7577D"/>
    <w:rsid w:val="00A757F1"/>
    <w:rsid w:val="00A76ED0"/>
    <w:rsid w:val="00A76F05"/>
    <w:rsid w:val="00A80726"/>
    <w:rsid w:val="00A80C97"/>
    <w:rsid w:val="00A80E46"/>
    <w:rsid w:val="00A820CA"/>
    <w:rsid w:val="00A8235A"/>
    <w:rsid w:val="00A8239B"/>
    <w:rsid w:val="00A8264D"/>
    <w:rsid w:val="00A8278D"/>
    <w:rsid w:val="00A829C5"/>
    <w:rsid w:val="00A82F63"/>
    <w:rsid w:val="00A8336F"/>
    <w:rsid w:val="00A834F2"/>
    <w:rsid w:val="00A83ACF"/>
    <w:rsid w:val="00A83EAC"/>
    <w:rsid w:val="00A84895"/>
    <w:rsid w:val="00A850D7"/>
    <w:rsid w:val="00A85137"/>
    <w:rsid w:val="00A85367"/>
    <w:rsid w:val="00A8591A"/>
    <w:rsid w:val="00A871D5"/>
    <w:rsid w:val="00A872A3"/>
    <w:rsid w:val="00A87335"/>
    <w:rsid w:val="00A907F2"/>
    <w:rsid w:val="00A9089E"/>
    <w:rsid w:val="00A90C60"/>
    <w:rsid w:val="00A9102F"/>
    <w:rsid w:val="00A914BC"/>
    <w:rsid w:val="00A9155C"/>
    <w:rsid w:val="00A91C09"/>
    <w:rsid w:val="00A92237"/>
    <w:rsid w:val="00A925B7"/>
    <w:rsid w:val="00A9262D"/>
    <w:rsid w:val="00A92875"/>
    <w:rsid w:val="00A92A40"/>
    <w:rsid w:val="00A94479"/>
    <w:rsid w:val="00A945CE"/>
    <w:rsid w:val="00A95BF4"/>
    <w:rsid w:val="00A96E00"/>
    <w:rsid w:val="00A97106"/>
    <w:rsid w:val="00A97FD1"/>
    <w:rsid w:val="00AA0205"/>
    <w:rsid w:val="00AA08FC"/>
    <w:rsid w:val="00AA142F"/>
    <w:rsid w:val="00AA2192"/>
    <w:rsid w:val="00AA23BA"/>
    <w:rsid w:val="00AA2AB9"/>
    <w:rsid w:val="00AA2F42"/>
    <w:rsid w:val="00AA349B"/>
    <w:rsid w:val="00AA3621"/>
    <w:rsid w:val="00AA3A14"/>
    <w:rsid w:val="00AA3C42"/>
    <w:rsid w:val="00AA4163"/>
    <w:rsid w:val="00AA41ED"/>
    <w:rsid w:val="00AA4ECB"/>
    <w:rsid w:val="00AA51F6"/>
    <w:rsid w:val="00AA54B6"/>
    <w:rsid w:val="00AA55D6"/>
    <w:rsid w:val="00AA6DF3"/>
    <w:rsid w:val="00AA7ADF"/>
    <w:rsid w:val="00AB03A9"/>
    <w:rsid w:val="00AB09D2"/>
    <w:rsid w:val="00AB0D50"/>
    <w:rsid w:val="00AB0EEB"/>
    <w:rsid w:val="00AB1C64"/>
    <w:rsid w:val="00AB1F46"/>
    <w:rsid w:val="00AB1FCB"/>
    <w:rsid w:val="00AB1FE2"/>
    <w:rsid w:val="00AB4817"/>
    <w:rsid w:val="00AB4CB7"/>
    <w:rsid w:val="00AB53EA"/>
    <w:rsid w:val="00AB5CA3"/>
    <w:rsid w:val="00AB7631"/>
    <w:rsid w:val="00AC09C0"/>
    <w:rsid w:val="00AC1566"/>
    <w:rsid w:val="00AC1C75"/>
    <w:rsid w:val="00AC1D8F"/>
    <w:rsid w:val="00AC282E"/>
    <w:rsid w:val="00AC2932"/>
    <w:rsid w:val="00AC3058"/>
    <w:rsid w:val="00AC3508"/>
    <w:rsid w:val="00AC4A44"/>
    <w:rsid w:val="00AC4C7E"/>
    <w:rsid w:val="00AC522A"/>
    <w:rsid w:val="00AC551B"/>
    <w:rsid w:val="00AC5996"/>
    <w:rsid w:val="00AC6FB0"/>
    <w:rsid w:val="00AC7779"/>
    <w:rsid w:val="00AC7C8D"/>
    <w:rsid w:val="00AD0989"/>
    <w:rsid w:val="00AD0CBE"/>
    <w:rsid w:val="00AD0DB5"/>
    <w:rsid w:val="00AD1932"/>
    <w:rsid w:val="00AD2275"/>
    <w:rsid w:val="00AD40E4"/>
    <w:rsid w:val="00AD438E"/>
    <w:rsid w:val="00AD47C7"/>
    <w:rsid w:val="00AD5563"/>
    <w:rsid w:val="00AD5D02"/>
    <w:rsid w:val="00AD5F17"/>
    <w:rsid w:val="00AD5F5D"/>
    <w:rsid w:val="00AD648D"/>
    <w:rsid w:val="00AD7D44"/>
    <w:rsid w:val="00AE07F4"/>
    <w:rsid w:val="00AE093A"/>
    <w:rsid w:val="00AE0A41"/>
    <w:rsid w:val="00AE1030"/>
    <w:rsid w:val="00AE1A2A"/>
    <w:rsid w:val="00AE1CD4"/>
    <w:rsid w:val="00AE2312"/>
    <w:rsid w:val="00AE235E"/>
    <w:rsid w:val="00AE26A0"/>
    <w:rsid w:val="00AE2CA1"/>
    <w:rsid w:val="00AE2F86"/>
    <w:rsid w:val="00AE3A4A"/>
    <w:rsid w:val="00AE3AE2"/>
    <w:rsid w:val="00AE4521"/>
    <w:rsid w:val="00AE4741"/>
    <w:rsid w:val="00AE4C3A"/>
    <w:rsid w:val="00AE53AD"/>
    <w:rsid w:val="00AE5778"/>
    <w:rsid w:val="00AE664C"/>
    <w:rsid w:val="00AE73BC"/>
    <w:rsid w:val="00AE73C3"/>
    <w:rsid w:val="00AE777F"/>
    <w:rsid w:val="00AE7B87"/>
    <w:rsid w:val="00AE7F13"/>
    <w:rsid w:val="00AF0149"/>
    <w:rsid w:val="00AF02F2"/>
    <w:rsid w:val="00AF0CF8"/>
    <w:rsid w:val="00AF0E2A"/>
    <w:rsid w:val="00AF137D"/>
    <w:rsid w:val="00AF1653"/>
    <w:rsid w:val="00AF2435"/>
    <w:rsid w:val="00AF2608"/>
    <w:rsid w:val="00AF263E"/>
    <w:rsid w:val="00AF2C2C"/>
    <w:rsid w:val="00AF3BCA"/>
    <w:rsid w:val="00AF4FA4"/>
    <w:rsid w:val="00AF50BC"/>
    <w:rsid w:val="00AF59DE"/>
    <w:rsid w:val="00AF5D6D"/>
    <w:rsid w:val="00AF5E1F"/>
    <w:rsid w:val="00AF5EB0"/>
    <w:rsid w:val="00AF6396"/>
    <w:rsid w:val="00AF6D97"/>
    <w:rsid w:val="00B0081F"/>
    <w:rsid w:val="00B00C04"/>
    <w:rsid w:val="00B00D6A"/>
    <w:rsid w:val="00B00E2C"/>
    <w:rsid w:val="00B01A27"/>
    <w:rsid w:val="00B01CF8"/>
    <w:rsid w:val="00B02E84"/>
    <w:rsid w:val="00B0351B"/>
    <w:rsid w:val="00B035BE"/>
    <w:rsid w:val="00B03895"/>
    <w:rsid w:val="00B047EE"/>
    <w:rsid w:val="00B0488F"/>
    <w:rsid w:val="00B052CE"/>
    <w:rsid w:val="00B060B6"/>
    <w:rsid w:val="00B073A5"/>
    <w:rsid w:val="00B07597"/>
    <w:rsid w:val="00B07EC4"/>
    <w:rsid w:val="00B10906"/>
    <w:rsid w:val="00B10EAE"/>
    <w:rsid w:val="00B12314"/>
    <w:rsid w:val="00B1304C"/>
    <w:rsid w:val="00B132C3"/>
    <w:rsid w:val="00B139C9"/>
    <w:rsid w:val="00B14424"/>
    <w:rsid w:val="00B14BC7"/>
    <w:rsid w:val="00B15063"/>
    <w:rsid w:val="00B15804"/>
    <w:rsid w:val="00B159F0"/>
    <w:rsid w:val="00B1678F"/>
    <w:rsid w:val="00B1690F"/>
    <w:rsid w:val="00B16B67"/>
    <w:rsid w:val="00B1799E"/>
    <w:rsid w:val="00B202BE"/>
    <w:rsid w:val="00B2097A"/>
    <w:rsid w:val="00B209DB"/>
    <w:rsid w:val="00B20C11"/>
    <w:rsid w:val="00B20D8E"/>
    <w:rsid w:val="00B21FFC"/>
    <w:rsid w:val="00B223FE"/>
    <w:rsid w:val="00B22611"/>
    <w:rsid w:val="00B2263E"/>
    <w:rsid w:val="00B22771"/>
    <w:rsid w:val="00B23684"/>
    <w:rsid w:val="00B23DA9"/>
    <w:rsid w:val="00B23F2B"/>
    <w:rsid w:val="00B24A28"/>
    <w:rsid w:val="00B24BE3"/>
    <w:rsid w:val="00B26636"/>
    <w:rsid w:val="00B27536"/>
    <w:rsid w:val="00B279C1"/>
    <w:rsid w:val="00B300EE"/>
    <w:rsid w:val="00B308EB"/>
    <w:rsid w:val="00B3103B"/>
    <w:rsid w:val="00B310FB"/>
    <w:rsid w:val="00B314A0"/>
    <w:rsid w:val="00B31793"/>
    <w:rsid w:val="00B31E80"/>
    <w:rsid w:val="00B327FA"/>
    <w:rsid w:val="00B3359E"/>
    <w:rsid w:val="00B335C5"/>
    <w:rsid w:val="00B33B09"/>
    <w:rsid w:val="00B33EF8"/>
    <w:rsid w:val="00B34DEF"/>
    <w:rsid w:val="00B34E92"/>
    <w:rsid w:val="00B3508E"/>
    <w:rsid w:val="00B35D62"/>
    <w:rsid w:val="00B365E0"/>
    <w:rsid w:val="00B36851"/>
    <w:rsid w:val="00B37226"/>
    <w:rsid w:val="00B37989"/>
    <w:rsid w:val="00B37DCC"/>
    <w:rsid w:val="00B40616"/>
    <w:rsid w:val="00B40B0A"/>
    <w:rsid w:val="00B40CA0"/>
    <w:rsid w:val="00B41A06"/>
    <w:rsid w:val="00B42449"/>
    <w:rsid w:val="00B435D7"/>
    <w:rsid w:val="00B43751"/>
    <w:rsid w:val="00B43C64"/>
    <w:rsid w:val="00B449F3"/>
    <w:rsid w:val="00B44B9F"/>
    <w:rsid w:val="00B457AA"/>
    <w:rsid w:val="00B458DF"/>
    <w:rsid w:val="00B45A3B"/>
    <w:rsid w:val="00B45FD2"/>
    <w:rsid w:val="00B46308"/>
    <w:rsid w:val="00B464A1"/>
    <w:rsid w:val="00B465D5"/>
    <w:rsid w:val="00B505A9"/>
    <w:rsid w:val="00B50626"/>
    <w:rsid w:val="00B50D54"/>
    <w:rsid w:val="00B513FF"/>
    <w:rsid w:val="00B51F9E"/>
    <w:rsid w:val="00B51FA8"/>
    <w:rsid w:val="00B53837"/>
    <w:rsid w:val="00B53C91"/>
    <w:rsid w:val="00B54933"/>
    <w:rsid w:val="00B54ADF"/>
    <w:rsid w:val="00B54B03"/>
    <w:rsid w:val="00B5512E"/>
    <w:rsid w:val="00B5645F"/>
    <w:rsid w:val="00B5771F"/>
    <w:rsid w:val="00B57952"/>
    <w:rsid w:val="00B57DF0"/>
    <w:rsid w:val="00B57F8C"/>
    <w:rsid w:val="00B608B1"/>
    <w:rsid w:val="00B60C33"/>
    <w:rsid w:val="00B60E7B"/>
    <w:rsid w:val="00B61428"/>
    <w:rsid w:val="00B61577"/>
    <w:rsid w:val="00B61F44"/>
    <w:rsid w:val="00B6298A"/>
    <w:rsid w:val="00B637DE"/>
    <w:rsid w:val="00B63A1A"/>
    <w:rsid w:val="00B63F5A"/>
    <w:rsid w:val="00B64269"/>
    <w:rsid w:val="00B654E9"/>
    <w:rsid w:val="00B6568C"/>
    <w:rsid w:val="00B66A5C"/>
    <w:rsid w:val="00B66F3B"/>
    <w:rsid w:val="00B6718F"/>
    <w:rsid w:val="00B67744"/>
    <w:rsid w:val="00B67B51"/>
    <w:rsid w:val="00B70BFD"/>
    <w:rsid w:val="00B713A3"/>
    <w:rsid w:val="00B71B3B"/>
    <w:rsid w:val="00B71D1F"/>
    <w:rsid w:val="00B72995"/>
    <w:rsid w:val="00B72D34"/>
    <w:rsid w:val="00B734DE"/>
    <w:rsid w:val="00B73899"/>
    <w:rsid w:val="00B738A0"/>
    <w:rsid w:val="00B73D8A"/>
    <w:rsid w:val="00B74062"/>
    <w:rsid w:val="00B7414B"/>
    <w:rsid w:val="00B74648"/>
    <w:rsid w:val="00B74683"/>
    <w:rsid w:val="00B74E23"/>
    <w:rsid w:val="00B75468"/>
    <w:rsid w:val="00B75596"/>
    <w:rsid w:val="00B75C9C"/>
    <w:rsid w:val="00B76FA8"/>
    <w:rsid w:val="00B778EC"/>
    <w:rsid w:val="00B80053"/>
    <w:rsid w:val="00B800DF"/>
    <w:rsid w:val="00B801B3"/>
    <w:rsid w:val="00B8144D"/>
    <w:rsid w:val="00B81B78"/>
    <w:rsid w:val="00B82087"/>
    <w:rsid w:val="00B8227C"/>
    <w:rsid w:val="00B831DC"/>
    <w:rsid w:val="00B83ADA"/>
    <w:rsid w:val="00B8401B"/>
    <w:rsid w:val="00B844B1"/>
    <w:rsid w:val="00B84FE0"/>
    <w:rsid w:val="00B851EF"/>
    <w:rsid w:val="00B85BFA"/>
    <w:rsid w:val="00B85F25"/>
    <w:rsid w:val="00B86615"/>
    <w:rsid w:val="00B86705"/>
    <w:rsid w:val="00B86D14"/>
    <w:rsid w:val="00B87F31"/>
    <w:rsid w:val="00B91A81"/>
    <w:rsid w:val="00B922BF"/>
    <w:rsid w:val="00B937B0"/>
    <w:rsid w:val="00B93B95"/>
    <w:rsid w:val="00B93D6A"/>
    <w:rsid w:val="00B944D7"/>
    <w:rsid w:val="00B95294"/>
    <w:rsid w:val="00B95FD9"/>
    <w:rsid w:val="00B976AF"/>
    <w:rsid w:val="00B97DE7"/>
    <w:rsid w:val="00BA04A7"/>
    <w:rsid w:val="00BA0747"/>
    <w:rsid w:val="00BA129B"/>
    <w:rsid w:val="00BA2DFD"/>
    <w:rsid w:val="00BA3035"/>
    <w:rsid w:val="00BA41F0"/>
    <w:rsid w:val="00BA4568"/>
    <w:rsid w:val="00BA4ACB"/>
    <w:rsid w:val="00BA5776"/>
    <w:rsid w:val="00BA673C"/>
    <w:rsid w:val="00BA6C40"/>
    <w:rsid w:val="00BA703C"/>
    <w:rsid w:val="00BA7114"/>
    <w:rsid w:val="00BA71C5"/>
    <w:rsid w:val="00BA77FA"/>
    <w:rsid w:val="00BB12C3"/>
    <w:rsid w:val="00BB159E"/>
    <w:rsid w:val="00BB2200"/>
    <w:rsid w:val="00BB31C9"/>
    <w:rsid w:val="00BB32A0"/>
    <w:rsid w:val="00BB3553"/>
    <w:rsid w:val="00BB3A64"/>
    <w:rsid w:val="00BB51BF"/>
    <w:rsid w:val="00BB5398"/>
    <w:rsid w:val="00BB5811"/>
    <w:rsid w:val="00BB5BB7"/>
    <w:rsid w:val="00BB63C2"/>
    <w:rsid w:val="00BB7C84"/>
    <w:rsid w:val="00BC07EA"/>
    <w:rsid w:val="00BC0983"/>
    <w:rsid w:val="00BC0D60"/>
    <w:rsid w:val="00BC25E6"/>
    <w:rsid w:val="00BC29E2"/>
    <w:rsid w:val="00BC3C6E"/>
    <w:rsid w:val="00BC44BB"/>
    <w:rsid w:val="00BC5312"/>
    <w:rsid w:val="00BC5FD4"/>
    <w:rsid w:val="00BC638D"/>
    <w:rsid w:val="00BC66A9"/>
    <w:rsid w:val="00BC77AA"/>
    <w:rsid w:val="00BC7E73"/>
    <w:rsid w:val="00BD088D"/>
    <w:rsid w:val="00BD391F"/>
    <w:rsid w:val="00BD3BC1"/>
    <w:rsid w:val="00BD3C8C"/>
    <w:rsid w:val="00BD441E"/>
    <w:rsid w:val="00BD4FF4"/>
    <w:rsid w:val="00BD5299"/>
    <w:rsid w:val="00BD5EE6"/>
    <w:rsid w:val="00BD649E"/>
    <w:rsid w:val="00BD6C52"/>
    <w:rsid w:val="00BD74DB"/>
    <w:rsid w:val="00BE04B4"/>
    <w:rsid w:val="00BE0799"/>
    <w:rsid w:val="00BE0A41"/>
    <w:rsid w:val="00BE245A"/>
    <w:rsid w:val="00BE2F88"/>
    <w:rsid w:val="00BE4144"/>
    <w:rsid w:val="00BE4677"/>
    <w:rsid w:val="00BE478B"/>
    <w:rsid w:val="00BE4C6B"/>
    <w:rsid w:val="00BE5120"/>
    <w:rsid w:val="00BE51D6"/>
    <w:rsid w:val="00BE526E"/>
    <w:rsid w:val="00BE5D2D"/>
    <w:rsid w:val="00BE6B50"/>
    <w:rsid w:val="00BE70C8"/>
    <w:rsid w:val="00BE72D6"/>
    <w:rsid w:val="00BE75D1"/>
    <w:rsid w:val="00BF0564"/>
    <w:rsid w:val="00BF096D"/>
    <w:rsid w:val="00BF0A56"/>
    <w:rsid w:val="00BF0C7E"/>
    <w:rsid w:val="00BF1CBB"/>
    <w:rsid w:val="00BF268C"/>
    <w:rsid w:val="00BF2D05"/>
    <w:rsid w:val="00BF30F3"/>
    <w:rsid w:val="00BF3EA7"/>
    <w:rsid w:val="00BF425F"/>
    <w:rsid w:val="00BF4697"/>
    <w:rsid w:val="00BF4749"/>
    <w:rsid w:val="00BF4F38"/>
    <w:rsid w:val="00BF54B0"/>
    <w:rsid w:val="00BF553D"/>
    <w:rsid w:val="00BF5998"/>
    <w:rsid w:val="00BF5EAF"/>
    <w:rsid w:val="00BF6449"/>
    <w:rsid w:val="00BF6CD7"/>
    <w:rsid w:val="00BF6E89"/>
    <w:rsid w:val="00BF7105"/>
    <w:rsid w:val="00BF7569"/>
    <w:rsid w:val="00C0003C"/>
    <w:rsid w:val="00C00136"/>
    <w:rsid w:val="00C0094D"/>
    <w:rsid w:val="00C012CB"/>
    <w:rsid w:val="00C01709"/>
    <w:rsid w:val="00C02CE0"/>
    <w:rsid w:val="00C0319F"/>
    <w:rsid w:val="00C04D47"/>
    <w:rsid w:val="00C0563D"/>
    <w:rsid w:val="00C059D8"/>
    <w:rsid w:val="00C05DFA"/>
    <w:rsid w:val="00C06245"/>
    <w:rsid w:val="00C066B7"/>
    <w:rsid w:val="00C06787"/>
    <w:rsid w:val="00C06D81"/>
    <w:rsid w:val="00C10066"/>
    <w:rsid w:val="00C10D65"/>
    <w:rsid w:val="00C11850"/>
    <w:rsid w:val="00C11928"/>
    <w:rsid w:val="00C11D30"/>
    <w:rsid w:val="00C122AC"/>
    <w:rsid w:val="00C12881"/>
    <w:rsid w:val="00C12931"/>
    <w:rsid w:val="00C12EBF"/>
    <w:rsid w:val="00C132CE"/>
    <w:rsid w:val="00C134CB"/>
    <w:rsid w:val="00C141D0"/>
    <w:rsid w:val="00C14947"/>
    <w:rsid w:val="00C14F19"/>
    <w:rsid w:val="00C14FA0"/>
    <w:rsid w:val="00C15208"/>
    <w:rsid w:val="00C15656"/>
    <w:rsid w:val="00C157FD"/>
    <w:rsid w:val="00C15CCA"/>
    <w:rsid w:val="00C16DC3"/>
    <w:rsid w:val="00C16EF4"/>
    <w:rsid w:val="00C171A7"/>
    <w:rsid w:val="00C1748D"/>
    <w:rsid w:val="00C174CF"/>
    <w:rsid w:val="00C207EB"/>
    <w:rsid w:val="00C20CF6"/>
    <w:rsid w:val="00C213BF"/>
    <w:rsid w:val="00C21520"/>
    <w:rsid w:val="00C21857"/>
    <w:rsid w:val="00C2217A"/>
    <w:rsid w:val="00C223A8"/>
    <w:rsid w:val="00C22A07"/>
    <w:rsid w:val="00C235A0"/>
    <w:rsid w:val="00C2378F"/>
    <w:rsid w:val="00C23F32"/>
    <w:rsid w:val="00C241F8"/>
    <w:rsid w:val="00C244FB"/>
    <w:rsid w:val="00C24962"/>
    <w:rsid w:val="00C24C58"/>
    <w:rsid w:val="00C25E5F"/>
    <w:rsid w:val="00C27154"/>
    <w:rsid w:val="00C302EA"/>
    <w:rsid w:val="00C30BCD"/>
    <w:rsid w:val="00C31020"/>
    <w:rsid w:val="00C317C6"/>
    <w:rsid w:val="00C31FBB"/>
    <w:rsid w:val="00C326BC"/>
    <w:rsid w:val="00C33693"/>
    <w:rsid w:val="00C337A3"/>
    <w:rsid w:val="00C33A66"/>
    <w:rsid w:val="00C34157"/>
    <w:rsid w:val="00C34803"/>
    <w:rsid w:val="00C34BBE"/>
    <w:rsid w:val="00C34C47"/>
    <w:rsid w:val="00C35446"/>
    <w:rsid w:val="00C35B94"/>
    <w:rsid w:val="00C3685C"/>
    <w:rsid w:val="00C36D84"/>
    <w:rsid w:val="00C372E4"/>
    <w:rsid w:val="00C377C3"/>
    <w:rsid w:val="00C40B1A"/>
    <w:rsid w:val="00C40B5A"/>
    <w:rsid w:val="00C40FDB"/>
    <w:rsid w:val="00C415AC"/>
    <w:rsid w:val="00C42458"/>
    <w:rsid w:val="00C43295"/>
    <w:rsid w:val="00C43812"/>
    <w:rsid w:val="00C43FD7"/>
    <w:rsid w:val="00C447FB"/>
    <w:rsid w:val="00C44C1E"/>
    <w:rsid w:val="00C44DAF"/>
    <w:rsid w:val="00C46BC6"/>
    <w:rsid w:val="00C46C96"/>
    <w:rsid w:val="00C46CBC"/>
    <w:rsid w:val="00C4762C"/>
    <w:rsid w:val="00C47D81"/>
    <w:rsid w:val="00C47EE8"/>
    <w:rsid w:val="00C507F5"/>
    <w:rsid w:val="00C50A08"/>
    <w:rsid w:val="00C50C9F"/>
    <w:rsid w:val="00C50F60"/>
    <w:rsid w:val="00C51164"/>
    <w:rsid w:val="00C512E5"/>
    <w:rsid w:val="00C51A67"/>
    <w:rsid w:val="00C527F0"/>
    <w:rsid w:val="00C52ED4"/>
    <w:rsid w:val="00C54843"/>
    <w:rsid w:val="00C54A28"/>
    <w:rsid w:val="00C54D4C"/>
    <w:rsid w:val="00C54E4F"/>
    <w:rsid w:val="00C54EE4"/>
    <w:rsid w:val="00C5529B"/>
    <w:rsid w:val="00C56070"/>
    <w:rsid w:val="00C566BB"/>
    <w:rsid w:val="00C56CFC"/>
    <w:rsid w:val="00C5735A"/>
    <w:rsid w:val="00C60329"/>
    <w:rsid w:val="00C61008"/>
    <w:rsid w:val="00C61358"/>
    <w:rsid w:val="00C61497"/>
    <w:rsid w:val="00C63112"/>
    <w:rsid w:val="00C631DD"/>
    <w:rsid w:val="00C63A71"/>
    <w:rsid w:val="00C63A86"/>
    <w:rsid w:val="00C63D93"/>
    <w:rsid w:val="00C642A6"/>
    <w:rsid w:val="00C644B8"/>
    <w:rsid w:val="00C64693"/>
    <w:rsid w:val="00C6474E"/>
    <w:rsid w:val="00C64844"/>
    <w:rsid w:val="00C648FB"/>
    <w:rsid w:val="00C6527D"/>
    <w:rsid w:val="00C6594E"/>
    <w:rsid w:val="00C65A6F"/>
    <w:rsid w:val="00C65DB3"/>
    <w:rsid w:val="00C65EA0"/>
    <w:rsid w:val="00C65F98"/>
    <w:rsid w:val="00C6656D"/>
    <w:rsid w:val="00C66A78"/>
    <w:rsid w:val="00C66E77"/>
    <w:rsid w:val="00C70088"/>
    <w:rsid w:val="00C700C1"/>
    <w:rsid w:val="00C70384"/>
    <w:rsid w:val="00C7144B"/>
    <w:rsid w:val="00C716BA"/>
    <w:rsid w:val="00C71702"/>
    <w:rsid w:val="00C71FBA"/>
    <w:rsid w:val="00C722E5"/>
    <w:rsid w:val="00C72A8B"/>
    <w:rsid w:val="00C72B3F"/>
    <w:rsid w:val="00C7350D"/>
    <w:rsid w:val="00C743C3"/>
    <w:rsid w:val="00C751DD"/>
    <w:rsid w:val="00C7582C"/>
    <w:rsid w:val="00C75E80"/>
    <w:rsid w:val="00C76521"/>
    <w:rsid w:val="00C76AD3"/>
    <w:rsid w:val="00C77074"/>
    <w:rsid w:val="00C772D7"/>
    <w:rsid w:val="00C773BA"/>
    <w:rsid w:val="00C77A1E"/>
    <w:rsid w:val="00C80188"/>
    <w:rsid w:val="00C8024B"/>
    <w:rsid w:val="00C809D4"/>
    <w:rsid w:val="00C80CF5"/>
    <w:rsid w:val="00C81B47"/>
    <w:rsid w:val="00C81BCC"/>
    <w:rsid w:val="00C82BE9"/>
    <w:rsid w:val="00C8357F"/>
    <w:rsid w:val="00C83AAB"/>
    <w:rsid w:val="00C84F61"/>
    <w:rsid w:val="00C84FAB"/>
    <w:rsid w:val="00C86066"/>
    <w:rsid w:val="00C864B2"/>
    <w:rsid w:val="00C869E5"/>
    <w:rsid w:val="00C90320"/>
    <w:rsid w:val="00C903F7"/>
    <w:rsid w:val="00C905CE"/>
    <w:rsid w:val="00C90C7E"/>
    <w:rsid w:val="00C90DE6"/>
    <w:rsid w:val="00C920D9"/>
    <w:rsid w:val="00C92A41"/>
    <w:rsid w:val="00C93332"/>
    <w:rsid w:val="00C9393E"/>
    <w:rsid w:val="00C94215"/>
    <w:rsid w:val="00C94AC3"/>
    <w:rsid w:val="00C94C94"/>
    <w:rsid w:val="00C95113"/>
    <w:rsid w:val="00C95458"/>
    <w:rsid w:val="00C9567B"/>
    <w:rsid w:val="00C95816"/>
    <w:rsid w:val="00C965D0"/>
    <w:rsid w:val="00C96806"/>
    <w:rsid w:val="00C979CC"/>
    <w:rsid w:val="00C97D02"/>
    <w:rsid w:val="00CA0408"/>
    <w:rsid w:val="00CA0483"/>
    <w:rsid w:val="00CA12DA"/>
    <w:rsid w:val="00CA176F"/>
    <w:rsid w:val="00CA1F5C"/>
    <w:rsid w:val="00CA20A4"/>
    <w:rsid w:val="00CA23DF"/>
    <w:rsid w:val="00CA281D"/>
    <w:rsid w:val="00CA298B"/>
    <w:rsid w:val="00CA3191"/>
    <w:rsid w:val="00CA3710"/>
    <w:rsid w:val="00CA4422"/>
    <w:rsid w:val="00CA44BA"/>
    <w:rsid w:val="00CA492B"/>
    <w:rsid w:val="00CA52FC"/>
    <w:rsid w:val="00CA599E"/>
    <w:rsid w:val="00CA6002"/>
    <w:rsid w:val="00CA6185"/>
    <w:rsid w:val="00CA688B"/>
    <w:rsid w:val="00CA6A19"/>
    <w:rsid w:val="00CA6C02"/>
    <w:rsid w:val="00CA712E"/>
    <w:rsid w:val="00CA7E3E"/>
    <w:rsid w:val="00CB11FC"/>
    <w:rsid w:val="00CB154A"/>
    <w:rsid w:val="00CB1D24"/>
    <w:rsid w:val="00CB2272"/>
    <w:rsid w:val="00CB2B71"/>
    <w:rsid w:val="00CB35FC"/>
    <w:rsid w:val="00CB371A"/>
    <w:rsid w:val="00CB37AB"/>
    <w:rsid w:val="00CB37E5"/>
    <w:rsid w:val="00CB4BEF"/>
    <w:rsid w:val="00CB66B2"/>
    <w:rsid w:val="00CB74ED"/>
    <w:rsid w:val="00CB772F"/>
    <w:rsid w:val="00CB7DD8"/>
    <w:rsid w:val="00CC00A2"/>
    <w:rsid w:val="00CC011B"/>
    <w:rsid w:val="00CC0732"/>
    <w:rsid w:val="00CC09B6"/>
    <w:rsid w:val="00CC1BA3"/>
    <w:rsid w:val="00CC1FF0"/>
    <w:rsid w:val="00CC2D12"/>
    <w:rsid w:val="00CC3FFD"/>
    <w:rsid w:val="00CC4066"/>
    <w:rsid w:val="00CC42C4"/>
    <w:rsid w:val="00CC46A5"/>
    <w:rsid w:val="00CC531B"/>
    <w:rsid w:val="00CC534C"/>
    <w:rsid w:val="00CC68B8"/>
    <w:rsid w:val="00CC76E7"/>
    <w:rsid w:val="00CC7BF6"/>
    <w:rsid w:val="00CD0820"/>
    <w:rsid w:val="00CD186F"/>
    <w:rsid w:val="00CD28D6"/>
    <w:rsid w:val="00CD3452"/>
    <w:rsid w:val="00CD3CA1"/>
    <w:rsid w:val="00CD4472"/>
    <w:rsid w:val="00CD4E25"/>
    <w:rsid w:val="00CD50A2"/>
    <w:rsid w:val="00CD6006"/>
    <w:rsid w:val="00CD676F"/>
    <w:rsid w:val="00CD6F81"/>
    <w:rsid w:val="00CD7116"/>
    <w:rsid w:val="00CD726A"/>
    <w:rsid w:val="00CD78BE"/>
    <w:rsid w:val="00CE0819"/>
    <w:rsid w:val="00CE0976"/>
    <w:rsid w:val="00CE0AF7"/>
    <w:rsid w:val="00CE0B52"/>
    <w:rsid w:val="00CE1115"/>
    <w:rsid w:val="00CE12AD"/>
    <w:rsid w:val="00CE1A00"/>
    <w:rsid w:val="00CE2F72"/>
    <w:rsid w:val="00CE429E"/>
    <w:rsid w:val="00CE43EF"/>
    <w:rsid w:val="00CE4D30"/>
    <w:rsid w:val="00CE5203"/>
    <w:rsid w:val="00CE6731"/>
    <w:rsid w:val="00CE6DFF"/>
    <w:rsid w:val="00CE7EE7"/>
    <w:rsid w:val="00CF07A0"/>
    <w:rsid w:val="00CF1342"/>
    <w:rsid w:val="00CF1FA4"/>
    <w:rsid w:val="00CF22CB"/>
    <w:rsid w:val="00CF2560"/>
    <w:rsid w:val="00CF2B15"/>
    <w:rsid w:val="00CF5B0D"/>
    <w:rsid w:val="00CF5B50"/>
    <w:rsid w:val="00CF645F"/>
    <w:rsid w:val="00CF6D12"/>
    <w:rsid w:val="00CF76C3"/>
    <w:rsid w:val="00CF773F"/>
    <w:rsid w:val="00D00758"/>
    <w:rsid w:val="00D00E27"/>
    <w:rsid w:val="00D00E99"/>
    <w:rsid w:val="00D02443"/>
    <w:rsid w:val="00D026D2"/>
    <w:rsid w:val="00D0318E"/>
    <w:rsid w:val="00D03330"/>
    <w:rsid w:val="00D03975"/>
    <w:rsid w:val="00D03FAC"/>
    <w:rsid w:val="00D0414B"/>
    <w:rsid w:val="00D0418B"/>
    <w:rsid w:val="00D04ED8"/>
    <w:rsid w:val="00D05283"/>
    <w:rsid w:val="00D05A47"/>
    <w:rsid w:val="00D05D60"/>
    <w:rsid w:val="00D0725D"/>
    <w:rsid w:val="00D07473"/>
    <w:rsid w:val="00D07C7C"/>
    <w:rsid w:val="00D07CE4"/>
    <w:rsid w:val="00D07EAB"/>
    <w:rsid w:val="00D1118F"/>
    <w:rsid w:val="00D11D05"/>
    <w:rsid w:val="00D11F66"/>
    <w:rsid w:val="00D12B49"/>
    <w:rsid w:val="00D12E4C"/>
    <w:rsid w:val="00D13023"/>
    <w:rsid w:val="00D13562"/>
    <w:rsid w:val="00D135A6"/>
    <w:rsid w:val="00D138DC"/>
    <w:rsid w:val="00D13DEF"/>
    <w:rsid w:val="00D1425F"/>
    <w:rsid w:val="00D14754"/>
    <w:rsid w:val="00D14DB1"/>
    <w:rsid w:val="00D14ED4"/>
    <w:rsid w:val="00D1519A"/>
    <w:rsid w:val="00D1604A"/>
    <w:rsid w:val="00D173AB"/>
    <w:rsid w:val="00D2015F"/>
    <w:rsid w:val="00D204FE"/>
    <w:rsid w:val="00D205BC"/>
    <w:rsid w:val="00D20EB0"/>
    <w:rsid w:val="00D2172A"/>
    <w:rsid w:val="00D21D02"/>
    <w:rsid w:val="00D222D5"/>
    <w:rsid w:val="00D2290F"/>
    <w:rsid w:val="00D233C2"/>
    <w:rsid w:val="00D24610"/>
    <w:rsid w:val="00D24D95"/>
    <w:rsid w:val="00D268DF"/>
    <w:rsid w:val="00D26B54"/>
    <w:rsid w:val="00D2710A"/>
    <w:rsid w:val="00D2721E"/>
    <w:rsid w:val="00D272BA"/>
    <w:rsid w:val="00D27F92"/>
    <w:rsid w:val="00D30023"/>
    <w:rsid w:val="00D30CD3"/>
    <w:rsid w:val="00D321DB"/>
    <w:rsid w:val="00D32459"/>
    <w:rsid w:val="00D3274B"/>
    <w:rsid w:val="00D32AEC"/>
    <w:rsid w:val="00D34308"/>
    <w:rsid w:val="00D34E2A"/>
    <w:rsid w:val="00D34ED5"/>
    <w:rsid w:val="00D3511A"/>
    <w:rsid w:val="00D35ADB"/>
    <w:rsid w:val="00D363A5"/>
    <w:rsid w:val="00D36426"/>
    <w:rsid w:val="00D366E8"/>
    <w:rsid w:val="00D40485"/>
    <w:rsid w:val="00D40EB0"/>
    <w:rsid w:val="00D41AE1"/>
    <w:rsid w:val="00D41B5D"/>
    <w:rsid w:val="00D42463"/>
    <w:rsid w:val="00D424E4"/>
    <w:rsid w:val="00D42F7B"/>
    <w:rsid w:val="00D434FD"/>
    <w:rsid w:val="00D4381C"/>
    <w:rsid w:val="00D44058"/>
    <w:rsid w:val="00D442AA"/>
    <w:rsid w:val="00D442D3"/>
    <w:rsid w:val="00D44535"/>
    <w:rsid w:val="00D4475F"/>
    <w:rsid w:val="00D45F13"/>
    <w:rsid w:val="00D464FE"/>
    <w:rsid w:val="00D46958"/>
    <w:rsid w:val="00D469A3"/>
    <w:rsid w:val="00D47D3A"/>
    <w:rsid w:val="00D50643"/>
    <w:rsid w:val="00D50EA9"/>
    <w:rsid w:val="00D510C2"/>
    <w:rsid w:val="00D51103"/>
    <w:rsid w:val="00D51403"/>
    <w:rsid w:val="00D5143C"/>
    <w:rsid w:val="00D51912"/>
    <w:rsid w:val="00D5308A"/>
    <w:rsid w:val="00D53D90"/>
    <w:rsid w:val="00D5490F"/>
    <w:rsid w:val="00D54BD7"/>
    <w:rsid w:val="00D54E8C"/>
    <w:rsid w:val="00D54F99"/>
    <w:rsid w:val="00D551C0"/>
    <w:rsid w:val="00D55575"/>
    <w:rsid w:val="00D55859"/>
    <w:rsid w:val="00D55ACD"/>
    <w:rsid w:val="00D55ECF"/>
    <w:rsid w:val="00D55FFE"/>
    <w:rsid w:val="00D577BD"/>
    <w:rsid w:val="00D57A3D"/>
    <w:rsid w:val="00D57D3C"/>
    <w:rsid w:val="00D603B3"/>
    <w:rsid w:val="00D6154D"/>
    <w:rsid w:val="00D61DBD"/>
    <w:rsid w:val="00D636B3"/>
    <w:rsid w:val="00D63767"/>
    <w:rsid w:val="00D63C7D"/>
    <w:rsid w:val="00D63D2F"/>
    <w:rsid w:val="00D63DBE"/>
    <w:rsid w:val="00D63ECE"/>
    <w:rsid w:val="00D642D1"/>
    <w:rsid w:val="00D6463E"/>
    <w:rsid w:val="00D655DA"/>
    <w:rsid w:val="00D66782"/>
    <w:rsid w:val="00D66C52"/>
    <w:rsid w:val="00D67C5E"/>
    <w:rsid w:val="00D70852"/>
    <w:rsid w:val="00D714DC"/>
    <w:rsid w:val="00D722E0"/>
    <w:rsid w:val="00D727B5"/>
    <w:rsid w:val="00D72A37"/>
    <w:rsid w:val="00D72DDF"/>
    <w:rsid w:val="00D72FFF"/>
    <w:rsid w:val="00D732B1"/>
    <w:rsid w:val="00D735DD"/>
    <w:rsid w:val="00D73ABA"/>
    <w:rsid w:val="00D73CE5"/>
    <w:rsid w:val="00D75948"/>
    <w:rsid w:val="00D75B00"/>
    <w:rsid w:val="00D75C4D"/>
    <w:rsid w:val="00D76408"/>
    <w:rsid w:val="00D76F39"/>
    <w:rsid w:val="00D77342"/>
    <w:rsid w:val="00D775F5"/>
    <w:rsid w:val="00D77602"/>
    <w:rsid w:val="00D77624"/>
    <w:rsid w:val="00D777EE"/>
    <w:rsid w:val="00D77E13"/>
    <w:rsid w:val="00D77F89"/>
    <w:rsid w:val="00D803BF"/>
    <w:rsid w:val="00D8242B"/>
    <w:rsid w:val="00D8320E"/>
    <w:rsid w:val="00D83918"/>
    <w:rsid w:val="00D83EA5"/>
    <w:rsid w:val="00D840B0"/>
    <w:rsid w:val="00D841F8"/>
    <w:rsid w:val="00D84532"/>
    <w:rsid w:val="00D848CC"/>
    <w:rsid w:val="00D84C8D"/>
    <w:rsid w:val="00D856B6"/>
    <w:rsid w:val="00D8597C"/>
    <w:rsid w:val="00D86514"/>
    <w:rsid w:val="00D86DB0"/>
    <w:rsid w:val="00D877AD"/>
    <w:rsid w:val="00D9052B"/>
    <w:rsid w:val="00D909D9"/>
    <w:rsid w:val="00D91028"/>
    <w:rsid w:val="00D917E5"/>
    <w:rsid w:val="00D92357"/>
    <w:rsid w:val="00D927BB"/>
    <w:rsid w:val="00D9314C"/>
    <w:rsid w:val="00D93938"/>
    <w:rsid w:val="00D940D3"/>
    <w:rsid w:val="00D9450A"/>
    <w:rsid w:val="00D9614D"/>
    <w:rsid w:val="00D96271"/>
    <w:rsid w:val="00D96544"/>
    <w:rsid w:val="00D968EC"/>
    <w:rsid w:val="00D96D04"/>
    <w:rsid w:val="00D97AF1"/>
    <w:rsid w:val="00DA04E6"/>
    <w:rsid w:val="00DA1F77"/>
    <w:rsid w:val="00DA20C4"/>
    <w:rsid w:val="00DA2F9F"/>
    <w:rsid w:val="00DA3107"/>
    <w:rsid w:val="00DA53FE"/>
    <w:rsid w:val="00DA5C50"/>
    <w:rsid w:val="00DA5ED7"/>
    <w:rsid w:val="00DA6199"/>
    <w:rsid w:val="00DA6A4A"/>
    <w:rsid w:val="00DA6F1F"/>
    <w:rsid w:val="00DA7A29"/>
    <w:rsid w:val="00DA7FEF"/>
    <w:rsid w:val="00DB008B"/>
    <w:rsid w:val="00DB01B5"/>
    <w:rsid w:val="00DB05FA"/>
    <w:rsid w:val="00DB104E"/>
    <w:rsid w:val="00DB226D"/>
    <w:rsid w:val="00DB2F50"/>
    <w:rsid w:val="00DB40AB"/>
    <w:rsid w:val="00DB4342"/>
    <w:rsid w:val="00DB47F3"/>
    <w:rsid w:val="00DB5770"/>
    <w:rsid w:val="00DB63E9"/>
    <w:rsid w:val="00DB66BB"/>
    <w:rsid w:val="00DB683C"/>
    <w:rsid w:val="00DB6D3D"/>
    <w:rsid w:val="00DB7310"/>
    <w:rsid w:val="00DC0212"/>
    <w:rsid w:val="00DC08C8"/>
    <w:rsid w:val="00DC0C44"/>
    <w:rsid w:val="00DC1128"/>
    <w:rsid w:val="00DC197C"/>
    <w:rsid w:val="00DC2960"/>
    <w:rsid w:val="00DC2EF5"/>
    <w:rsid w:val="00DC3027"/>
    <w:rsid w:val="00DC3402"/>
    <w:rsid w:val="00DC3528"/>
    <w:rsid w:val="00DC3823"/>
    <w:rsid w:val="00DC3A99"/>
    <w:rsid w:val="00DC3D47"/>
    <w:rsid w:val="00DC3ED5"/>
    <w:rsid w:val="00DC3F8C"/>
    <w:rsid w:val="00DC3F9F"/>
    <w:rsid w:val="00DC4641"/>
    <w:rsid w:val="00DC48C0"/>
    <w:rsid w:val="00DC6237"/>
    <w:rsid w:val="00DC6546"/>
    <w:rsid w:val="00DC70CF"/>
    <w:rsid w:val="00DC755E"/>
    <w:rsid w:val="00DC7D70"/>
    <w:rsid w:val="00DD01CE"/>
    <w:rsid w:val="00DD181A"/>
    <w:rsid w:val="00DD22BC"/>
    <w:rsid w:val="00DD2518"/>
    <w:rsid w:val="00DD3098"/>
    <w:rsid w:val="00DD315B"/>
    <w:rsid w:val="00DD3888"/>
    <w:rsid w:val="00DD4370"/>
    <w:rsid w:val="00DD44FA"/>
    <w:rsid w:val="00DD5148"/>
    <w:rsid w:val="00DD53AF"/>
    <w:rsid w:val="00DD566A"/>
    <w:rsid w:val="00DD5935"/>
    <w:rsid w:val="00DD5C6C"/>
    <w:rsid w:val="00DD6012"/>
    <w:rsid w:val="00DD7061"/>
    <w:rsid w:val="00DD73CA"/>
    <w:rsid w:val="00DD7BCA"/>
    <w:rsid w:val="00DE015B"/>
    <w:rsid w:val="00DE07BF"/>
    <w:rsid w:val="00DE22D2"/>
    <w:rsid w:val="00DE2499"/>
    <w:rsid w:val="00DE28FB"/>
    <w:rsid w:val="00DE291E"/>
    <w:rsid w:val="00DE2B36"/>
    <w:rsid w:val="00DE396E"/>
    <w:rsid w:val="00DE4223"/>
    <w:rsid w:val="00DE4312"/>
    <w:rsid w:val="00DE4AFD"/>
    <w:rsid w:val="00DE5513"/>
    <w:rsid w:val="00DE69CE"/>
    <w:rsid w:val="00DE6F35"/>
    <w:rsid w:val="00DE759A"/>
    <w:rsid w:val="00DE7A83"/>
    <w:rsid w:val="00DE7BEE"/>
    <w:rsid w:val="00DF0C95"/>
    <w:rsid w:val="00DF1032"/>
    <w:rsid w:val="00DF1B08"/>
    <w:rsid w:val="00DF1D18"/>
    <w:rsid w:val="00DF1F3F"/>
    <w:rsid w:val="00DF255B"/>
    <w:rsid w:val="00DF25D0"/>
    <w:rsid w:val="00DF2791"/>
    <w:rsid w:val="00DF2DB3"/>
    <w:rsid w:val="00DF2E24"/>
    <w:rsid w:val="00DF3163"/>
    <w:rsid w:val="00DF397B"/>
    <w:rsid w:val="00DF3B9F"/>
    <w:rsid w:val="00DF42C2"/>
    <w:rsid w:val="00DF4731"/>
    <w:rsid w:val="00DF4C65"/>
    <w:rsid w:val="00DF518E"/>
    <w:rsid w:val="00DF58BA"/>
    <w:rsid w:val="00DF5D51"/>
    <w:rsid w:val="00DF5DAC"/>
    <w:rsid w:val="00DF6C11"/>
    <w:rsid w:val="00DF6EC0"/>
    <w:rsid w:val="00DF7C02"/>
    <w:rsid w:val="00DF7D85"/>
    <w:rsid w:val="00E00054"/>
    <w:rsid w:val="00E006F7"/>
    <w:rsid w:val="00E0164D"/>
    <w:rsid w:val="00E01886"/>
    <w:rsid w:val="00E01CC6"/>
    <w:rsid w:val="00E01D71"/>
    <w:rsid w:val="00E01FA0"/>
    <w:rsid w:val="00E03AEB"/>
    <w:rsid w:val="00E0400F"/>
    <w:rsid w:val="00E04964"/>
    <w:rsid w:val="00E057A5"/>
    <w:rsid w:val="00E06775"/>
    <w:rsid w:val="00E06F85"/>
    <w:rsid w:val="00E06FEB"/>
    <w:rsid w:val="00E07BA7"/>
    <w:rsid w:val="00E07CA5"/>
    <w:rsid w:val="00E100AA"/>
    <w:rsid w:val="00E10586"/>
    <w:rsid w:val="00E10E46"/>
    <w:rsid w:val="00E10F90"/>
    <w:rsid w:val="00E10FF9"/>
    <w:rsid w:val="00E11DFC"/>
    <w:rsid w:val="00E12699"/>
    <w:rsid w:val="00E12754"/>
    <w:rsid w:val="00E12D41"/>
    <w:rsid w:val="00E12F98"/>
    <w:rsid w:val="00E13ACA"/>
    <w:rsid w:val="00E146CF"/>
    <w:rsid w:val="00E14B16"/>
    <w:rsid w:val="00E14D39"/>
    <w:rsid w:val="00E15C73"/>
    <w:rsid w:val="00E16139"/>
    <w:rsid w:val="00E16A1C"/>
    <w:rsid w:val="00E17987"/>
    <w:rsid w:val="00E17A10"/>
    <w:rsid w:val="00E2043E"/>
    <w:rsid w:val="00E204C8"/>
    <w:rsid w:val="00E205ED"/>
    <w:rsid w:val="00E206FD"/>
    <w:rsid w:val="00E20774"/>
    <w:rsid w:val="00E20D80"/>
    <w:rsid w:val="00E21917"/>
    <w:rsid w:val="00E21FC9"/>
    <w:rsid w:val="00E22C0D"/>
    <w:rsid w:val="00E22D92"/>
    <w:rsid w:val="00E22EA4"/>
    <w:rsid w:val="00E236F7"/>
    <w:rsid w:val="00E240FC"/>
    <w:rsid w:val="00E24543"/>
    <w:rsid w:val="00E24948"/>
    <w:rsid w:val="00E24A69"/>
    <w:rsid w:val="00E24A95"/>
    <w:rsid w:val="00E24CBF"/>
    <w:rsid w:val="00E25652"/>
    <w:rsid w:val="00E25A42"/>
    <w:rsid w:val="00E26170"/>
    <w:rsid w:val="00E2638D"/>
    <w:rsid w:val="00E26FF4"/>
    <w:rsid w:val="00E31DBC"/>
    <w:rsid w:val="00E324AB"/>
    <w:rsid w:val="00E32AF3"/>
    <w:rsid w:val="00E32EC9"/>
    <w:rsid w:val="00E3314D"/>
    <w:rsid w:val="00E3334B"/>
    <w:rsid w:val="00E33681"/>
    <w:rsid w:val="00E338F3"/>
    <w:rsid w:val="00E35058"/>
    <w:rsid w:val="00E35155"/>
    <w:rsid w:val="00E3533B"/>
    <w:rsid w:val="00E358B8"/>
    <w:rsid w:val="00E36B24"/>
    <w:rsid w:val="00E36D87"/>
    <w:rsid w:val="00E37608"/>
    <w:rsid w:val="00E400AB"/>
    <w:rsid w:val="00E40599"/>
    <w:rsid w:val="00E41098"/>
    <w:rsid w:val="00E410AF"/>
    <w:rsid w:val="00E410E3"/>
    <w:rsid w:val="00E41474"/>
    <w:rsid w:val="00E41862"/>
    <w:rsid w:val="00E41C81"/>
    <w:rsid w:val="00E41D4E"/>
    <w:rsid w:val="00E4205D"/>
    <w:rsid w:val="00E425E3"/>
    <w:rsid w:val="00E43858"/>
    <w:rsid w:val="00E43A0D"/>
    <w:rsid w:val="00E43EE5"/>
    <w:rsid w:val="00E4410E"/>
    <w:rsid w:val="00E442F4"/>
    <w:rsid w:val="00E450D4"/>
    <w:rsid w:val="00E454B4"/>
    <w:rsid w:val="00E4553E"/>
    <w:rsid w:val="00E456B2"/>
    <w:rsid w:val="00E45FA0"/>
    <w:rsid w:val="00E465B8"/>
    <w:rsid w:val="00E4660E"/>
    <w:rsid w:val="00E47642"/>
    <w:rsid w:val="00E47C02"/>
    <w:rsid w:val="00E47C0B"/>
    <w:rsid w:val="00E47C2D"/>
    <w:rsid w:val="00E5012B"/>
    <w:rsid w:val="00E515C6"/>
    <w:rsid w:val="00E521D9"/>
    <w:rsid w:val="00E52B5A"/>
    <w:rsid w:val="00E52D4F"/>
    <w:rsid w:val="00E537FA"/>
    <w:rsid w:val="00E53B2B"/>
    <w:rsid w:val="00E53EF5"/>
    <w:rsid w:val="00E5401A"/>
    <w:rsid w:val="00E546F0"/>
    <w:rsid w:val="00E55C75"/>
    <w:rsid w:val="00E55F3F"/>
    <w:rsid w:val="00E56920"/>
    <w:rsid w:val="00E570AC"/>
    <w:rsid w:val="00E5711B"/>
    <w:rsid w:val="00E60276"/>
    <w:rsid w:val="00E60C52"/>
    <w:rsid w:val="00E61FA0"/>
    <w:rsid w:val="00E62477"/>
    <w:rsid w:val="00E6260F"/>
    <w:rsid w:val="00E62651"/>
    <w:rsid w:val="00E634A6"/>
    <w:rsid w:val="00E63A1F"/>
    <w:rsid w:val="00E63A90"/>
    <w:rsid w:val="00E642FD"/>
    <w:rsid w:val="00E6491E"/>
    <w:rsid w:val="00E64D35"/>
    <w:rsid w:val="00E64F4D"/>
    <w:rsid w:val="00E651CB"/>
    <w:rsid w:val="00E653C6"/>
    <w:rsid w:val="00E65904"/>
    <w:rsid w:val="00E659E5"/>
    <w:rsid w:val="00E667C5"/>
    <w:rsid w:val="00E66DB2"/>
    <w:rsid w:val="00E67B66"/>
    <w:rsid w:val="00E70EF1"/>
    <w:rsid w:val="00E70FAD"/>
    <w:rsid w:val="00E716FF"/>
    <w:rsid w:val="00E71A2B"/>
    <w:rsid w:val="00E71EE2"/>
    <w:rsid w:val="00E724AC"/>
    <w:rsid w:val="00E72A9B"/>
    <w:rsid w:val="00E72D8F"/>
    <w:rsid w:val="00E73759"/>
    <w:rsid w:val="00E737DE"/>
    <w:rsid w:val="00E73815"/>
    <w:rsid w:val="00E739D5"/>
    <w:rsid w:val="00E73CC8"/>
    <w:rsid w:val="00E73DC6"/>
    <w:rsid w:val="00E74FFA"/>
    <w:rsid w:val="00E75511"/>
    <w:rsid w:val="00E756B8"/>
    <w:rsid w:val="00E75D77"/>
    <w:rsid w:val="00E76D0C"/>
    <w:rsid w:val="00E76F5C"/>
    <w:rsid w:val="00E77138"/>
    <w:rsid w:val="00E776C8"/>
    <w:rsid w:val="00E7788F"/>
    <w:rsid w:val="00E77B83"/>
    <w:rsid w:val="00E82027"/>
    <w:rsid w:val="00E820B6"/>
    <w:rsid w:val="00E82371"/>
    <w:rsid w:val="00E82739"/>
    <w:rsid w:val="00E82A2A"/>
    <w:rsid w:val="00E82CEB"/>
    <w:rsid w:val="00E8338D"/>
    <w:rsid w:val="00E83575"/>
    <w:rsid w:val="00E84512"/>
    <w:rsid w:val="00E84B84"/>
    <w:rsid w:val="00E84BBD"/>
    <w:rsid w:val="00E85399"/>
    <w:rsid w:val="00E85516"/>
    <w:rsid w:val="00E85BC6"/>
    <w:rsid w:val="00E85FC8"/>
    <w:rsid w:val="00E8689F"/>
    <w:rsid w:val="00E86F17"/>
    <w:rsid w:val="00E87435"/>
    <w:rsid w:val="00E87D21"/>
    <w:rsid w:val="00E87FDF"/>
    <w:rsid w:val="00E91656"/>
    <w:rsid w:val="00E922CF"/>
    <w:rsid w:val="00E924AC"/>
    <w:rsid w:val="00E9289D"/>
    <w:rsid w:val="00E92923"/>
    <w:rsid w:val="00E93132"/>
    <w:rsid w:val="00E93454"/>
    <w:rsid w:val="00E934AA"/>
    <w:rsid w:val="00E93AD7"/>
    <w:rsid w:val="00E943B0"/>
    <w:rsid w:val="00E94422"/>
    <w:rsid w:val="00E94747"/>
    <w:rsid w:val="00E95BB6"/>
    <w:rsid w:val="00E95CAA"/>
    <w:rsid w:val="00E95DEE"/>
    <w:rsid w:val="00E9634B"/>
    <w:rsid w:val="00E96FA9"/>
    <w:rsid w:val="00E96FB7"/>
    <w:rsid w:val="00E97C42"/>
    <w:rsid w:val="00EA072C"/>
    <w:rsid w:val="00EA0C69"/>
    <w:rsid w:val="00EA0D38"/>
    <w:rsid w:val="00EA1AAC"/>
    <w:rsid w:val="00EA202E"/>
    <w:rsid w:val="00EA22A7"/>
    <w:rsid w:val="00EA2C61"/>
    <w:rsid w:val="00EA2D22"/>
    <w:rsid w:val="00EA3162"/>
    <w:rsid w:val="00EA3232"/>
    <w:rsid w:val="00EA3380"/>
    <w:rsid w:val="00EA3979"/>
    <w:rsid w:val="00EA4A7F"/>
    <w:rsid w:val="00EA6DAA"/>
    <w:rsid w:val="00EA6F6B"/>
    <w:rsid w:val="00EA76F5"/>
    <w:rsid w:val="00EA7C4C"/>
    <w:rsid w:val="00EB049C"/>
    <w:rsid w:val="00EB0F7A"/>
    <w:rsid w:val="00EB25B6"/>
    <w:rsid w:val="00EB263F"/>
    <w:rsid w:val="00EB2943"/>
    <w:rsid w:val="00EB2AC2"/>
    <w:rsid w:val="00EB2C3D"/>
    <w:rsid w:val="00EB2CCD"/>
    <w:rsid w:val="00EB32A6"/>
    <w:rsid w:val="00EB429F"/>
    <w:rsid w:val="00EB54BE"/>
    <w:rsid w:val="00EB5524"/>
    <w:rsid w:val="00EB558B"/>
    <w:rsid w:val="00EB5883"/>
    <w:rsid w:val="00EB5A10"/>
    <w:rsid w:val="00EB5BBA"/>
    <w:rsid w:val="00EB6695"/>
    <w:rsid w:val="00EB67EA"/>
    <w:rsid w:val="00EB6A7F"/>
    <w:rsid w:val="00EB6FB7"/>
    <w:rsid w:val="00EB72A1"/>
    <w:rsid w:val="00EB7A4F"/>
    <w:rsid w:val="00EB7C16"/>
    <w:rsid w:val="00EB7DA5"/>
    <w:rsid w:val="00EC0205"/>
    <w:rsid w:val="00EC0461"/>
    <w:rsid w:val="00EC0704"/>
    <w:rsid w:val="00EC0F85"/>
    <w:rsid w:val="00EC13D8"/>
    <w:rsid w:val="00EC1A46"/>
    <w:rsid w:val="00EC2B05"/>
    <w:rsid w:val="00EC2C06"/>
    <w:rsid w:val="00EC31D4"/>
    <w:rsid w:val="00EC3EA3"/>
    <w:rsid w:val="00EC4FF4"/>
    <w:rsid w:val="00EC5134"/>
    <w:rsid w:val="00EC54CF"/>
    <w:rsid w:val="00EC5AF4"/>
    <w:rsid w:val="00EC6E08"/>
    <w:rsid w:val="00EC7501"/>
    <w:rsid w:val="00EC76C3"/>
    <w:rsid w:val="00EC7D9B"/>
    <w:rsid w:val="00ED165F"/>
    <w:rsid w:val="00ED1B25"/>
    <w:rsid w:val="00ED2331"/>
    <w:rsid w:val="00ED2D39"/>
    <w:rsid w:val="00ED2D8A"/>
    <w:rsid w:val="00ED3E57"/>
    <w:rsid w:val="00ED433C"/>
    <w:rsid w:val="00ED44D9"/>
    <w:rsid w:val="00ED44DF"/>
    <w:rsid w:val="00ED45BF"/>
    <w:rsid w:val="00ED4D5D"/>
    <w:rsid w:val="00ED5A55"/>
    <w:rsid w:val="00ED5B61"/>
    <w:rsid w:val="00ED6769"/>
    <w:rsid w:val="00ED6F15"/>
    <w:rsid w:val="00ED7067"/>
    <w:rsid w:val="00ED716D"/>
    <w:rsid w:val="00ED7BC9"/>
    <w:rsid w:val="00ED7FC9"/>
    <w:rsid w:val="00EE03A4"/>
    <w:rsid w:val="00EE081F"/>
    <w:rsid w:val="00EE103A"/>
    <w:rsid w:val="00EE1293"/>
    <w:rsid w:val="00EE189E"/>
    <w:rsid w:val="00EE196C"/>
    <w:rsid w:val="00EE1DE8"/>
    <w:rsid w:val="00EE2F49"/>
    <w:rsid w:val="00EE3217"/>
    <w:rsid w:val="00EE37FF"/>
    <w:rsid w:val="00EE3F21"/>
    <w:rsid w:val="00EE3F97"/>
    <w:rsid w:val="00EE4393"/>
    <w:rsid w:val="00EE46C4"/>
    <w:rsid w:val="00EE47A0"/>
    <w:rsid w:val="00EE47B5"/>
    <w:rsid w:val="00EE4B39"/>
    <w:rsid w:val="00EE5658"/>
    <w:rsid w:val="00EE5D32"/>
    <w:rsid w:val="00EE6453"/>
    <w:rsid w:val="00EE69E4"/>
    <w:rsid w:val="00EE7023"/>
    <w:rsid w:val="00EE73DC"/>
    <w:rsid w:val="00EF1A84"/>
    <w:rsid w:val="00EF1E90"/>
    <w:rsid w:val="00EF1EDC"/>
    <w:rsid w:val="00EF231D"/>
    <w:rsid w:val="00EF3425"/>
    <w:rsid w:val="00EF40A6"/>
    <w:rsid w:val="00EF5376"/>
    <w:rsid w:val="00EF562C"/>
    <w:rsid w:val="00EF62A6"/>
    <w:rsid w:val="00EF6999"/>
    <w:rsid w:val="00EF69F7"/>
    <w:rsid w:val="00EF6B13"/>
    <w:rsid w:val="00F00109"/>
    <w:rsid w:val="00F00114"/>
    <w:rsid w:val="00F00148"/>
    <w:rsid w:val="00F0048D"/>
    <w:rsid w:val="00F009AB"/>
    <w:rsid w:val="00F00FF2"/>
    <w:rsid w:val="00F0159A"/>
    <w:rsid w:val="00F02E3B"/>
    <w:rsid w:val="00F03458"/>
    <w:rsid w:val="00F03527"/>
    <w:rsid w:val="00F03654"/>
    <w:rsid w:val="00F038BA"/>
    <w:rsid w:val="00F03E50"/>
    <w:rsid w:val="00F04492"/>
    <w:rsid w:val="00F051D4"/>
    <w:rsid w:val="00F05266"/>
    <w:rsid w:val="00F05AB7"/>
    <w:rsid w:val="00F05EDE"/>
    <w:rsid w:val="00F068B0"/>
    <w:rsid w:val="00F06DE6"/>
    <w:rsid w:val="00F072F2"/>
    <w:rsid w:val="00F075AA"/>
    <w:rsid w:val="00F078A3"/>
    <w:rsid w:val="00F07B56"/>
    <w:rsid w:val="00F10588"/>
    <w:rsid w:val="00F10EDD"/>
    <w:rsid w:val="00F112D9"/>
    <w:rsid w:val="00F11CA8"/>
    <w:rsid w:val="00F127CF"/>
    <w:rsid w:val="00F13007"/>
    <w:rsid w:val="00F13344"/>
    <w:rsid w:val="00F140C1"/>
    <w:rsid w:val="00F14291"/>
    <w:rsid w:val="00F14B5D"/>
    <w:rsid w:val="00F154B4"/>
    <w:rsid w:val="00F1561E"/>
    <w:rsid w:val="00F1588B"/>
    <w:rsid w:val="00F16A9A"/>
    <w:rsid w:val="00F16FB2"/>
    <w:rsid w:val="00F17DCB"/>
    <w:rsid w:val="00F200E8"/>
    <w:rsid w:val="00F2033B"/>
    <w:rsid w:val="00F205F9"/>
    <w:rsid w:val="00F20AA4"/>
    <w:rsid w:val="00F210E9"/>
    <w:rsid w:val="00F21FA6"/>
    <w:rsid w:val="00F24533"/>
    <w:rsid w:val="00F25683"/>
    <w:rsid w:val="00F2579A"/>
    <w:rsid w:val="00F25B04"/>
    <w:rsid w:val="00F26A40"/>
    <w:rsid w:val="00F27DD7"/>
    <w:rsid w:val="00F27FB5"/>
    <w:rsid w:val="00F27FBC"/>
    <w:rsid w:val="00F30023"/>
    <w:rsid w:val="00F3042D"/>
    <w:rsid w:val="00F31222"/>
    <w:rsid w:val="00F31410"/>
    <w:rsid w:val="00F32A58"/>
    <w:rsid w:val="00F33F84"/>
    <w:rsid w:val="00F33FF9"/>
    <w:rsid w:val="00F340F0"/>
    <w:rsid w:val="00F34678"/>
    <w:rsid w:val="00F34CD3"/>
    <w:rsid w:val="00F34E2B"/>
    <w:rsid w:val="00F35414"/>
    <w:rsid w:val="00F3722C"/>
    <w:rsid w:val="00F374C5"/>
    <w:rsid w:val="00F3751E"/>
    <w:rsid w:val="00F37559"/>
    <w:rsid w:val="00F377E5"/>
    <w:rsid w:val="00F4079B"/>
    <w:rsid w:val="00F40F03"/>
    <w:rsid w:val="00F413C8"/>
    <w:rsid w:val="00F41BEA"/>
    <w:rsid w:val="00F42222"/>
    <w:rsid w:val="00F425FD"/>
    <w:rsid w:val="00F42AE0"/>
    <w:rsid w:val="00F43513"/>
    <w:rsid w:val="00F43CEE"/>
    <w:rsid w:val="00F44029"/>
    <w:rsid w:val="00F4506D"/>
    <w:rsid w:val="00F45C1F"/>
    <w:rsid w:val="00F45C84"/>
    <w:rsid w:val="00F46E16"/>
    <w:rsid w:val="00F46EBD"/>
    <w:rsid w:val="00F47CC2"/>
    <w:rsid w:val="00F501E7"/>
    <w:rsid w:val="00F50423"/>
    <w:rsid w:val="00F5056D"/>
    <w:rsid w:val="00F5060C"/>
    <w:rsid w:val="00F50A5B"/>
    <w:rsid w:val="00F50EA4"/>
    <w:rsid w:val="00F50FEC"/>
    <w:rsid w:val="00F51582"/>
    <w:rsid w:val="00F5217D"/>
    <w:rsid w:val="00F52D3C"/>
    <w:rsid w:val="00F52E26"/>
    <w:rsid w:val="00F5339E"/>
    <w:rsid w:val="00F53D8F"/>
    <w:rsid w:val="00F54744"/>
    <w:rsid w:val="00F549E1"/>
    <w:rsid w:val="00F54BCA"/>
    <w:rsid w:val="00F554A2"/>
    <w:rsid w:val="00F55904"/>
    <w:rsid w:val="00F55F61"/>
    <w:rsid w:val="00F5691E"/>
    <w:rsid w:val="00F57142"/>
    <w:rsid w:val="00F57166"/>
    <w:rsid w:val="00F571E2"/>
    <w:rsid w:val="00F57306"/>
    <w:rsid w:val="00F57AC9"/>
    <w:rsid w:val="00F57D4C"/>
    <w:rsid w:val="00F6024D"/>
    <w:rsid w:val="00F6037E"/>
    <w:rsid w:val="00F606B3"/>
    <w:rsid w:val="00F60B56"/>
    <w:rsid w:val="00F60BFC"/>
    <w:rsid w:val="00F615F0"/>
    <w:rsid w:val="00F626D2"/>
    <w:rsid w:val="00F62E60"/>
    <w:rsid w:val="00F639C3"/>
    <w:rsid w:val="00F63E7A"/>
    <w:rsid w:val="00F6402D"/>
    <w:rsid w:val="00F644E6"/>
    <w:rsid w:val="00F64AA4"/>
    <w:rsid w:val="00F6573C"/>
    <w:rsid w:val="00F65FBA"/>
    <w:rsid w:val="00F65FFE"/>
    <w:rsid w:val="00F67150"/>
    <w:rsid w:val="00F67D51"/>
    <w:rsid w:val="00F67D89"/>
    <w:rsid w:val="00F70441"/>
    <w:rsid w:val="00F7067C"/>
    <w:rsid w:val="00F70742"/>
    <w:rsid w:val="00F7115B"/>
    <w:rsid w:val="00F71280"/>
    <w:rsid w:val="00F71DAD"/>
    <w:rsid w:val="00F72021"/>
    <w:rsid w:val="00F72509"/>
    <w:rsid w:val="00F72794"/>
    <w:rsid w:val="00F72CE1"/>
    <w:rsid w:val="00F72E8C"/>
    <w:rsid w:val="00F7364D"/>
    <w:rsid w:val="00F74082"/>
    <w:rsid w:val="00F7523A"/>
    <w:rsid w:val="00F7525E"/>
    <w:rsid w:val="00F75394"/>
    <w:rsid w:val="00F76287"/>
    <w:rsid w:val="00F7662B"/>
    <w:rsid w:val="00F8002B"/>
    <w:rsid w:val="00F80623"/>
    <w:rsid w:val="00F80898"/>
    <w:rsid w:val="00F8092C"/>
    <w:rsid w:val="00F8160D"/>
    <w:rsid w:val="00F817AE"/>
    <w:rsid w:val="00F81F7F"/>
    <w:rsid w:val="00F82790"/>
    <w:rsid w:val="00F82CF8"/>
    <w:rsid w:val="00F8304B"/>
    <w:rsid w:val="00F839A8"/>
    <w:rsid w:val="00F84D7E"/>
    <w:rsid w:val="00F84E2E"/>
    <w:rsid w:val="00F85187"/>
    <w:rsid w:val="00F857AB"/>
    <w:rsid w:val="00F86255"/>
    <w:rsid w:val="00F86B48"/>
    <w:rsid w:val="00F86CD2"/>
    <w:rsid w:val="00F87520"/>
    <w:rsid w:val="00F87BAF"/>
    <w:rsid w:val="00F87DE2"/>
    <w:rsid w:val="00F90A72"/>
    <w:rsid w:val="00F90CC5"/>
    <w:rsid w:val="00F90F68"/>
    <w:rsid w:val="00F91080"/>
    <w:rsid w:val="00F910AB"/>
    <w:rsid w:val="00F91240"/>
    <w:rsid w:val="00F9130F"/>
    <w:rsid w:val="00F91F7A"/>
    <w:rsid w:val="00F920FD"/>
    <w:rsid w:val="00F932E0"/>
    <w:rsid w:val="00F932E8"/>
    <w:rsid w:val="00F9365F"/>
    <w:rsid w:val="00F94E51"/>
    <w:rsid w:val="00F954EE"/>
    <w:rsid w:val="00F9673D"/>
    <w:rsid w:val="00F9697B"/>
    <w:rsid w:val="00F96ADE"/>
    <w:rsid w:val="00F96CB0"/>
    <w:rsid w:val="00F979FA"/>
    <w:rsid w:val="00FA017B"/>
    <w:rsid w:val="00FA1CB0"/>
    <w:rsid w:val="00FA1D95"/>
    <w:rsid w:val="00FA1EF9"/>
    <w:rsid w:val="00FA2885"/>
    <w:rsid w:val="00FA2F03"/>
    <w:rsid w:val="00FA4C4C"/>
    <w:rsid w:val="00FA52A2"/>
    <w:rsid w:val="00FA5355"/>
    <w:rsid w:val="00FA563F"/>
    <w:rsid w:val="00FA69D6"/>
    <w:rsid w:val="00FA6C65"/>
    <w:rsid w:val="00FA6E1E"/>
    <w:rsid w:val="00FB03DC"/>
    <w:rsid w:val="00FB05D1"/>
    <w:rsid w:val="00FB0914"/>
    <w:rsid w:val="00FB1059"/>
    <w:rsid w:val="00FB15D9"/>
    <w:rsid w:val="00FB17F8"/>
    <w:rsid w:val="00FB1924"/>
    <w:rsid w:val="00FB247E"/>
    <w:rsid w:val="00FB2A0B"/>
    <w:rsid w:val="00FB324C"/>
    <w:rsid w:val="00FB33DF"/>
    <w:rsid w:val="00FB40B9"/>
    <w:rsid w:val="00FB441E"/>
    <w:rsid w:val="00FB45C4"/>
    <w:rsid w:val="00FB4807"/>
    <w:rsid w:val="00FB4C6B"/>
    <w:rsid w:val="00FB5256"/>
    <w:rsid w:val="00FB5961"/>
    <w:rsid w:val="00FB5A7C"/>
    <w:rsid w:val="00FB6112"/>
    <w:rsid w:val="00FB6522"/>
    <w:rsid w:val="00FB6E84"/>
    <w:rsid w:val="00FB70A9"/>
    <w:rsid w:val="00FB75DD"/>
    <w:rsid w:val="00FB7F51"/>
    <w:rsid w:val="00FC0DB7"/>
    <w:rsid w:val="00FC1233"/>
    <w:rsid w:val="00FC1B17"/>
    <w:rsid w:val="00FC1FF0"/>
    <w:rsid w:val="00FC21A1"/>
    <w:rsid w:val="00FC2ACD"/>
    <w:rsid w:val="00FC2D38"/>
    <w:rsid w:val="00FC2F7A"/>
    <w:rsid w:val="00FC31F0"/>
    <w:rsid w:val="00FC3821"/>
    <w:rsid w:val="00FC3A38"/>
    <w:rsid w:val="00FC3CD9"/>
    <w:rsid w:val="00FC4269"/>
    <w:rsid w:val="00FC4694"/>
    <w:rsid w:val="00FC4ABE"/>
    <w:rsid w:val="00FC4FCD"/>
    <w:rsid w:val="00FC65CC"/>
    <w:rsid w:val="00FC73CE"/>
    <w:rsid w:val="00FC7EA4"/>
    <w:rsid w:val="00FD09FD"/>
    <w:rsid w:val="00FD0FA4"/>
    <w:rsid w:val="00FD1B8E"/>
    <w:rsid w:val="00FD2153"/>
    <w:rsid w:val="00FD2453"/>
    <w:rsid w:val="00FD274A"/>
    <w:rsid w:val="00FD2973"/>
    <w:rsid w:val="00FD2BC4"/>
    <w:rsid w:val="00FD2C73"/>
    <w:rsid w:val="00FD2E34"/>
    <w:rsid w:val="00FD38DD"/>
    <w:rsid w:val="00FD3924"/>
    <w:rsid w:val="00FD4B4F"/>
    <w:rsid w:val="00FD61D7"/>
    <w:rsid w:val="00FD76F7"/>
    <w:rsid w:val="00FD7AB5"/>
    <w:rsid w:val="00FD7BD5"/>
    <w:rsid w:val="00FE0DF1"/>
    <w:rsid w:val="00FE10C1"/>
    <w:rsid w:val="00FE1917"/>
    <w:rsid w:val="00FE245F"/>
    <w:rsid w:val="00FE29B8"/>
    <w:rsid w:val="00FE2A94"/>
    <w:rsid w:val="00FE5976"/>
    <w:rsid w:val="00FE6118"/>
    <w:rsid w:val="00FE72A4"/>
    <w:rsid w:val="00FE7532"/>
    <w:rsid w:val="00FE7A93"/>
    <w:rsid w:val="00FF0036"/>
    <w:rsid w:val="00FF0201"/>
    <w:rsid w:val="00FF03A8"/>
    <w:rsid w:val="00FF2E72"/>
    <w:rsid w:val="00FF33C1"/>
    <w:rsid w:val="00FF346C"/>
    <w:rsid w:val="00FF4217"/>
    <w:rsid w:val="00FF44ED"/>
    <w:rsid w:val="00FF51C4"/>
    <w:rsid w:val="00FF5AF4"/>
    <w:rsid w:val="00FF700F"/>
    <w:rsid w:val="00FF72F3"/>
    <w:rsid w:val="00FF7C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E68D21"/>
  <w15:docId w15:val="{09BCC042-4A23-4F82-B354-3A0BC0D4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335332"/>
  </w:style>
  <w:style w:type="paragraph" w:styleId="11">
    <w:name w:val="heading 1"/>
    <w:aliases w:val="Document Header1,H1,Тема"/>
    <w:basedOn w:val="a6"/>
    <w:next w:val="a6"/>
    <w:link w:val="12"/>
    <w:uiPriority w:val="9"/>
    <w:qFormat/>
    <w:rsid w:val="00A63F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Пояснительная записка"/>
    <w:basedOn w:val="a6"/>
    <w:next w:val="a6"/>
    <w:link w:val="20"/>
    <w:qFormat/>
    <w:rsid w:val="00101DF2"/>
    <w:pPr>
      <w:keepNext/>
      <w:spacing w:after="0" w:line="240" w:lineRule="auto"/>
      <w:outlineLvl w:val="1"/>
    </w:pPr>
    <w:rPr>
      <w:rFonts w:ascii="Times New Roman" w:eastAsia="Times New Roman" w:hAnsi="Times New Roman" w:cs="Times New Roman"/>
      <w:sz w:val="28"/>
      <w:szCs w:val="20"/>
      <w:lang w:val="en-US" w:eastAsia="ru-RU"/>
    </w:rPr>
  </w:style>
  <w:style w:type="paragraph" w:styleId="30">
    <w:name w:val="heading 3"/>
    <w:aliases w:val="H3,Том,Gliederung3,Gliederung31,Gliederung32,Gliederung33"/>
    <w:basedOn w:val="a6"/>
    <w:next w:val="a6"/>
    <w:link w:val="31"/>
    <w:unhideWhenUsed/>
    <w:qFormat/>
    <w:rsid w:val="00210B0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aliases w:val="Содержание"/>
    <w:basedOn w:val="a6"/>
    <w:next w:val="a6"/>
    <w:link w:val="40"/>
    <w:uiPriority w:val="99"/>
    <w:qFormat/>
    <w:rsid w:val="00101DF2"/>
    <w:pPr>
      <w:keepNext/>
      <w:spacing w:after="0" w:line="240" w:lineRule="auto"/>
      <w:jc w:val="center"/>
      <w:outlineLvl w:val="3"/>
    </w:pPr>
    <w:rPr>
      <w:rFonts w:ascii="Times New Roman" w:eastAsia="Times New Roman" w:hAnsi="Times New Roman" w:cs="Times New Roman"/>
      <w:sz w:val="28"/>
      <w:szCs w:val="20"/>
      <w:lang w:eastAsia="ru-RU"/>
    </w:rPr>
  </w:style>
  <w:style w:type="paragraph" w:styleId="5">
    <w:name w:val="heading 5"/>
    <w:aliases w:val="Обозначение"/>
    <w:basedOn w:val="a6"/>
    <w:next w:val="a6"/>
    <w:link w:val="50"/>
    <w:qFormat/>
    <w:rsid w:val="00101DF2"/>
    <w:pPr>
      <w:keepNext/>
      <w:spacing w:after="0" w:line="240" w:lineRule="auto"/>
      <w:outlineLvl w:val="4"/>
    </w:pPr>
    <w:rPr>
      <w:rFonts w:ascii="Times New Roman" w:eastAsia="Times New Roman" w:hAnsi="Times New Roman" w:cs="Times New Roman"/>
      <w:sz w:val="144"/>
      <w:szCs w:val="20"/>
      <w:lang w:val="ru-RU" w:eastAsia="ru-RU"/>
    </w:rPr>
  </w:style>
  <w:style w:type="paragraph" w:styleId="6">
    <w:name w:val="heading 6"/>
    <w:aliases w:val="Подписи"/>
    <w:basedOn w:val="a6"/>
    <w:next w:val="a6"/>
    <w:link w:val="60"/>
    <w:qFormat/>
    <w:rsid w:val="00101DF2"/>
    <w:pPr>
      <w:keepNext/>
      <w:spacing w:after="0" w:line="240" w:lineRule="auto"/>
      <w:outlineLvl w:val="5"/>
    </w:pPr>
    <w:rPr>
      <w:rFonts w:ascii="Times New Roman" w:eastAsia="Times New Roman" w:hAnsi="Times New Roman" w:cs="Times New Roman"/>
      <w:sz w:val="96"/>
      <w:szCs w:val="20"/>
      <w:lang w:val="ru-RU" w:eastAsia="ru-RU"/>
    </w:rPr>
  </w:style>
  <w:style w:type="paragraph" w:styleId="7">
    <w:name w:val="heading 7"/>
    <w:aliases w:val="Год"/>
    <w:basedOn w:val="a6"/>
    <w:next w:val="a6"/>
    <w:link w:val="70"/>
    <w:uiPriority w:val="99"/>
    <w:qFormat/>
    <w:rsid w:val="00101DF2"/>
    <w:pPr>
      <w:keepNext/>
      <w:spacing w:after="0" w:line="240" w:lineRule="auto"/>
      <w:outlineLvl w:val="6"/>
    </w:pPr>
    <w:rPr>
      <w:rFonts w:ascii="Times New Roman" w:eastAsia="Times New Roman" w:hAnsi="Times New Roman" w:cs="Times New Roman"/>
      <w:sz w:val="24"/>
      <w:szCs w:val="20"/>
      <w:lang w:eastAsia="ru-RU"/>
    </w:rPr>
  </w:style>
  <w:style w:type="paragraph" w:styleId="8">
    <w:name w:val="heading 8"/>
    <w:aliases w:val="Состав проекта"/>
    <w:basedOn w:val="a6"/>
    <w:next w:val="a6"/>
    <w:link w:val="80"/>
    <w:uiPriority w:val="9"/>
    <w:qFormat/>
    <w:rsid w:val="00101DF2"/>
    <w:pPr>
      <w:keepNext/>
      <w:spacing w:after="0" w:line="240" w:lineRule="auto"/>
      <w:outlineLvl w:val="7"/>
    </w:pPr>
    <w:rPr>
      <w:rFonts w:ascii="Times New Roman" w:eastAsia="Times New Roman" w:hAnsi="Times New Roman" w:cs="Times New Roman"/>
      <w:sz w:val="36"/>
      <w:szCs w:val="20"/>
      <w:lang w:eastAsia="ru-RU"/>
    </w:rPr>
  </w:style>
  <w:style w:type="paragraph" w:styleId="9">
    <w:name w:val="heading 9"/>
    <w:aliases w:val="Аннотация"/>
    <w:basedOn w:val="a6"/>
    <w:next w:val="a6"/>
    <w:link w:val="90"/>
    <w:qFormat/>
    <w:rsid w:val="00101DF2"/>
    <w:pPr>
      <w:keepNext/>
      <w:spacing w:after="0" w:line="240" w:lineRule="auto"/>
      <w:jc w:val="center"/>
      <w:outlineLvl w:val="8"/>
    </w:pPr>
    <w:rPr>
      <w:rFonts w:ascii="Times New Roman" w:eastAsia="Times New Roman" w:hAnsi="Times New Roman" w:cs="Times New Roman"/>
      <w:sz w:val="40"/>
      <w:szCs w:val="20"/>
      <w:lang w:eastAsia="ru-RU"/>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table" w:styleId="aa">
    <w:name w:val="Table Grid"/>
    <w:basedOn w:val="a8"/>
    <w:uiPriority w:val="39"/>
    <w:rsid w:val="0033533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Заголовок 1 Знак"/>
    <w:aliases w:val="Document Header1 Знак,H1 Знак,Тема Знак"/>
    <w:basedOn w:val="a7"/>
    <w:link w:val="11"/>
    <w:uiPriority w:val="9"/>
    <w:rsid w:val="00A63FC4"/>
    <w:rPr>
      <w:rFonts w:asciiTheme="majorHAnsi" w:eastAsiaTheme="majorEastAsia" w:hAnsiTheme="majorHAnsi" w:cstheme="majorBidi"/>
      <w:b/>
      <w:bCs/>
      <w:color w:val="365F91" w:themeColor="accent1" w:themeShade="BF"/>
      <w:sz w:val="28"/>
      <w:szCs w:val="28"/>
    </w:rPr>
  </w:style>
  <w:style w:type="character" w:styleId="ab">
    <w:name w:val="Hyperlink"/>
    <w:basedOn w:val="a7"/>
    <w:uiPriority w:val="99"/>
    <w:unhideWhenUsed/>
    <w:rsid w:val="000F47AE"/>
    <w:rPr>
      <w:color w:val="0000FF" w:themeColor="hyperlink"/>
      <w:u w:val="single"/>
    </w:rPr>
  </w:style>
  <w:style w:type="paragraph" w:styleId="ac">
    <w:name w:val="Balloon Text"/>
    <w:basedOn w:val="a6"/>
    <w:link w:val="ad"/>
    <w:uiPriority w:val="99"/>
    <w:unhideWhenUsed/>
    <w:rsid w:val="00210B0F"/>
    <w:pPr>
      <w:spacing w:after="0" w:line="240" w:lineRule="auto"/>
    </w:pPr>
    <w:rPr>
      <w:rFonts w:ascii="Tahoma" w:hAnsi="Tahoma" w:cs="Tahoma"/>
      <w:sz w:val="16"/>
      <w:szCs w:val="16"/>
    </w:rPr>
  </w:style>
  <w:style w:type="character" w:customStyle="1" w:styleId="ad">
    <w:name w:val="Текст выноски Знак"/>
    <w:basedOn w:val="a7"/>
    <w:link w:val="ac"/>
    <w:uiPriority w:val="99"/>
    <w:rsid w:val="00210B0F"/>
    <w:rPr>
      <w:rFonts w:ascii="Tahoma" w:hAnsi="Tahoma" w:cs="Tahoma"/>
      <w:sz w:val="16"/>
      <w:szCs w:val="16"/>
    </w:rPr>
  </w:style>
  <w:style w:type="character" w:customStyle="1" w:styleId="31">
    <w:name w:val="Заголовок 3 Знак"/>
    <w:aliases w:val="H3 Знак,Том Знак,Gliederung3 Знак,Gliederung31 Знак,Gliederung32 Знак,Gliederung33 Знак"/>
    <w:basedOn w:val="a7"/>
    <w:link w:val="30"/>
    <w:rsid w:val="00210B0F"/>
    <w:rPr>
      <w:rFonts w:asciiTheme="majorHAnsi" w:eastAsiaTheme="majorEastAsia" w:hAnsiTheme="majorHAnsi" w:cstheme="majorBidi"/>
      <w:b/>
      <w:bCs/>
      <w:color w:val="4F81BD" w:themeColor="accent1"/>
    </w:rPr>
  </w:style>
  <w:style w:type="paragraph" w:styleId="ae">
    <w:name w:val="endnote text"/>
    <w:basedOn w:val="a6"/>
    <w:link w:val="af"/>
    <w:uiPriority w:val="99"/>
    <w:semiHidden/>
    <w:unhideWhenUsed/>
    <w:rsid w:val="00CE6731"/>
    <w:pPr>
      <w:spacing w:after="0" w:line="240" w:lineRule="auto"/>
    </w:pPr>
    <w:rPr>
      <w:sz w:val="20"/>
      <w:szCs w:val="20"/>
    </w:rPr>
  </w:style>
  <w:style w:type="character" w:customStyle="1" w:styleId="af">
    <w:name w:val="Текст концевой сноски Знак"/>
    <w:basedOn w:val="a7"/>
    <w:link w:val="ae"/>
    <w:uiPriority w:val="99"/>
    <w:semiHidden/>
    <w:rsid w:val="00CE6731"/>
    <w:rPr>
      <w:sz w:val="20"/>
      <w:szCs w:val="20"/>
    </w:rPr>
  </w:style>
  <w:style w:type="character" w:styleId="af0">
    <w:name w:val="endnote reference"/>
    <w:basedOn w:val="a7"/>
    <w:uiPriority w:val="99"/>
    <w:semiHidden/>
    <w:unhideWhenUsed/>
    <w:rsid w:val="00CE6731"/>
    <w:rPr>
      <w:vertAlign w:val="superscript"/>
    </w:rPr>
  </w:style>
  <w:style w:type="paragraph" w:styleId="af1">
    <w:name w:val="header"/>
    <w:aliases w:val=" Знак"/>
    <w:basedOn w:val="a6"/>
    <w:link w:val="af2"/>
    <w:uiPriority w:val="99"/>
    <w:unhideWhenUsed/>
    <w:rsid w:val="005E5912"/>
    <w:pPr>
      <w:tabs>
        <w:tab w:val="center" w:pos="4819"/>
        <w:tab w:val="right" w:pos="9639"/>
      </w:tabs>
      <w:spacing w:after="0" w:line="240" w:lineRule="auto"/>
    </w:pPr>
  </w:style>
  <w:style w:type="character" w:customStyle="1" w:styleId="af2">
    <w:name w:val="Верхний колонтитул Знак"/>
    <w:aliases w:val=" Знак Знак"/>
    <w:basedOn w:val="a7"/>
    <w:link w:val="af1"/>
    <w:uiPriority w:val="99"/>
    <w:rsid w:val="005E5912"/>
  </w:style>
  <w:style w:type="paragraph" w:styleId="af3">
    <w:name w:val="footer"/>
    <w:basedOn w:val="a6"/>
    <w:link w:val="af4"/>
    <w:uiPriority w:val="99"/>
    <w:unhideWhenUsed/>
    <w:rsid w:val="005E5912"/>
    <w:pPr>
      <w:tabs>
        <w:tab w:val="center" w:pos="4819"/>
        <w:tab w:val="right" w:pos="9639"/>
      </w:tabs>
      <w:spacing w:after="0" w:line="240" w:lineRule="auto"/>
    </w:pPr>
  </w:style>
  <w:style w:type="character" w:customStyle="1" w:styleId="af4">
    <w:name w:val="Нижний колонтитул Знак"/>
    <w:basedOn w:val="a7"/>
    <w:link w:val="af3"/>
    <w:uiPriority w:val="99"/>
    <w:rsid w:val="005E5912"/>
  </w:style>
  <w:style w:type="paragraph" w:styleId="af5">
    <w:name w:val="Body Text Indent"/>
    <w:basedOn w:val="a6"/>
    <w:link w:val="af6"/>
    <w:uiPriority w:val="99"/>
    <w:unhideWhenUsed/>
    <w:rsid w:val="003F511B"/>
    <w:pPr>
      <w:spacing w:after="120" w:line="240" w:lineRule="auto"/>
      <w:ind w:left="283"/>
    </w:pPr>
    <w:rPr>
      <w:rFonts w:ascii="Times New Roman" w:eastAsia="Times New Roman" w:hAnsi="Times New Roman" w:cs="Times New Roman"/>
      <w:sz w:val="24"/>
      <w:szCs w:val="20"/>
      <w:lang w:eastAsia="ru-RU"/>
    </w:rPr>
  </w:style>
  <w:style w:type="character" w:customStyle="1" w:styleId="af6">
    <w:name w:val="Основной текст с отступом Знак"/>
    <w:basedOn w:val="a7"/>
    <w:link w:val="af5"/>
    <w:uiPriority w:val="99"/>
    <w:rsid w:val="003F511B"/>
    <w:rPr>
      <w:rFonts w:ascii="Times New Roman" w:eastAsia="Times New Roman" w:hAnsi="Times New Roman" w:cs="Times New Roman"/>
      <w:sz w:val="24"/>
      <w:szCs w:val="20"/>
      <w:lang w:eastAsia="ru-RU"/>
    </w:rPr>
  </w:style>
  <w:style w:type="paragraph" w:styleId="af7">
    <w:name w:val="List Paragraph"/>
    <w:basedOn w:val="a6"/>
    <w:link w:val="af8"/>
    <w:uiPriority w:val="34"/>
    <w:qFormat/>
    <w:rsid w:val="00706DF5"/>
    <w:pPr>
      <w:ind w:left="720"/>
      <w:contextualSpacing/>
    </w:pPr>
  </w:style>
  <w:style w:type="paragraph" w:styleId="af9">
    <w:name w:val="Normal (Web)"/>
    <w:basedOn w:val="a6"/>
    <w:link w:val="afa"/>
    <w:uiPriority w:val="99"/>
    <w:unhideWhenUsed/>
    <w:rsid w:val="00E71A2B"/>
    <w:pPr>
      <w:spacing w:before="100" w:beforeAutospacing="1" w:after="100" w:afterAutospacing="1" w:line="240" w:lineRule="auto"/>
    </w:pPr>
    <w:rPr>
      <w:rFonts w:ascii="Times New Roman" w:eastAsiaTheme="minorEastAsia" w:hAnsi="Times New Roman" w:cs="Times New Roman"/>
      <w:sz w:val="24"/>
      <w:szCs w:val="24"/>
      <w:lang w:val="ru-RU" w:eastAsia="ru-RU"/>
    </w:rPr>
  </w:style>
  <w:style w:type="paragraph" w:styleId="afb">
    <w:name w:val="Body Text"/>
    <w:basedOn w:val="a6"/>
    <w:link w:val="afc"/>
    <w:unhideWhenUsed/>
    <w:rsid w:val="003B1706"/>
    <w:pPr>
      <w:spacing w:after="120"/>
    </w:pPr>
  </w:style>
  <w:style w:type="character" w:customStyle="1" w:styleId="afc">
    <w:name w:val="Основной текст Знак"/>
    <w:basedOn w:val="a7"/>
    <w:link w:val="afb"/>
    <w:rsid w:val="003B1706"/>
  </w:style>
  <w:style w:type="character" w:customStyle="1" w:styleId="afd">
    <w:name w:val="Подпись к таблице_"/>
    <w:link w:val="afe"/>
    <w:rsid w:val="003B1706"/>
    <w:rPr>
      <w:sz w:val="21"/>
      <w:szCs w:val="21"/>
      <w:shd w:val="clear" w:color="auto" w:fill="FFFFFF"/>
    </w:rPr>
  </w:style>
  <w:style w:type="paragraph" w:customStyle="1" w:styleId="afe">
    <w:name w:val="Подпись к таблице"/>
    <w:basedOn w:val="a6"/>
    <w:link w:val="afd"/>
    <w:rsid w:val="003B1706"/>
    <w:pPr>
      <w:shd w:val="clear" w:color="auto" w:fill="FFFFFF"/>
      <w:spacing w:after="0" w:line="0" w:lineRule="atLeast"/>
    </w:pPr>
    <w:rPr>
      <w:sz w:val="21"/>
      <w:szCs w:val="21"/>
    </w:rPr>
  </w:style>
  <w:style w:type="character" w:customStyle="1" w:styleId="81">
    <w:name w:val="Основной текст (8)"/>
    <w:basedOn w:val="a7"/>
    <w:rsid w:val="00FD2973"/>
    <w:rPr>
      <w:rFonts w:ascii="Times New Roman" w:eastAsia="Times New Roman" w:hAnsi="Times New Roman" w:cs="Times New Roman"/>
      <w:b w:val="0"/>
      <w:bCs w:val="0"/>
      <w:i w:val="0"/>
      <w:iCs w:val="0"/>
      <w:smallCaps w:val="0"/>
      <w:strike w:val="0"/>
      <w:spacing w:val="0"/>
      <w:sz w:val="21"/>
      <w:szCs w:val="21"/>
    </w:rPr>
  </w:style>
  <w:style w:type="paragraph" w:styleId="aff">
    <w:name w:val="Plain Text"/>
    <w:basedOn w:val="a6"/>
    <w:link w:val="aff0"/>
    <w:unhideWhenUsed/>
    <w:rsid w:val="00D909D9"/>
    <w:pPr>
      <w:spacing w:after="0" w:line="240" w:lineRule="auto"/>
    </w:pPr>
    <w:rPr>
      <w:rFonts w:ascii="Calibri" w:hAnsi="Calibri" w:cs="Consolas"/>
      <w:szCs w:val="21"/>
      <w:lang w:val="ru-RU"/>
    </w:rPr>
  </w:style>
  <w:style w:type="character" w:customStyle="1" w:styleId="aff0">
    <w:name w:val="Текст Знак"/>
    <w:basedOn w:val="a7"/>
    <w:link w:val="aff"/>
    <w:rsid w:val="00D909D9"/>
    <w:rPr>
      <w:rFonts w:ascii="Calibri" w:hAnsi="Calibri" w:cs="Consolas"/>
      <w:szCs w:val="21"/>
      <w:lang w:val="ru-RU"/>
    </w:rPr>
  </w:style>
  <w:style w:type="character" w:styleId="aff1">
    <w:name w:val="FollowedHyperlink"/>
    <w:basedOn w:val="a7"/>
    <w:uiPriority w:val="99"/>
    <w:unhideWhenUsed/>
    <w:rsid w:val="008D7C65"/>
    <w:rPr>
      <w:color w:val="800080" w:themeColor="followedHyperlink"/>
      <w:u w:val="single"/>
    </w:rPr>
  </w:style>
  <w:style w:type="paragraph" w:styleId="aff2">
    <w:name w:val="Block Text"/>
    <w:basedOn w:val="a6"/>
    <w:rsid w:val="00665C09"/>
    <w:pPr>
      <w:tabs>
        <w:tab w:val="left" w:pos="-1440"/>
        <w:tab w:val="left" w:pos="-720"/>
        <w:tab w:val="left" w:pos="0"/>
        <w:tab w:val="left" w:pos="532"/>
        <w:tab w:val="left" w:pos="1094"/>
        <w:tab w:val="left" w:pos="2379"/>
        <w:tab w:val="left" w:pos="2768"/>
        <w:tab w:val="left" w:pos="3175"/>
      </w:tabs>
      <w:suppressAutoHyphens/>
      <w:spacing w:after="0" w:line="240" w:lineRule="auto"/>
      <w:ind w:left="540" w:right="245"/>
      <w:jc w:val="both"/>
    </w:pPr>
    <w:rPr>
      <w:rFonts w:ascii="Times New Roman" w:eastAsia="Times New Roman" w:hAnsi="Times New Roman" w:cs="Times New Roman"/>
      <w:spacing w:val="-3"/>
      <w:sz w:val="24"/>
      <w:szCs w:val="20"/>
      <w:lang w:eastAsia="ru-RU"/>
    </w:rPr>
  </w:style>
  <w:style w:type="paragraph" w:customStyle="1" w:styleId="13">
    <w:name w:val="Абзац списка1"/>
    <w:basedOn w:val="a6"/>
    <w:qFormat/>
    <w:rsid w:val="00117B25"/>
    <w:pPr>
      <w:spacing w:after="0" w:line="240" w:lineRule="auto"/>
      <w:ind w:left="720"/>
      <w:contextualSpacing/>
    </w:pPr>
    <w:rPr>
      <w:rFonts w:ascii="Times New Roman" w:hAnsi="Times New Roman" w:cs="Times New Roman"/>
      <w:sz w:val="24"/>
      <w:szCs w:val="24"/>
      <w:lang w:val="ru-RU" w:eastAsia="ru-RU"/>
    </w:rPr>
  </w:style>
  <w:style w:type="character" w:customStyle="1" w:styleId="afa">
    <w:name w:val="Обычный (Интернет) Знак"/>
    <w:link w:val="af9"/>
    <w:uiPriority w:val="99"/>
    <w:rsid w:val="00053582"/>
    <w:rPr>
      <w:rFonts w:ascii="Times New Roman" w:eastAsiaTheme="minorEastAsia" w:hAnsi="Times New Roman" w:cs="Times New Roman"/>
      <w:sz w:val="24"/>
      <w:szCs w:val="24"/>
      <w:lang w:val="ru-RU" w:eastAsia="ru-RU"/>
    </w:rPr>
  </w:style>
  <w:style w:type="character" w:customStyle="1" w:styleId="14">
    <w:name w:val="Заголовок №1_"/>
    <w:link w:val="15"/>
    <w:locked/>
    <w:rsid w:val="0074427A"/>
    <w:rPr>
      <w:sz w:val="27"/>
      <w:szCs w:val="27"/>
      <w:shd w:val="clear" w:color="auto" w:fill="FFFFFF"/>
    </w:rPr>
  </w:style>
  <w:style w:type="paragraph" w:customStyle="1" w:styleId="15">
    <w:name w:val="Заголовок №1"/>
    <w:basedOn w:val="a6"/>
    <w:link w:val="14"/>
    <w:rsid w:val="0074427A"/>
    <w:pPr>
      <w:shd w:val="clear" w:color="auto" w:fill="FFFFFF"/>
      <w:spacing w:after="300" w:line="0" w:lineRule="atLeast"/>
      <w:outlineLvl w:val="0"/>
    </w:pPr>
    <w:rPr>
      <w:sz w:val="27"/>
      <w:szCs w:val="27"/>
    </w:rPr>
  </w:style>
  <w:style w:type="table" w:customStyle="1" w:styleId="16">
    <w:name w:val="Сетка таблицы1"/>
    <w:basedOn w:val="a8"/>
    <w:next w:val="aa"/>
    <w:uiPriority w:val="39"/>
    <w:rsid w:val="009C604A"/>
    <w:pPr>
      <w:widowControl w:val="0"/>
      <w:autoSpaceDE w:val="0"/>
      <w:autoSpaceDN w:val="0"/>
      <w:adjustRightInd w:val="0"/>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annotation text"/>
    <w:basedOn w:val="a6"/>
    <w:link w:val="aff4"/>
    <w:uiPriority w:val="99"/>
    <w:rsid w:val="00A61862"/>
    <w:pPr>
      <w:spacing w:after="0" w:line="240" w:lineRule="auto"/>
    </w:pPr>
    <w:rPr>
      <w:rFonts w:ascii="Times New Roman" w:eastAsia="Times New Roman" w:hAnsi="Times New Roman" w:cs="Times New Roman"/>
      <w:sz w:val="20"/>
      <w:szCs w:val="20"/>
      <w:lang w:val="ru-RU" w:eastAsia="ru-RU"/>
    </w:rPr>
  </w:style>
  <w:style w:type="character" w:customStyle="1" w:styleId="aff4">
    <w:name w:val="Текст примечания Знак"/>
    <w:basedOn w:val="a7"/>
    <w:link w:val="aff3"/>
    <w:uiPriority w:val="99"/>
    <w:rsid w:val="00A61862"/>
    <w:rPr>
      <w:rFonts w:ascii="Times New Roman" w:eastAsia="Times New Roman" w:hAnsi="Times New Roman" w:cs="Times New Roman"/>
      <w:sz w:val="20"/>
      <w:szCs w:val="20"/>
      <w:lang w:val="ru-RU" w:eastAsia="ru-RU"/>
    </w:rPr>
  </w:style>
  <w:style w:type="character" w:styleId="aff5">
    <w:name w:val="annotation reference"/>
    <w:uiPriority w:val="99"/>
    <w:rsid w:val="00A61862"/>
    <w:rPr>
      <w:sz w:val="16"/>
      <w:szCs w:val="16"/>
    </w:rPr>
  </w:style>
  <w:style w:type="paragraph" w:styleId="aff6">
    <w:name w:val="annotation subject"/>
    <w:basedOn w:val="aff3"/>
    <w:next w:val="aff3"/>
    <w:link w:val="aff7"/>
    <w:uiPriority w:val="99"/>
    <w:rsid w:val="00A61862"/>
    <w:rPr>
      <w:b/>
      <w:bCs/>
    </w:rPr>
  </w:style>
  <w:style w:type="character" w:customStyle="1" w:styleId="aff7">
    <w:name w:val="Тема примечания Знак"/>
    <w:basedOn w:val="aff4"/>
    <w:link w:val="aff6"/>
    <w:uiPriority w:val="99"/>
    <w:rsid w:val="00A61862"/>
    <w:rPr>
      <w:rFonts w:ascii="Times New Roman" w:eastAsia="Times New Roman" w:hAnsi="Times New Roman" w:cs="Times New Roman"/>
      <w:b/>
      <w:bCs/>
      <w:sz w:val="20"/>
      <w:szCs w:val="20"/>
      <w:lang w:val="ru-RU" w:eastAsia="ru-RU"/>
    </w:rPr>
  </w:style>
  <w:style w:type="character" w:customStyle="1" w:styleId="hps">
    <w:name w:val="hps"/>
    <w:rsid w:val="00A61862"/>
  </w:style>
  <w:style w:type="character" w:customStyle="1" w:styleId="atn">
    <w:name w:val="atn"/>
    <w:rsid w:val="00A61862"/>
  </w:style>
  <w:style w:type="paragraph" w:styleId="aff8">
    <w:name w:val="Title"/>
    <w:basedOn w:val="a6"/>
    <w:link w:val="aff9"/>
    <w:qFormat/>
    <w:rsid w:val="00A61862"/>
    <w:pPr>
      <w:spacing w:after="0" w:line="240" w:lineRule="auto"/>
      <w:jc w:val="center"/>
    </w:pPr>
    <w:rPr>
      <w:rFonts w:ascii="Times New Roman" w:eastAsia="Times New Roman" w:hAnsi="Times New Roman" w:cs="Times New Roman"/>
      <w:b/>
      <w:bCs/>
      <w:sz w:val="32"/>
      <w:szCs w:val="32"/>
      <w:lang w:val="ru-RU" w:eastAsia="ru-RU"/>
    </w:rPr>
  </w:style>
  <w:style w:type="character" w:customStyle="1" w:styleId="aff9">
    <w:name w:val="Заголовок Знак"/>
    <w:basedOn w:val="a7"/>
    <w:link w:val="aff8"/>
    <w:rsid w:val="00A61862"/>
    <w:rPr>
      <w:rFonts w:ascii="Times New Roman" w:eastAsia="Times New Roman" w:hAnsi="Times New Roman" w:cs="Times New Roman"/>
      <w:b/>
      <w:bCs/>
      <w:sz w:val="32"/>
      <w:szCs w:val="32"/>
      <w:lang w:val="ru-RU" w:eastAsia="ru-RU"/>
    </w:rPr>
  </w:style>
  <w:style w:type="paragraph" w:styleId="affa">
    <w:name w:val="Revision"/>
    <w:hidden/>
    <w:uiPriority w:val="99"/>
    <w:semiHidden/>
    <w:rsid w:val="00A61862"/>
    <w:pPr>
      <w:spacing w:after="0" w:line="240" w:lineRule="auto"/>
    </w:pPr>
    <w:rPr>
      <w:rFonts w:ascii="Times New Roman" w:eastAsia="Times New Roman" w:hAnsi="Times New Roman" w:cs="Times New Roman"/>
      <w:sz w:val="24"/>
      <w:szCs w:val="24"/>
      <w:lang w:val="ru-RU" w:eastAsia="ru-RU"/>
    </w:rPr>
  </w:style>
  <w:style w:type="character" w:customStyle="1" w:styleId="longtext">
    <w:name w:val="long_text"/>
    <w:basedOn w:val="a7"/>
    <w:rsid w:val="00A61862"/>
  </w:style>
  <w:style w:type="character" w:styleId="affb">
    <w:name w:val="page number"/>
    <w:uiPriority w:val="99"/>
    <w:rsid w:val="00A61862"/>
  </w:style>
  <w:style w:type="paragraph" w:styleId="21">
    <w:name w:val="Body Text 2"/>
    <w:basedOn w:val="a6"/>
    <w:link w:val="22"/>
    <w:rsid w:val="00A61862"/>
    <w:pPr>
      <w:spacing w:after="120" w:line="480" w:lineRule="auto"/>
    </w:pPr>
    <w:rPr>
      <w:rFonts w:ascii="Times New Roman" w:eastAsia="Times New Roman" w:hAnsi="Times New Roman" w:cs="Times New Roman"/>
      <w:sz w:val="24"/>
      <w:szCs w:val="24"/>
      <w:lang w:val="ru-RU" w:eastAsia="ru-RU"/>
    </w:rPr>
  </w:style>
  <w:style w:type="character" w:customStyle="1" w:styleId="22">
    <w:name w:val="Основной текст 2 Знак"/>
    <w:basedOn w:val="a7"/>
    <w:link w:val="21"/>
    <w:rsid w:val="00A61862"/>
    <w:rPr>
      <w:rFonts w:ascii="Times New Roman" w:eastAsia="Times New Roman" w:hAnsi="Times New Roman" w:cs="Times New Roman"/>
      <w:sz w:val="24"/>
      <w:szCs w:val="24"/>
      <w:lang w:val="ru-RU" w:eastAsia="ru-RU"/>
    </w:rPr>
  </w:style>
  <w:style w:type="character" w:customStyle="1" w:styleId="xfm39901731">
    <w:name w:val="xfm_39901731"/>
    <w:basedOn w:val="a7"/>
    <w:rsid w:val="00A61862"/>
  </w:style>
  <w:style w:type="paragraph" w:customStyle="1" w:styleId="210">
    <w:name w:val="Основной текст с отступом 21"/>
    <w:basedOn w:val="a6"/>
    <w:rsid w:val="00A61862"/>
    <w:pPr>
      <w:suppressAutoHyphens/>
      <w:spacing w:after="120" w:line="480" w:lineRule="auto"/>
      <w:ind w:left="283"/>
    </w:pPr>
    <w:rPr>
      <w:rFonts w:ascii="Times New Roman" w:eastAsia="Times New Roman" w:hAnsi="Times New Roman" w:cs="Times New Roman"/>
      <w:sz w:val="24"/>
      <w:szCs w:val="20"/>
      <w:lang w:eastAsia="ar-SA"/>
    </w:rPr>
  </w:style>
  <w:style w:type="paragraph" w:customStyle="1" w:styleId="Style2">
    <w:name w:val="Style2"/>
    <w:basedOn w:val="a6"/>
    <w:rsid w:val="00A61862"/>
    <w:pPr>
      <w:widowControl w:val="0"/>
      <w:suppressAutoHyphens/>
      <w:autoSpaceDE w:val="0"/>
      <w:spacing w:after="0" w:line="240" w:lineRule="auto"/>
    </w:pPr>
    <w:rPr>
      <w:rFonts w:ascii="Times New Roman" w:eastAsia="Times New Roman" w:hAnsi="Times New Roman" w:cs="Times New Roman"/>
      <w:sz w:val="24"/>
      <w:szCs w:val="24"/>
      <w:lang w:val="ru-RU" w:eastAsia="ar-SA"/>
    </w:rPr>
  </w:style>
  <w:style w:type="paragraph" w:styleId="23">
    <w:name w:val="Body Text Indent 2"/>
    <w:basedOn w:val="a6"/>
    <w:link w:val="24"/>
    <w:uiPriority w:val="99"/>
    <w:rsid w:val="00A61862"/>
    <w:pPr>
      <w:spacing w:after="120" w:line="480" w:lineRule="auto"/>
      <w:ind w:left="283"/>
    </w:pPr>
    <w:rPr>
      <w:rFonts w:ascii="Times New Roman" w:eastAsia="Times New Roman" w:hAnsi="Times New Roman" w:cs="Times New Roman"/>
      <w:sz w:val="24"/>
      <w:szCs w:val="24"/>
      <w:lang w:val="ru-RU" w:eastAsia="ru-RU"/>
    </w:rPr>
  </w:style>
  <w:style w:type="character" w:customStyle="1" w:styleId="24">
    <w:name w:val="Основной текст с отступом 2 Знак"/>
    <w:basedOn w:val="a7"/>
    <w:link w:val="23"/>
    <w:uiPriority w:val="99"/>
    <w:rsid w:val="00A61862"/>
    <w:rPr>
      <w:rFonts w:ascii="Times New Roman" w:eastAsia="Times New Roman" w:hAnsi="Times New Roman" w:cs="Times New Roman"/>
      <w:sz w:val="24"/>
      <w:szCs w:val="24"/>
      <w:lang w:val="ru-RU" w:eastAsia="ru-RU"/>
    </w:rPr>
  </w:style>
  <w:style w:type="paragraph" w:customStyle="1" w:styleId="affc">
    <w:name w:val="Знак"/>
    <w:basedOn w:val="a6"/>
    <w:rsid w:val="00A61862"/>
    <w:pPr>
      <w:spacing w:after="0" w:line="240" w:lineRule="auto"/>
    </w:pPr>
    <w:rPr>
      <w:rFonts w:ascii="Verdana" w:eastAsia="Times New Roman" w:hAnsi="Verdana" w:cs="Times New Roman"/>
      <w:sz w:val="24"/>
      <w:szCs w:val="20"/>
      <w:lang w:val="en-US" w:eastAsia="ru-RU"/>
    </w:rPr>
  </w:style>
  <w:style w:type="paragraph" w:styleId="32">
    <w:name w:val="Body Text Indent 3"/>
    <w:basedOn w:val="a6"/>
    <w:link w:val="34"/>
    <w:unhideWhenUsed/>
    <w:rsid w:val="00101DF2"/>
    <w:pPr>
      <w:spacing w:after="120"/>
      <w:ind w:left="283"/>
    </w:pPr>
    <w:rPr>
      <w:sz w:val="16"/>
      <w:szCs w:val="16"/>
    </w:rPr>
  </w:style>
  <w:style w:type="character" w:customStyle="1" w:styleId="34">
    <w:name w:val="Основной текст с отступом 3 Знак"/>
    <w:basedOn w:val="a7"/>
    <w:link w:val="32"/>
    <w:rsid w:val="00101DF2"/>
    <w:rPr>
      <w:sz w:val="16"/>
      <w:szCs w:val="16"/>
    </w:rPr>
  </w:style>
  <w:style w:type="character" w:customStyle="1" w:styleId="20">
    <w:name w:val="Заголовок 2 Знак"/>
    <w:aliases w:val="Пояснительная записка Знак"/>
    <w:basedOn w:val="a7"/>
    <w:link w:val="2"/>
    <w:rsid w:val="00101DF2"/>
    <w:rPr>
      <w:rFonts w:ascii="Times New Roman" w:eastAsia="Times New Roman" w:hAnsi="Times New Roman" w:cs="Times New Roman"/>
      <w:sz w:val="28"/>
      <w:szCs w:val="20"/>
      <w:lang w:val="en-US" w:eastAsia="ru-RU"/>
    </w:rPr>
  </w:style>
  <w:style w:type="character" w:customStyle="1" w:styleId="40">
    <w:name w:val="Заголовок 4 Знак"/>
    <w:aliases w:val="Содержание Знак"/>
    <w:basedOn w:val="a7"/>
    <w:link w:val="4"/>
    <w:uiPriority w:val="99"/>
    <w:rsid w:val="00101DF2"/>
    <w:rPr>
      <w:rFonts w:ascii="Times New Roman" w:eastAsia="Times New Roman" w:hAnsi="Times New Roman" w:cs="Times New Roman"/>
      <w:sz w:val="28"/>
      <w:szCs w:val="20"/>
      <w:lang w:eastAsia="ru-RU"/>
    </w:rPr>
  </w:style>
  <w:style w:type="character" w:customStyle="1" w:styleId="50">
    <w:name w:val="Заголовок 5 Знак"/>
    <w:aliases w:val="Обозначение Знак"/>
    <w:basedOn w:val="a7"/>
    <w:link w:val="5"/>
    <w:rsid w:val="00101DF2"/>
    <w:rPr>
      <w:rFonts w:ascii="Times New Roman" w:eastAsia="Times New Roman" w:hAnsi="Times New Roman" w:cs="Times New Roman"/>
      <w:sz w:val="144"/>
      <w:szCs w:val="20"/>
      <w:lang w:val="ru-RU" w:eastAsia="ru-RU"/>
    </w:rPr>
  </w:style>
  <w:style w:type="character" w:customStyle="1" w:styleId="60">
    <w:name w:val="Заголовок 6 Знак"/>
    <w:aliases w:val="Подписи Знак"/>
    <w:basedOn w:val="a7"/>
    <w:link w:val="6"/>
    <w:rsid w:val="00101DF2"/>
    <w:rPr>
      <w:rFonts w:ascii="Times New Roman" w:eastAsia="Times New Roman" w:hAnsi="Times New Roman" w:cs="Times New Roman"/>
      <w:sz w:val="96"/>
      <w:szCs w:val="20"/>
      <w:lang w:val="ru-RU" w:eastAsia="ru-RU"/>
    </w:rPr>
  </w:style>
  <w:style w:type="character" w:customStyle="1" w:styleId="70">
    <w:name w:val="Заголовок 7 Знак"/>
    <w:aliases w:val="Год Знак"/>
    <w:basedOn w:val="a7"/>
    <w:link w:val="7"/>
    <w:uiPriority w:val="99"/>
    <w:rsid w:val="00101DF2"/>
    <w:rPr>
      <w:rFonts w:ascii="Times New Roman" w:eastAsia="Times New Roman" w:hAnsi="Times New Roman" w:cs="Times New Roman"/>
      <w:sz w:val="24"/>
      <w:szCs w:val="20"/>
      <w:lang w:eastAsia="ru-RU"/>
    </w:rPr>
  </w:style>
  <w:style w:type="character" w:customStyle="1" w:styleId="80">
    <w:name w:val="Заголовок 8 Знак"/>
    <w:aliases w:val="Состав проекта Знак"/>
    <w:basedOn w:val="a7"/>
    <w:link w:val="8"/>
    <w:uiPriority w:val="9"/>
    <w:rsid w:val="00101DF2"/>
    <w:rPr>
      <w:rFonts w:ascii="Times New Roman" w:eastAsia="Times New Roman" w:hAnsi="Times New Roman" w:cs="Times New Roman"/>
      <w:sz w:val="36"/>
      <w:szCs w:val="20"/>
      <w:lang w:eastAsia="ru-RU"/>
    </w:rPr>
  </w:style>
  <w:style w:type="character" w:customStyle="1" w:styleId="90">
    <w:name w:val="Заголовок 9 Знак"/>
    <w:aliases w:val="Аннотация Знак"/>
    <w:basedOn w:val="a7"/>
    <w:link w:val="9"/>
    <w:rsid w:val="00101DF2"/>
    <w:rPr>
      <w:rFonts w:ascii="Times New Roman" w:eastAsia="Times New Roman" w:hAnsi="Times New Roman" w:cs="Times New Roman"/>
      <w:sz w:val="40"/>
      <w:szCs w:val="20"/>
      <w:lang w:eastAsia="ru-RU"/>
    </w:rPr>
  </w:style>
  <w:style w:type="paragraph" w:customStyle="1" w:styleId="H2">
    <w:name w:val="H2"/>
    <w:basedOn w:val="a6"/>
    <w:next w:val="a6"/>
    <w:rsid w:val="00101DF2"/>
    <w:pPr>
      <w:keepNext/>
      <w:spacing w:before="100" w:after="100" w:line="240" w:lineRule="auto"/>
      <w:outlineLvl w:val="2"/>
    </w:pPr>
    <w:rPr>
      <w:rFonts w:ascii="Times New Roman" w:eastAsia="Times New Roman" w:hAnsi="Times New Roman" w:cs="Times New Roman"/>
      <w:b/>
      <w:snapToGrid w:val="0"/>
      <w:sz w:val="36"/>
      <w:szCs w:val="20"/>
      <w:lang w:val="ru-RU" w:eastAsia="ru-RU"/>
    </w:rPr>
  </w:style>
  <w:style w:type="paragraph" w:styleId="35">
    <w:name w:val="Body Text 3"/>
    <w:basedOn w:val="a6"/>
    <w:link w:val="36"/>
    <w:rsid w:val="00101DF2"/>
    <w:pPr>
      <w:spacing w:after="0" w:line="240" w:lineRule="auto"/>
      <w:jc w:val="both"/>
    </w:pPr>
    <w:rPr>
      <w:rFonts w:ascii="Times New Roman" w:eastAsia="Times New Roman" w:hAnsi="Times New Roman" w:cs="Times New Roman"/>
      <w:sz w:val="28"/>
      <w:szCs w:val="20"/>
      <w:lang w:eastAsia="ru-RU"/>
    </w:rPr>
  </w:style>
  <w:style w:type="character" w:customStyle="1" w:styleId="36">
    <w:name w:val="Основной текст 3 Знак"/>
    <w:basedOn w:val="a7"/>
    <w:link w:val="35"/>
    <w:rsid w:val="00101DF2"/>
    <w:rPr>
      <w:rFonts w:ascii="Times New Roman" w:eastAsia="Times New Roman" w:hAnsi="Times New Roman" w:cs="Times New Roman"/>
      <w:sz w:val="28"/>
      <w:szCs w:val="20"/>
      <w:lang w:eastAsia="ru-RU"/>
    </w:rPr>
  </w:style>
  <w:style w:type="paragraph" w:styleId="affd">
    <w:name w:val="Document Map"/>
    <w:basedOn w:val="a6"/>
    <w:link w:val="affe"/>
    <w:semiHidden/>
    <w:rsid w:val="00101DF2"/>
    <w:pPr>
      <w:shd w:val="clear" w:color="auto" w:fill="000080"/>
      <w:spacing w:after="0" w:line="240" w:lineRule="auto"/>
    </w:pPr>
    <w:rPr>
      <w:rFonts w:ascii="Tahoma" w:eastAsia="Times New Roman" w:hAnsi="Tahoma" w:cs="Tahoma"/>
      <w:sz w:val="20"/>
      <w:szCs w:val="20"/>
      <w:lang w:val="ru-RU" w:eastAsia="ru-RU"/>
    </w:rPr>
  </w:style>
  <w:style w:type="character" w:customStyle="1" w:styleId="affe">
    <w:name w:val="Схема документа Знак"/>
    <w:basedOn w:val="a7"/>
    <w:link w:val="affd"/>
    <w:semiHidden/>
    <w:rsid w:val="00101DF2"/>
    <w:rPr>
      <w:rFonts w:ascii="Tahoma" w:eastAsia="Times New Roman" w:hAnsi="Tahoma" w:cs="Tahoma"/>
      <w:sz w:val="20"/>
      <w:szCs w:val="20"/>
      <w:shd w:val="clear" w:color="auto" w:fill="000080"/>
      <w:lang w:val="ru-RU" w:eastAsia="ru-RU"/>
    </w:rPr>
  </w:style>
  <w:style w:type="paragraph" w:customStyle="1" w:styleId="211">
    <w:name w:val="Основной текст 21"/>
    <w:basedOn w:val="a6"/>
    <w:rsid w:val="00101DF2"/>
    <w:pPr>
      <w:suppressAutoHyphens/>
      <w:spacing w:after="0" w:line="240" w:lineRule="auto"/>
      <w:jc w:val="center"/>
    </w:pPr>
    <w:rPr>
      <w:rFonts w:ascii="Times New Roman" w:eastAsia="Times New Roman" w:hAnsi="Times New Roman" w:cs="Times New Roman"/>
      <w:sz w:val="28"/>
      <w:szCs w:val="20"/>
      <w:lang w:eastAsia="ar-SA"/>
    </w:rPr>
  </w:style>
  <w:style w:type="character" w:customStyle="1" w:styleId="runtime-list-item-wrap">
    <w:name w:val="runtime-list-item-wrap"/>
    <w:rsid w:val="00101DF2"/>
  </w:style>
  <w:style w:type="paragraph" w:customStyle="1" w:styleId="bodytext2">
    <w:name w:val="bodytext2"/>
    <w:basedOn w:val="a6"/>
    <w:rsid w:val="00101DF2"/>
    <w:pPr>
      <w:suppressAutoHyphens/>
      <w:spacing w:after="0" w:line="240" w:lineRule="auto"/>
      <w:ind w:firstLine="567"/>
      <w:jc w:val="both"/>
    </w:pPr>
    <w:rPr>
      <w:rFonts w:ascii="Garamond" w:eastAsia="Times New Roman" w:hAnsi="Garamond" w:cs="Times New Roman"/>
      <w:sz w:val="24"/>
      <w:szCs w:val="24"/>
      <w:lang w:val="ru-RU" w:eastAsia="ar-SA"/>
    </w:rPr>
  </w:style>
  <w:style w:type="paragraph" w:customStyle="1" w:styleId="Default">
    <w:name w:val="Default"/>
    <w:rsid w:val="00B74E23"/>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HTML">
    <w:name w:val="HTML Preformatted"/>
    <w:basedOn w:val="a6"/>
    <w:link w:val="HTML0"/>
    <w:uiPriority w:val="99"/>
    <w:unhideWhenUsed/>
    <w:rsid w:val="00324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7"/>
    <w:link w:val="HTML"/>
    <w:uiPriority w:val="99"/>
    <w:rsid w:val="003241BF"/>
    <w:rPr>
      <w:rFonts w:ascii="Courier New" w:eastAsia="Times New Roman" w:hAnsi="Courier New" w:cs="Courier New"/>
      <w:sz w:val="20"/>
      <w:szCs w:val="20"/>
      <w:lang w:val="ru-RU" w:eastAsia="ru-RU"/>
    </w:rPr>
  </w:style>
  <w:style w:type="table" w:customStyle="1" w:styleId="25">
    <w:name w:val="Сетка таблицы2"/>
    <w:basedOn w:val="a8"/>
    <w:next w:val="aa"/>
    <w:uiPriority w:val="39"/>
    <w:rsid w:val="00156C2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a7"/>
    <w:rsid w:val="00F154B4"/>
  </w:style>
  <w:style w:type="paragraph" w:styleId="afff">
    <w:name w:val="Subtitle"/>
    <w:basedOn w:val="a6"/>
    <w:link w:val="afff0"/>
    <w:uiPriority w:val="99"/>
    <w:qFormat/>
    <w:rsid w:val="00C6474E"/>
    <w:pPr>
      <w:widowControl w:val="0"/>
      <w:numPr>
        <w:ilvl w:val="1"/>
      </w:numPr>
      <w:shd w:val="clear" w:color="auto" w:fill="FFFFFF"/>
      <w:tabs>
        <w:tab w:val="num" w:pos="900"/>
      </w:tabs>
      <w:autoSpaceDE w:val="0"/>
      <w:autoSpaceDN w:val="0"/>
      <w:adjustRightInd w:val="0"/>
      <w:spacing w:after="0" w:line="240" w:lineRule="auto"/>
      <w:ind w:left="320"/>
      <w:jc w:val="center"/>
    </w:pPr>
    <w:rPr>
      <w:rFonts w:ascii="Times New Roman" w:eastAsia="Times New Roman" w:hAnsi="Times New Roman" w:cs="Times New Roman"/>
      <w:b/>
      <w:color w:val="000000"/>
      <w:sz w:val="28"/>
      <w:szCs w:val="24"/>
      <w:lang w:eastAsia="ru-RU"/>
    </w:rPr>
  </w:style>
  <w:style w:type="character" w:customStyle="1" w:styleId="afff0">
    <w:name w:val="Подзаголовок Знак"/>
    <w:basedOn w:val="a7"/>
    <w:link w:val="afff"/>
    <w:uiPriority w:val="99"/>
    <w:rsid w:val="00C6474E"/>
    <w:rPr>
      <w:rFonts w:ascii="Times New Roman" w:eastAsia="Times New Roman" w:hAnsi="Times New Roman" w:cs="Times New Roman"/>
      <w:b/>
      <w:color w:val="000000"/>
      <w:sz w:val="28"/>
      <w:szCs w:val="24"/>
      <w:shd w:val="clear" w:color="auto" w:fill="FFFFFF"/>
      <w:lang w:eastAsia="ru-RU"/>
    </w:rPr>
  </w:style>
  <w:style w:type="paragraph" w:customStyle="1" w:styleId="CharChar">
    <w:name w:val="Char Знак Знак Char Знак Знак Знак Знак Знак Знак Знак Знак Знак Знак Знак Знак"/>
    <w:basedOn w:val="a6"/>
    <w:rsid w:val="00C6474E"/>
    <w:pPr>
      <w:numPr>
        <w:ilvl w:val="1"/>
      </w:numPr>
      <w:shd w:val="clear" w:color="auto" w:fill="FFFFFF"/>
      <w:tabs>
        <w:tab w:val="num" w:pos="900"/>
      </w:tabs>
      <w:autoSpaceDE w:val="0"/>
      <w:autoSpaceDN w:val="0"/>
      <w:adjustRightInd w:val="0"/>
      <w:spacing w:after="0" w:line="240" w:lineRule="auto"/>
      <w:jc w:val="both"/>
    </w:pPr>
    <w:rPr>
      <w:rFonts w:ascii="Verdana" w:eastAsia="Times New Roman" w:hAnsi="Verdana" w:cs="Verdana"/>
      <w:color w:val="000000"/>
      <w:sz w:val="20"/>
      <w:szCs w:val="24"/>
      <w:lang w:val="en-US"/>
    </w:rPr>
  </w:style>
  <w:style w:type="paragraph" w:customStyle="1" w:styleId="afff1">
    <w:name w:val="Знак Знак"/>
    <w:basedOn w:val="a6"/>
    <w:rsid w:val="00C6474E"/>
    <w:pPr>
      <w:numPr>
        <w:ilvl w:val="1"/>
      </w:numPr>
      <w:shd w:val="clear" w:color="auto" w:fill="FFFFFF"/>
      <w:tabs>
        <w:tab w:val="num" w:pos="900"/>
      </w:tabs>
      <w:autoSpaceDE w:val="0"/>
      <w:autoSpaceDN w:val="0"/>
      <w:adjustRightInd w:val="0"/>
      <w:spacing w:after="0" w:line="240" w:lineRule="auto"/>
      <w:jc w:val="both"/>
    </w:pPr>
    <w:rPr>
      <w:rFonts w:ascii="Verdana" w:eastAsia="Times New Roman" w:hAnsi="Verdana" w:cs="Verdana"/>
      <w:color w:val="000000"/>
      <w:sz w:val="20"/>
      <w:szCs w:val="24"/>
      <w:lang w:val="en-US"/>
    </w:rPr>
  </w:style>
  <w:style w:type="paragraph" w:customStyle="1" w:styleId="Preformatted">
    <w:name w:val="Preformatted"/>
    <w:basedOn w:val="a6"/>
    <w:rsid w:val="00C6474E"/>
    <w:pPr>
      <w:numPr>
        <w:ilvl w:val="1"/>
      </w:numPr>
      <w:shd w:val="clear" w:color="auto" w:fill="FFFFFF"/>
      <w:tabs>
        <w:tab w:val="left" w:pos="0"/>
        <w:tab w:val="num" w:pos="90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0" w:line="240" w:lineRule="auto"/>
      <w:jc w:val="both"/>
    </w:pPr>
    <w:rPr>
      <w:rFonts w:ascii="Courier New" w:eastAsia="Times New Roman" w:hAnsi="Courier New" w:cs="Times New Roman"/>
      <w:snapToGrid w:val="0"/>
      <w:color w:val="000000"/>
      <w:sz w:val="20"/>
      <w:szCs w:val="24"/>
      <w:lang w:val="ru-RU" w:eastAsia="ru-RU"/>
    </w:rPr>
  </w:style>
  <w:style w:type="numbering" w:customStyle="1" w:styleId="10">
    <w:name w:val="Стиль1"/>
    <w:rsid w:val="00C6474E"/>
    <w:pPr>
      <w:numPr>
        <w:numId w:val="3"/>
      </w:numPr>
    </w:pPr>
  </w:style>
  <w:style w:type="paragraph" w:customStyle="1" w:styleId="37">
    <w:name w:val="Ïîäçàã3"/>
    <w:basedOn w:val="a6"/>
    <w:rsid w:val="00C6474E"/>
    <w:pPr>
      <w:widowControl w:val="0"/>
      <w:numPr>
        <w:ilvl w:val="1"/>
      </w:numPr>
      <w:shd w:val="clear" w:color="auto" w:fill="FFFFFF"/>
      <w:tabs>
        <w:tab w:val="num" w:pos="900"/>
      </w:tabs>
      <w:autoSpaceDE w:val="0"/>
      <w:autoSpaceDN w:val="0"/>
      <w:adjustRightInd w:val="0"/>
      <w:spacing w:before="113" w:after="57" w:line="210" w:lineRule="atLeast"/>
      <w:jc w:val="center"/>
    </w:pPr>
    <w:rPr>
      <w:rFonts w:ascii="Times New Roman" w:eastAsia="Times New Roman" w:hAnsi="Times New Roman" w:cs="Times New Roman"/>
      <w:b/>
      <w:color w:val="000000"/>
      <w:sz w:val="20"/>
      <w:szCs w:val="24"/>
      <w:lang w:val="en-US" w:eastAsia="ru-RU"/>
    </w:rPr>
  </w:style>
  <w:style w:type="paragraph" w:customStyle="1" w:styleId="17">
    <w:name w:val="Обычный1"/>
    <w:rsid w:val="00C6474E"/>
    <w:pPr>
      <w:widowControl w:val="0"/>
      <w:snapToGrid w:val="0"/>
      <w:spacing w:after="0" w:line="300" w:lineRule="auto"/>
      <w:ind w:firstLine="20"/>
    </w:pPr>
    <w:rPr>
      <w:rFonts w:ascii="Times New Roman" w:eastAsia="Times New Roman" w:hAnsi="Times New Roman" w:cs="Times New Roman"/>
      <w:sz w:val="24"/>
      <w:szCs w:val="20"/>
      <w:lang w:eastAsia="ru-RU"/>
    </w:rPr>
  </w:style>
  <w:style w:type="paragraph" w:styleId="afff2">
    <w:name w:val="caption"/>
    <w:basedOn w:val="a6"/>
    <w:next w:val="a6"/>
    <w:qFormat/>
    <w:rsid w:val="00C6474E"/>
    <w:pPr>
      <w:numPr>
        <w:ilvl w:val="1"/>
      </w:numPr>
      <w:shd w:val="clear" w:color="auto" w:fill="FFFFFF"/>
      <w:tabs>
        <w:tab w:val="num" w:pos="900"/>
      </w:tabs>
      <w:autoSpaceDE w:val="0"/>
      <w:autoSpaceDN w:val="0"/>
      <w:adjustRightInd w:val="0"/>
      <w:spacing w:after="0" w:line="240" w:lineRule="auto"/>
      <w:jc w:val="right"/>
    </w:pPr>
    <w:rPr>
      <w:rFonts w:ascii="Times New Roman" w:eastAsia="Times New Roman" w:hAnsi="Times New Roman" w:cs="Times New Roman"/>
      <w:snapToGrid w:val="0"/>
      <w:color w:val="000000"/>
      <w:sz w:val="24"/>
      <w:szCs w:val="24"/>
      <w:lang w:eastAsia="ru-RU"/>
    </w:rPr>
  </w:style>
  <w:style w:type="paragraph" w:customStyle="1" w:styleId="18">
    <w:name w:val="Маркированный 1"/>
    <w:basedOn w:val="a6"/>
    <w:autoRedefine/>
    <w:rsid w:val="00C6474E"/>
    <w:pPr>
      <w:numPr>
        <w:ilvl w:val="1"/>
      </w:numPr>
      <w:shd w:val="clear" w:color="auto" w:fill="FFFFFF"/>
      <w:tabs>
        <w:tab w:val="num" w:pos="900"/>
        <w:tab w:val="left" w:pos="1276"/>
        <w:tab w:val="left" w:leader="dot" w:pos="7088"/>
      </w:tabs>
      <w:suppressAutoHyphens/>
      <w:autoSpaceDE w:val="0"/>
      <w:autoSpaceDN w:val="0"/>
      <w:adjustRightInd w:val="0"/>
      <w:spacing w:after="0" w:line="240" w:lineRule="auto"/>
      <w:ind w:left="720"/>
      <w:jc w:val="both"/>
    </w:pPr>
    <w:rPr>
      <w:rFonts w:ascii="Times New Roman" w:eastAsia="Times New Roman" w:hAnsi="Times New Roman" w:cs="Times New Roman"/>
      <w:color w:val="000000"/>
      <w:sz w:val="24"/>
      <w:szCs w:val="24"/>
      <w:lang w:val="ru-RU" w:eastAsia="ru-RU"/>
    </w:rPr>
  </w:style>
  <w:style w:type="paragraph" w:customStyle="1" w:styleId="33">
    <w:name w:val="Заголовок 33"/>
    <w:basedOn w:val="30"/>
    <w:rsid w:val="00C6474E"/>
    <w:pPr>
      <w:keepLines w:val="0"/>
      <w:numPr>
        <w:ilvl w:val="2"/>
        <w:numId w:val="4"/>
      </w:numPr>
      <w:shd w:val="clear" w:color="auto" w:fill="FFFFFF"/>
      <w:tabs>
        <w:tab w:val="num" w:pos="1560"/>
      </w:tabs>
      <w:autoSpaceDE w:val="0"/>
      <w:autoSpaceDN w:val="0"/>
      <w:adjustRightInd w:val="0"/>
      <w:spacing w:before="60" w:line="240" w:lineRule="auto"/>
      <w:ind w:left="1560" w:hanging="851"/>
      <w:jc w:val="both"/>
    </w:pPr>
    <w:rPr>
      <w:rFonts w:ascii="Times New Roman" w:eastAsia="Times New Roman" w:hAnsi="Times New Roman" w:cs="Times New Roman"/>
      <w:b w:val="0"/>
      <w:bCs w:val="0"/>
      <w:color w:val="000000"/>
      <w:spacing w:val="-7"/>
      <w:sz w:val="24"/>
      <w:szCs w:val="24"/>
      <w:lang w:eastAsia="ru-RU"/>
    </w:rPr>
  </w:style>
  <w:style w:type="paragraph" w:customStyle="1" w:styleId="afff3">
    <w:name w:val="Стиль"/>
    <w:rsid w:val="00C6474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styleId="26">
    <w:name w:val="List 2"/>
    <w:basedOn w:val="a6"/>
    <w:rsid w:val="00C6474E"/>
    <w:pPr>
      <w:numPr>
        <w:ilvl w:val="1"/>
      </w:numPr>
      <w:shd w:val="clear" w:color="auto" w:fill="FFFFFF"/>
      <w:tabs>
        <w:tab w:val="num" w:pos="900"/>
      </w:tabs>
      <w:autoSpaceDE w:val="0"/>
      <w:autoSpaceDN w:val="0"/>
      <w:adjustRightInd w:val="0"/>
      <w:spacing w:after="0" w:line="240" w:lineRule="auto"/>
      <w:ind w:left="566" w:hanging="283"/>
      <w:jc w:val="both"/>
    </w:pPr>
    <w:rPr>
      <w:rFonts w:ascii="Times New Roman" w:eastAsia="Times New Roman" w:hAnsi="Times New Roman" w:cs="Times New Roman"/>
      <w:color w:val="000000"/>
      <w:sz w:val="24"/>
      <w:szCs w:val="24"/>
      <w:lang w:val="ru-RU" w:eastAsia="ru-RU"/>
    </w:rPr>
  </w:style>
  <w:style w:type="paragraph" w:styleId="afff4">
    <w:name w:val="Body Text First Indent"/>
    <w:basedOn w:val="afb"/>
    <w:link w:val="afff5"/>
    <w:rsid w:val="00C6474E"/>
    <w:pPr>
      <w:numPr>
        <w:ilvl w:val="1"/>
      </w:numPr>
      <w:shd w:val="clear" w:color="auto" w:fill="FFFFFF"/>
      <w:tabs>
        <w:tab w:val="num" w:pos="900"/>
      </w:tabs>
      <w:autoSpaceDE w:val="0"/>
      <w:autoSpaceDN w:val="0"/>
      <w:adjustRightInd w:val="0"/>
      <w:spacing w:line="240" w:lineRule="auto"/>
      <w:ind w:firstLine="210"/>
      <w:jc w:val="both"/>
    </w:pPr>
    <w:rPr>
      <w:rFonts w:ascii="Times New Roman" w:eastAsia="Times New Roman" w:hAnsi="Times New Roman" w:cs="Times New Roman"/>
      <w:color w:val="000000"/>
      <w:sz w:val="24"/>
      <w:szCs w:val="24"/>
      <w:lang w:val="ru-RU" w:eastAsia="ru-RU"/>
    </w:rPr>
  </w:style>
  <w:style w:type="character" w:customStyle="1" w:styleId="afff5">
    <w:name w:val="Красная строка Знак"/>
    <w:basedOn w:val="afc"/>
    <w:link w:val="afff4"/>
    <w:rsid w:val="00C6474E"/>
    <w:rPr>
      <w:rFonts w:ascii="Times New Roman" w:eastAsia="Times New Roman" w:hAnsi="Times New Roman" w:cs="Times New Roman"/>
      <w:color w:val="000000"/>
      <w:sz w:val="24"/>
      <w:szCs w:val="24"/>
      <w:shd w:val="clear" w:color="auto" w:fill="FFFFFF"/>
      <w:lang w:val="ru-RU" w:eastAsia="ru-RU"/>
    </w:rPr>
  </w:style>
  <w:style w:type="character" w:styleId="afff6">
    <w:name w:val="Strong"/>
    <w:basedOn w:val="a7"/>
    <w:qFormat/>
    <w:rsid w:val="00C6474E"/>
    <w:rPr>
      <w:b/>
    </w:rPr>
  </w:style>
  <w:style w:type="paragraph" w:customStyle="1" w:styleId="110">
    <w:name w:val="Заголовок 11"/>
    <w:basedOn w:val="a6"/>
    <w:next w:val="a6"/>
    <w:rsid w:val="00C6474E"/>
    <w:pPr>
      <w:widowControl w:val="0"/>
      <w:numPr>
        <w:ilvl w:val="1"/>
      </w:numPr>
      <w:shd w:val="clear" w:color="auto" w:fill="FFFFFF"/>
      <w:tabs>
        <w:tab w:val="num" w:pos="360"/>
        <w:tab w:val="num" w:pos="900"/>
      </w:tabs>
      <w:suppressAutoHyphens/>
      <w:autoSpaceDE w:val="0"/>
      <w:autoSpaceDN w:val="0"/>
      <w:adjustRightInd w:val="0"/>
      <w:spacing w:after="0" w:line="240" w:lineRule="auto"/>
      <w:ind w:left="360" w:hanging="360"/>
      <w:jc w:val="both"/>
      <w:outlineLvl w:val="0"/>
    </w:pPr>
    <w:rPr>
      <w:rFonts w:ascii="Times New Roman" w:eastAsia="Lucida Sans Unicode" w:hAnsi="Times New Roman" w:cs="Times New Roman"/>
      <w:color w:val="000000"/>
      <w:sz w:val="24"/>
      <w:szCs w:val="24"/>
      <w:lang w:val="ru-RU" w:eastAsia="ru-RU"/>
    </w:rPr>
  </w:style>
  <w:style w:type="paragraph" w:customStyle="1" w:styleId="Style13">
    <w:name w:val="Style13"/>
    <w:basedOn w:val="a6"/>
    <w:rsid w:val="00C6474E"/>
    <w:pPr>
      <w:widowControl w:val="0"/>
      <w:numPr>
        <w:ilvl w:val="1"/>
      </w:numPr>
      <w:shd w:val="clear" w:color="auto" w:fill="FFFFFF"/>
      <w:tabs>
        <w:tab w:val="num" w:pos="900"/>
      </w:tabs>
      <w:autoSpaceDE w:val="0"/>
      <w:autoSpaceDN w:val="0"/>
      <w:adjustRightInd w:val="0"/>
      <w:spacing w:after="0" w:line="240" w:lineRule="auto"/>
      <w:jc w:val="both"/>
    </w:pPr>
    <w:rPr>
      <w:rFonts w:ascii="Times New Roman" w:eastAsia="Times New Roman" w:hAnsi="Times New Roman" w:cs="Times New Roman"/>
      <w:color w:val="000000"/>
      <w:sz w:val="24"/>
      <w:szCs w:val="24"/>
      <w:lang w:val="ru-RU" w:eastAsia="ru-RU"/>
    </w:rPr>
  </w:style>
  <w:style w:type="paragraph" w:customStyle="1" w:styleId="Style14">
    <w:name w:val="Style14"/>
    <w:basedOn w:val="a6"/>
    <w:rsid w:val="00C6474E"/>
    <w:pPr>
      <w:widowControl w:val="0"/>
      <w:numPr>
        <w:ilvl w:val="1"/>
      </w:numPr>
      <w:shd w:val="clear" w:color="auto" w:fill="FFFFFF"/>
      <w:tabs>
        <w:tab w:val="num" w:pos="900"/>
      </w:tabs>
      <w:autoSpaceDE w:val="0"/>
      <w:autoSpaceDN w:val="0"/>
      <w:adjustRightInd w:val="0"/>
      <w:spacing w:after="0" w:line="281" w:lineRule="exact"/>
      <w:ind w:firstLine="720"/>
      <w:jc w:val="both"/>
    </w:pPr>
    <w:rPr>
      <w:rFonts w:ascii="Times New Roman" w:eastAsia="Times New Roman" w:hAnsi="Times New Roman" w:cs="Times New Roman"/>
      <w:color w:val="000000"/>
      <w:sz w:val="24"/>
      <w:szCs w:val="24"/>
      <w:lang w:val="ru-RU" w:eastAsia="ru-RU"/>
    </w:rPr>
  </w:style>
  <w:style w:type="paragraph" w:customStyle="1" w:styleId="Style18">
    <w:name w:val="Style18"/>
    <w:basedOn w:val="a6"/>
    <w:rsid w:val="00C6474E"/>
    <w:pPr>
      <w:widowControl w:val="0"/>
      <w:numPr>
        <w:ilvl w:val="1"/>
      </w:numPr>
      <w:shd w:val="clear" w:color="auto" w:fill="FFFFFF"/>
      <w:tabs>
        <w:tab w:val="num" w:pos="900"/>
      </w:tabs>
      <w:autoSpaceDE w:val="0"/>
      <w:autoSpaceDN w:val="0"/>
      <w:adjustRightInd w:val="0"/>
      <w:spacing w:after="0" w:line="288" w:lineRule="exact"/>
      <w:jc w:val="both"/>
    </w:pPr>
    <w:rPr>
      <w:rFonts w:ascii="Times New Roman" w:eastAsia="Times New Roman" w:hAnsi="Times New Roman" w:cs="Times New Roman"/>
      <w:color w:val="000000"/>
      <w:sz w:val="24"/>
      <w:szCs w:val="24"/>
      <w:lang w:val="ru-RU" w:eastAsia="ru-RU"/>
    </w:rPr>
  </w:style>
  <w:style w:type="paragraph" w:customStyle="1" w:styleId="Style19">
    <w:name w:val="Style19"/>
    <w:basedOn w:val="a6"/>
    <w:rsid w:val="00C6474E"/>
    <w:pPr>
      <w:widowControl w:val="0"/>
      <w:numPr>
        <w:ilvl w:val="1"/>
      </w:numPr>
      <w:shd w:val="clear" w:color="auto" w:fill="FFFFFF"/>
      <w:tabs>
        <w:tab w:val="num" w:pos="900"/>
      </w:tabs>
      <w:autoSpaceDE w:val="0"/>
      <w:autoSpaceDN w:val="0"/>
      <w:adjustRightInd w:val="0"/>
      <w:spacing w:after="0" w:line="274" w:lineRule="exact"/>
      <w:ind w:firstLine="540"/>
      <w:jc w:val="both"/>
    </w:pPr>
    <w:rPr>
      <w:rFonts w:ascii="Times New Roman" w:eastAsia="Times New Roman" w:hAnsi="Times New Roman" w:cs="Times New Roman"/>
      <w:color w:val="000000"/>
      <w:sz w:val="24"/>
      <w:szCs w:val="24"/>
      <w:lang w:val="ru-RU" w:eastAsia="ru-RU"/>
    </w:rPr>
  </w:style>
  <w:style w:type="character" w:customStyle="1" w:styleId="FontStyle69">
    <w:name w:val="Font Style69"/>
    <w:basedOn w:val="a7"/>
    <w:rsid w:val="00C6474E"/>
    <w:rPr>
      <w:rFonts w:ascii="Times New Roman" w:hAnsi="Times New Roman"/>
      <w:b/>
      <w:sz w:val="20"/>
    </w:rPr>
  </w:style>
  <w:style w:type="character" w:customStyle="1" w:styleId="FontStyle79">
    <w:name w:val="Font Style79"/>
    <w:basedOn w:val="a7"/>
    <w:rsid w:val="00C6474E"/>
    <w:rPr>
      <w:rFonts w:ascii="Times New Roman" w:hAnsi="Times New Roman"/>
      <w:sz w:val="20"/>
    </w:rPr>
  </w:style>
  <w:style w:type="paragraph" w:customStyle="1" w:styleId="Style31">
    <w:name w:val="Style31"/>
    <w:basedOn w:val="a6"/>
    <w:rsid w:val="00C6474E"/>
    <w:pPr>
      <w:widowControl w:val="0"/>
      <w:numPr>
        <w:ilvl w:val="1"/>
      </w:numPr>
      <w:shd w:val="clear" w:color="auto" w:fill="FFFFFF"/>
      <w:tabs>
        <w:tab w:val="num" w:pos="900"/>
      </w:tabs>
      <w:autoSpaceDE w:val="0"/>
      <w:autoSpaceDN w:val="0"/>
      <w:adjustRightInd w:val="0"/>
      <w:spacing w:after="0" w:line="274" w:lineRule="exact"/>
      <w:ind w:firstLine="540"/>
      <w:jc w:val="both"/>
    </w:pPr>
    <w:rPr>
      <w:rFonts w:ascii="Times New Roman" w:eastAsia="Times New Roman" w:hAnsi="Times New Roman" w:cs="Times New Roman"/>
      <w:color w:val="000000"/>
      <w:sz w:val="24"/>
      <w:szCs w:val="24"/>
      <w:lang w:val="ru-RU" w:eastAsia="ru-RU"/>
    </w:rPr>
  </w:style>
  <w:style w:type="character" w:customStyle="1" w:styleId="FontStyle67">
    <w:name w:val="Font Style67"/>
    <w:basedOn w:val="a7"/>
    <w:rsid w:val="00C6474E"/>
    <w:rPr>
      <w:rFonts w:ascii="Times New Roman" w:hAnsi="Times New Roman"/>
      <w:i/>
      <w:sz w:val="20"/>
    </w:rPr>
  </w:style>
  <w:style w:type="paragraph" w:styleId="afff7">
    <w:name w:val="footnote text"/>
    <w:basedOn w:val="a6"/>
    <w:link w:val="afff8"/>
    <w:semiHidden/>
    <w:rsid w:val="00C6474E"/>
    <w:pPr>
      <w:widowControl w:val="0"/>
      <w:numPr>
        <w:ilvl w:val="1"/>
      </w:numPr>
      <w:shd w:val="clear" w:color="auto" w:fill="FFFFFF"/>
      <w:tabs>
        <w:tab w:val="num" w:pos="900"/>
      </w:tabs>
      <w:autoSpaceDE w:val="0"/>
      <w:autoSpaceDN w:val="0"/>
      <w:adjustRightInd w:val="0"/>
      <w:spacing w:after="0" w:line="240" w:lineRule="auto"/>
      <w:jc w:val="both"/>
    </w:pPr>
    <w:rPr>
      <w:rFonts w:ascii="Times New Roman" w:eastAsia="Times New Roman" w:hAnsi="Times New Roman" w:cs="Times New Roman"/>
      <w:color w:val="000000"/>
      <w:sz w:val="20"/>
      <w:szCs w:val="24"/>
      <w:lang w:val="ru-RU" w:eastAsia="ru-RU"/>
    </w:rPr>
  </w:style>
  <w:style w:type="character" w:customStyle="1" w:styleId="afff8">
    <w:name w:val="Текст сноски Знак"/>
    <w:basedOn w:val="a7"/>
    <w:link w:val="afff7"/>
    <w:semiHidden/>
    <w:rsid w:val="00C6474E"/>
    <w:rPr>
      <w:rFonts w:ascii="Times New Roman" w:eastAsia="Times New Roman" w:hAnsi="Times New Roman" w:cs="Times New Roman"/>
      <w:color w:val="000000"/>
      <w:sz w:val="20"/>
      <w:szCs w:val="24"/>
      <w:shd w:val="clear" w:color="auto" w:fill="FFFFFF"/>
      <w:lang w:val="ru-RU" w:eastAsia="ru-RU"/>
    </w:rPr>
  </w:style>
  <w:style w:type="character" w:styleId="afff9">
    <w:name w:val="footnote reference"/>
    <w:basedOn w:val="a7"/>
    <w:semiHidden/>
    <w:rsid w:val="00C6474E"/>
    <w:rPr>
      <w:vertAlign w:val="superscript"/>
    </w:rPr>
  </w:style>
  <w:style w:type="paragraph" w:customStyle="1" w:styleId="19">
    <w:name w:val="Заголовок1"/>
    <w:basedOn w:val="a6"/>
    <w:rsid w:val="00C6474E"/>
    <w:pPr>
      <w:keepNext/>
      <w:numPr>
        <w:ilvl w:val="1"/>
      </w:numPr>
      <w:shd w:val="clear" w:color="auto" w:fill="FFFFFF"/>
      <w:tabs>
        <w:tab w:val="num" w:pos="900"/>
      </w:tabs>
      <w:autoSpaceDE w:val="0"/>
      <w:autoSpaceDN w:val="0"/>
      <w:adjustRightInd w:val="0"/>
      <w:spacing w:after="0" w:line="240" w:lineRule="auto"/>
      <w:ind w:left="851"/>
      <w:jc w:val="both"/>
    </w:pPr>
    <w:rPr>
      <w:rFonts w:ascii="Times New Roman" w:eastAsia="Times New Roman" w:hAnsi="Times New Roman" w:cs="Times New Roman CYR"/>
      <w:b/>
      <w:bCs/>
      <w:color w:val="000000"/>
      <w:sz w:val="24"/>
      <w:szCs w:val="24"/>
      <w:lang w:val="ru-RU" w:eastAsia="ru-RU"/>
    </w:rPr>
  </w:style>
  <w:style w:type="paragraph" w:styleId="38">
    <w:name w:val="List Number 3"/>
    <w:basedOn w:val="a6"/>
    <w:rsid w:val="00C6474E"/>
    <w:pPr>
      <w:shd w:val="clear" w:color="auto" w:fill="FFFFFF"/>
      <w:tabs>
        <w:tab w:val="num" w:pos="900"/>
        <w:tab w:val="num" w:pos="926"/>
      </w:tabs>
      <w:autoSpaceDE w:val="0"/>
      <w:autoSpaceDN w:val="0"/>
      <w:adjustRightInd w:val="0"/>
      <w:spacing w:after="0" w:line="240" w:lineRule="auto"/>
      <w:ind w:left="926" w:hanging="360"/>
      <w:jc w:val="both"/>
    </w:pPr>
    <w:rPr>
      <w:rFonts w:ascii="Times New Roman" w:eastAsia="Times New Roman" w:hAnsi="Times New Roman" w:cs="Times New Roman"/>
      <w:color w:val="000000"/>
      <w:sz w:val="20"/>
      <w:szCs w:val="24"/>
      <w:lang w:val="ru-RU" w:eastAsia="ru-RU"/>
    </w:rPr>
  </w:style>
  <w:style w:type="paragraph" w:customStyle="1" w:styleId="27">
    <w:name w:val="Стиль2"/>
    <w:basedOn w:val="2"/>
    <w:rsid w:val="00C6474E"/>
    <w:pPr>
      <w:keepNext w:val="0"/>
      <w:numPr>
        <w:ilvl w:val="1"/>
      </w:numPr>
      <w:shd w:val="clear" w:color="auto" w:fill="FFFFFF"/>
      <w:tabs>
        <w:tab w:val="num" w:pos="900"/>
        <w:tab w:val="left" w:pos="1134"/>
      </w:tabs>
      <w:autoSpaceDE w:val="0"/>
      <w:autoSpaceDN w:val="0"/>
      <w:adjustRightInd w:val="0"/>
      <w:spacing w:after="120"/>
      <w:ind w:left="-27" w:firstLine="567"/>
      <w:jc w:val="both"/>
    </w:pPr>
    <w:rPr>
      <w:color w:val="000000"/>
      <w:sz w:val="24"/>
      <w:szCs w:val="24"/>
      <w:lang w:val="uk-UA"/>
    </w:rPr>
  </w:style>
  <w:style w:type="paragraph" w:customStyle="1" w:styleId="41">
    <w:name w:val="Стиль4"/>
    <w:basedOn w:val="2"/>
    <w:rsid w:val="00C6474E"/>
    <w:pPr>
      <w:keepNext w:val="0"/>
      <w:numPr>
        <w:ilvl w:val="1"/>
      </w:numPr>
      <w:shd w:val="clear" w:color="auto" w:fill="FFFFFF"/>
      <w:tabs>
        <w:tab w:val="num" w:pos="900"/>
        <w:tab w:val="left" w:pos="1134"/>
      </w:tabs>
      <w:autoSpaceDE w:val="0"/>
      <w:autoSpaceDN w:val="0"/>
      <w:adjustRightInd w:val="0"/>
      <w:spacing w:after="120"/>
      <w:ind w:left="-27" w:firstLine="567"/>
      <w:jc w:val="both"/>
    </w:pPr>
    <w:rPr>
      <w:color w:val="000000"/>
      <w:sz w:val="24"/>
      <w:szCs w:val="24"/>
      <w:lang w:val="ru-RU"/>
    </w:rPr>
  </w:style>
  <w:style w:type="paragraph" w:customStyle="1" w:styleId="3">
    <w:name w:val="Стиль3"/>
    <w:basedOn w:val="30"/>
    <w:autoRedefine/>
    <w:rsid w:val="00C6474E"/>
    <w:pPr>
      <w:keepLines w:val="0"/>
      <w:numPr>
        <w:ilvl w:val="2"/>
        <w:numId w:val="5"/>
      </w:numPr>
      <w:shd w:val="clear" w:color="auto" w:fill="FFFFFF"/>
      <w:autoSpaceDE w:val="0"/>
      <w:autoSpaceDN w:val="0"/>
      <w:adjustRightInd w:val="0"/>
      <w:spacing w:before="120" w:after="120" w:line="240" w:lineRule="auto"/>
      <w:jc w:val="both"/>
    </w:pPr>
    <w:rPr>
      <w:rFonts w:ascii="Times New Roman" w:eastAsia="Times New Roman" w:hAnsi="Times New Roman" w:cs="Times New Roman"/>
      <w:b w:val="0"/>
      <w:bCs w:val="0"/>
      <w:color w:val="000000"/>
      <w:sz w:val="24"/>
      <w:szCs w:val="24"/>
      <w:lang w:eastAsia="ru-RU"/>
    </w:rPr>
  </w:style>
  <w:style w:type="paragraph" w:styleId="39">
    <w:name w:val="List 3"/>
    <w:basedOn w:val="a6"/>
    <w:rsid w:val="00C6474E"/>
    <w:pPr>
      <w:numPr>
        <w:ilvl w:val="1"/>
      </w:numPr>
      <w:shd w:val="clear" w:color="auto" w:fill="FFFFFF"/>
      <w:tabs>
        <w:tab w:val="num" w:pos="900"/>
      </w:tabs>
      <w:autoSpaceDE w:val="0"/>
      <w:autoSpaceDN w:val="0"/>
      <w:adjustRightInd w:val="0"/>
      <w:spacing w:after="0" w:line="240" w:lineRule="auto"/>
      <w:ind w:left="849" w:hanging="283"/>
      <w:jc w:val="both"/>
    </w:pPr>
    <w:rPr>
      <w:rFonts w:ascii="Times New Roman" w:eastAsia="Times New Roman" w:hAnsi="Times New Roman" w:cs="Times New Roman"/>
      <w:color w:val="000000"/>
      <w:sz w:val="20"/>
      <w:szCs w:val="24"/>
      <w:lang w:val="ru-RU" w:eastAsia="ru-RU"/>
    </w:rPr>
  </w:style>
  <w:style w:type="paragraph" w:customStyle="1" w:styleId="CharChar0">
    <w:name w:val="Char Char"/>
    <w:basedOn w:val="a6"/>
    <w:rsid w:val="00C6474E"/>
    <w:pPr>
      <w:numPr>
        <w:ilvl w:val="1"/>
      </w:numPr>
      <w:shd w:val="clear" w:color="auto" w:fill="FFFFFF"/>
      <w:tabs>
        <w:tab w:val="num" w:pos="900"/>
      </w:tabs>
      <w:autoSpaceDE w:val="0"/>
      <w:autoSpaceDN w:val="0"/>
      <w:adjustRightInd w:val="0"/>
      <w:spacing w:after="0" w:line="240" w:lineRule="auto"/>
      <w:jc w:val="both"/>
    </w:pPr>
    <w:rPr>
      <w:rFonts w:ascii="Verdana" w:eastAsia="Times New Roman" w:hAnsi="Verdana" w:cs="Verdana"/>
      <w:color w:val="000000"/>
      <w:sz w:val="20"/>
      <w:szCs w:val="24"/>
      <w:lang w:val="en-US"/>
    </w:rPr>
  </w:style>
  <w:style w:type="paragraph" w:customStyle="1" w:styleId="a1">
    <w:name w:val="Пункт"/>
    <w:basedOn w:val="a6"/>
    <w:rsid w:val="00C6474E"/>
    <w:pPr>
      <w:numPr>
        <w:ilvl w:val="1"/>
        <w:numId w:val="6"/>
      </w:numPr>
      <w:shd w:val="clear" w:color="auto" w:fill="FFFFFF"/>
      <w:autoSpaceDE w:val="0"/>
      <w:autoSpaceDN w:val="0"/>
      <w:adjustRightInd w:val="0"/>
      <w:spacing w:after="0" w:line="240" w:lineRule="auto"/>
      <w:jc w:val="both"/>
    </w:pPr>
    <w:rPr>
      <w:rFonts w:ascii="Times New Roman" w:eastAsia="Times New Roman" w:hAnsi="Times New Roman" w:cs="Times New Roman"/>
      <w:color w:val="000000"/>
      <w:sz w:val="28"/>
      <w:szCs w:val="24"/>
      <w:lang w:val="ru-RU" w:eastAsia="ru-RU"/>
    </w:rPr>
  </w:style>
  <w:style w:type="paragraph" w:customStyle="1" w:styleId="a2">
    <w:name w:val="Подпункт"/>
    <w:basedOn w:val="a1"/>
    <w:rsid w:val="00C6474E"/>
    <w:pPr>
      <w:numPr>
        <w:ilvl w:val="2"/>
      </w:numPr>
    </w:pPr>
  </w:style>
  <w:style w:type="paragraph" w:customStyle="1" w:styleId="a3">
    <w:name w:val="Подподпункт"/>
    <w:basedOn w:val="a2"/>
    <w:rsid w:val="00C6474E"/>
    <w:pPr>
      <w:numPr>
        <w:ilvl w:val="4"/>
      </w:numPr>
    </w:pPr>
  </w:style>
  <w:style w:type="paragraph" w:customStyle="1" w:styleId="a5">
    <w:name w:val="Подподподподпункт"/>
    <w:basedOn w:val="a6"/>
    <w:rsid w:val="00C6474E"/>
    <w:pPr>
      <w:numPr>
        <w:ilvl w:val="6"/>
        <w:numId w:val="6"/>
      </w:numPr>
      <w:shd w:val="clear" w:color="auto" w:fill="FFFFFF"/>
      <w:autoSpaceDE w:val="0"/>
      <w:autoSpaceDN w:val="0"/>
      <w:adjustRightInd w:val="0"/>
      <w:spacing w:after="0" w:line="240" w:lineRule="auto"/>
      <w:jc w:val="both"/>
    </w:pPr>
    <w:rPr>
      <w:rFonts w:ascii="Times New Roman" w:eastAsia="Times New Roman" w:hAnsi="Times New Roman" w:cs="Times New Roman"/>
      <w:snapToGrid w:val="0"/>
      <w:color w:val="000000"/>
      <w:sz w:val="28"/>
      <w:szCs w:val="24"/>
      <w:lang w:val="ru-RU" w:eastAsia="ru-RU"/>
    </w:rPr>
  </w:style>
  <w:style w:type="paragraph" w:customStyle="1" w:styleId="a4">
    <w:name w:val="Подподподпункт"/>
    <w:basedOn w:val="a6"/>
    <w:rsid w:val="00C6474E"/>
    <w:pPr>
      <w:numPr>
        <w:ilvl w:val="5"/>
        <w:numId w:val="6"/>
      </w:numPr>
      <w:shd w:val="clear" w:color="auto" w:fill="FFFFFF"/>
      <w:autoSpaceDE w:val="0"/>
      <w:autoSpaceDN w:val="0"/>
      <w:adjustRightInd w:val="0"/>
      <w:spacing w:after="0" w:line="240" w:lineRule="auto"/>
      <w:jc w:val="both"/>
    </w:pPr>
    <w:rPr>
      <w:rFonts w:ascii="Times New Roman" w:eastAsia="Times New Roman" w:hAnsi="Times New Roman" w:cs="Times New Roman"/>
      <w:snapToGrid w:val="0"/>
      <w:color w:val="000000"/>
      <w:sz w:val="28"/>
      <w:szCs w:val="24"/>
      <w:lang w:val="ru-RU" w:eastAsia="ru-RU"/>
    </w:rPr>
  </w:style>
  <w:style w:type="paragraph" w:customStyle="1" w:styleId="a0">
    <w:name w:val="Пункт кор."/>
    <w:basedOn w:val="a1"/>
    <w:rsid w:val="00C6474E"/>
    <w:pPr>
      <w:keepNext/>
      <w:numPr>
        <w:ilvl w:val="0"/>
      </w:numPr>
    </w:pPr>
    <w:rPr>
      <w:b/>
      <w:i/>
    </w:rPr>
  </w:style>
  <w:style w:type="paragraph" w:customStyle="1" w:styleId="Iauiue">
    <w:name w:val="Iau?iue"/>
    <w:rsid w:val="00C6474E"/>
    <w:pPr>
      <w:widowControl w:val="0"/>
      <w:spacing w:after="0" w:line="240" w:lineRule="auto"/>
    </w:pPr>
    <w:rPr>
      <w:rFonts w:ascii="Petersburg" w:eastAsia="Times New Roman" w:hAnsi="Petersburg" w:cs="Times New Roman"/>
      <w:sz w:val="24"/>
      <w:szCs w:val="20"/>
      <w:lang w:val="ru-RU" w:eastAsia="ru-RU"/>
    </w:rPr>
  </w:style>
  <w:style w:type="paragraph" w:customStyle="1" w:styleId="310">
    <w:name w:val="Основной текст с отступом 31"/>
    <w:basedOn w:val="a6"/>
    <w:rsid w:val="00C6474E"/>
    <w:pPr>
      <w:widowControl w:val="0"/>
      <w:numPr>
        <w:ilvl w:val="1"/>
      </w:numPr>
      <w:shd w:val="clear" w:color="auto" w:fill="FFFFFF"/>
      <w:tabs>
        <w:tab w:val="num" w:pos="900"/>
      </w:tabs>
      <w:suppressAutoHyphens/>
      <w:autoSpaceDE w:val="0"/>
      <w:autoSpaceDN w:val="0"/>
      <w:adjustRightInd w:val="0"/>
      <w:spacing w:after="120" w:line="240" w:lineRule="auto"/>
      <w:ind w:left="283"/>
      <w:jc w:val="both"/>
    </w:pPr>
    <w:rPr>
      <w:rFonts w:ascii="Times New Roman" w:eastAsia="Lucida Sans Unicode" w:hAnsi="Times New Roman" w:cs="Times New Roman"/>
      <w:color w:val="000000"/>
      <w:sz w:val="16"/>
      <w:szCs w:val="16"/>
      <w:lang w:val="ru-RU" w:eastAsia="ru-RU"/>
    </w:rPr>
  </w:style>
  <w:style w:type="paragraph" w:styleId="afffa">
    <w:name w:val="No Spacing"/>
    <w:uiPriority w:val="1"/>
    <w:qFormat/>
    <w:rsid w:val="00C6474E"/>
    <w:pPr>
      <w:widowControl w:val="0"/>
      <w:autoSpaceDE w:val="0"/>
      <w:autoSpaceDN w:val="0"/>
      <w:spacing w:after="0" w:line="240" w:lineRule="auto"/>
    </w:pPr>
    <w:rPr>
      <w:rFonts w:ascii="Times New Roman CYR" w:eastAsia="Times New Roman" w:hAnsi="Times New Roman CYR" w:cs="Times New Roman CYR"/>
      <w:sz w:val="24"/>
      <w:szCs w:val="24"/>
      <w:lang w:val="ru-RU" w:eastAsia="ru-RU"/>
    </w:rPr>
  </w:style>
  <w:style w:type="character" w:customStyle="1" w:styleId="3a">
    <w:name w:val="Основной текст (3)_"/>
    <w:basedOn w:val="a7"/>
    <w:link w:val="3b"/>
    <w:locked/>
    <w:rsid w:val="00C6474E"/>
    <w:rPr>
      <w:sz w:val="27"/>
      <w:szCs w:val="27"/>
      <w:shd w:val="clear" w:color="auto" w:fill="FFFFFF"/>
    </w:rPr>
  </w:style>
  <w:style w:type="character" w:customStyle="1" w:styleId="340">
    <w:name w:val="Основной текст (3) + Полужирный4"/>
    <w:basedOn w:val="3a"/>
    <w:rsid w:val="00C6474E"/>
    <w:rPr>
      <w:b/>
      <w:bCs/>
      <w:sz w:val="27"/>
      <w:szCs w:val="27"/>
      <w:shd w:val="clear" w:color="auto" w:fill="FFFFFF"/>
    </w:rPr>
  </w:style>
  <w:style w:type="character" w:customStyle="1" w:styleId="320">
    <w:name w:val="Основной текст (3) + Полужирный2"/>
    <w:basedOn w:val="3a"/>
    <w:rsid w:val="00C6474E"/>
    <w:rPr>
      <w:b/>
      <w:bCs/>
      <w:sz w:val="27"/>
      <w:szCs w:val="27"/>
      <w:shd w:val="clear" w:color="auto" w:fill="FFFFFF"/>
    </w:rPr>
  </w:style>
  <w:style w:type="character" w:customStyle="1" w:styleId="3101">
    <w:name w:val="Основной текст (3) + 101"/>
    <w:aliases w:val="5 pt1,Полужирный1,Малые прописные1,Интервал 1 pt1"/>
    <w:basedOn w:val="3a"/>
    <w:rsid w:val="00C6474E"/>
    <w:rPr>
      <w:b/>
      <w:bCs/>
      <w:smallCaps/>
      <w:spacing w:val="20"/>
      <w:sz w:val="21"/>
      <w:szCs w:val="21"/>
      <w:shd w:val="clear" w:color="auto" w:fill="FFFFFF"/>
      <w:lang w:val="en-US" w:eastAsia="en-US"/>
    </w:rPr>
  </w:style>
  <w:style w:type="paragraph" w:customStyle="1" w:styleId="3b">
    <w:name w:val="Основной текст (3)"/>
    <w:basedOn w:val="a6"/>
    <w:link w:val="3a"/>
    <w:rsid w:val="00C6474E"/>
    <w:pPr>
      <w:numPr>
        <w:ilvl w:val="1"/>
      </w:numPr>
      <w:shd w:val="clear" w:color="auto" w:fill="FFFFFF"/>
      <w:tabs>
        <w:tab w:val="num" w:pos="900"/>
      </w:tabs>
      <w:autoSpaceDE w:val="0"/>
      <w:autoSpaceDN w:val="0"/>
      <w:adjustRightInd w:val="0"/>
      <w:spacing w:after="300" w:line="325" w:lineRule="exact"/>
      <w:ind w:hanging="500"/>
      <w:jc w:val="both"/>
    </w:pPr>
    <w:rPr>
      <w:sz w:val="27"/>
      <w:szCs w:val="27"/>
    </w:rPr>
  </w:style>
  <w:style w:type="paragraph" w:customStyle="1" w:styleId="WW-2">
    <w:name w:val="WW-Основной текст с отступом 2"/>
    <w:basedOn w:val="a6"/>
    <w:rsid w:val="00C6474E"/>
    <w:pPr>
      <w:numPr>
        <w:ilvl w:val="1"/>
      </w:numPr>
      <w:shd w:val="clear" w:color="auto" w:fill="FFFFFF"/>
      <w:tabs>
        <w:tab w:val="num" w:pos="900"/>
      </w:tabs>
      <w:suppressAutoHyphens/>
      <w:autoSpaceDE w:val="0"/>
      <w:autoSpaceDN w:val="0"/>
      <w:adjustRightInd w:val="0"/>
      <w:spacing w:after="0" w:line="240" w:lineRule="auto"/>
      <w:ind w:left="705" w:firstLine="1"/>
      <w:jc w:val="both"/>
    </w:pPr>
    <w:rPr>
      <w:rFonts w:ascii="Times New Roman" w:eastAsia="Times New Roman" w:hAnsi="Times New Roman" w:cs="Times New Roman"/>
      <w:i/>
      <w:color w:val="000000"/>
      <w:sz w:val="24"/>
      <w:szCs w:val="24"/>
      <w:lang w:val="ru-RU" w:eastAsia="ru-RU"/>
    </w:rPr>
  </w:style>
  <w:style w:type="paragraph" w:customStyle="1" w:styleId="WW-20">
    <w:name w:val="WW-Основной текст 2"/>
    <w:basedOn w:val="a6"/>
    <w:rsid w:val="00C6474E"/>
    <w:pPr>
      <w:numPr>
        <w:ilvl w:val="1"/>
      </w:numPr>
      <w:shd w:val="clear" w:color="auto" w:fill="FFFFFF"/>
      <w:tabs>
        <w:tab w:val="num" w:pos="900"/>
      </w:tabs>
      <w:suppressAutoHyphens/>
      <w:autoSpaceDE w:val="0"/>
      <w:autoSpaceDN w:val="0"/>
      <w:adjustRightInd w:val="0"/>
      <w:spacing w:after="0" w:line="240" w:lineRule="auto"/>
      <w:jc w:val="both"/>
    </w:pPr>
    <w:rPr>
      <w:rFonts w:ascii="Times New Roman" w:eastAsia="Times New Roman" w:hAnsi="Times New Roman" w:cs="Times New Roman"/>
      <w:color w:val="000000"/>
      <w:sz w:val="23"/>
      <w:szCs w:val="24"/>
      <w:lang w:eastAsia="ru-RU"/>
    </w:rPr>
  </w:style>
  <w:style w:type="paragraph" w:customStyle="1" w:styleId="WW-3">
    <w:name w:val="WW-Основной текст с отступом 3"/>
    <w:basedOn w:val="a6"/>
    <w:rsid w:val="00C6474E"/>
    <w:pPr>
      <w:numPr>
        <w:ilvl w:val="1"/>
      </w:numPr>
      <w:shd w:val="clear" w:color="auto" w:fill="FFFFFF"/>
      <w:tabs>
        <w:tab w:val="num" w:pos="900"/>
      </w:tabs>
      <w:suppressAutoHyphens/>
      <w:autoSpaceDE w:val="0"/>
      <w:autoSpaceDN w:val="0"/>
      <w:adjustRightInd w:val="0"/>
      <w:spacing w:after="0" w:line="240" w:lineRule="auto"/>
      <w:ind w:left="1416" w:firstLine="1"/>
      <w:jc w:val="both"/>
    </w:pPr>
    <w:rPr>
      <w:rFonts w:ascii="Times New Roman" w:eastAsia="Times New Roman" w:hAnsi="Times New Roman" w:cs="Times New Roman"/>
      <w:b/>
      <w:color w:val="000000"/>
      <w:sz w:val="21"/>
      <w:szCs w:val="24"/>
      <w:lang w:eastAsia="ru-RU"/>
    </w:rPr>
  </w:style>
  <w:style w:type="paragraph" w:customStyle="1" w:styleId="51">
    <w:name w:val="заголовок 5"/>
    <w:basedOn w:val="a6"/>
    <w:next w:val="a6"/>
    <w:rsid w:val="00C6474E"/>
    <w:pPr>
      <w:keepNext/>
      <w:widowControl w:val="0"/>
      <w:numPr>
        <w:ilvl w:val="1"/>
      </w:numPr>
      <w:shd w:val="clear" w:color="auto" w:fill="FFFFFF"/>
      <w:tabs>
        <w:tab w:val="num" w:pos="900"/>
      </w:tabs>
      <w:autoSpaceDE w:val="0"/>
      <w:autoSpaceDN w:val="0"/>
      <w:adjustRightInd w:val="0"/>
      <w:spacing w:after="0" w:line="240" w:lineRule="auto"/>
      <w:jc w:val="center"/>
    </w:pPr>
    <w:rPr>
      <w:rFonts w:ascii="Arial" w:eastAsia="MS Mincho" w:hAnsi="Arial" w:cs="Arial"/>
      <w:b/>
      <w:bCs/>
      <w:color w:val="000000"/>
      <w:lang w:eastAsia="ru-RU"/>
    </w:rPr>
  </w:style>
  <w:style w:type="table" w:styleId="afffb">
    <w:name w:val="Table Elegant"/>
    <w:basedOn w:val="a8"/>
    <w:rsid w:val="00C6474E"/>
    <w:pPr>
      <w:spacing w:after="0" w:line="240" w:lineRule="auto"/>
    </w:pPr>
    <w:rPr>
      <w:rFonts w:ascii="Times New Roman" w:eastAsia="Times New Roman" w:hAnsi="Times New Roman" w:cs="Times New Roman"/>
      <w:sz w:val="20"/>
      <w:szCs w:val="20"/>
      <w:lang w:val="ru-RU"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1a">
    <w:name w:val="toc 1"/>
    <w:basedOn w:val="a6"/>
    <w:next w:val="a6"/>
    <w:autoRedefine/>
    <w:qFormat/>
    <w:rsid w:val="00C6474E"/>
    <w:pPr>
      <w:tabs>
        <w:tab w:val="num" w:pos="900"/>
      </w:tabs>
      <w:spacing w:after="0" w:line="240" w:lineRule="auto"/>
    </w:pPr>
    <w:rPr>
      <w:rFonts w:ascii="Times New Roman" w:eastAsia="Times New Roman" w:hAnsi="Times New Roman" w:cs="Times New Roman"/>
      <w:sz w:val="20"/>
      <w:szCs w:val="24"/>
      <w:lang w:val="ru-RU" w:eastAsia="ru-RU"/>
    </w:rPr>
  </w:style>
  <w:style w:type="character" w:customStyle="1" w:styleId="variantcorrected">
    <w:name w:val="variant corrected"/>
    <w:basedOn w:val="a7"/>
    <w:rsid w:val="00C6474E"/>
  </w:style>
  <w:style w:type="character" w:customStyle="1" w:styleId="unknown">
    <w:name w:val="unknown"/>
    <w:basedOn w:val="a7"/>
    <w:rsid w:val="00C6474E"/>
  </w:style>
  <w:style w:type="character" w:customStyle="1" w:styleId="variant">
    <w:name w:val="variant"/>
    <w:basedOn w:val="a7"/>
    <w:rsid w:val="00C6474E"/>
  </w:style>
  <w:style w:type="character" w:styleId="afffc">
    <w:name w:val="Emphasis"/>
    <w:basedOn w:val="a7"/>
    <w:uiPriority w:val="20"/>
    <w:qFormat/>
    <w:rsid w:val="00C6474E"/>
    <w:rPr>
      <w:i/>
      <w:iCs/>
    </w:rPr>
  </w:style>
  <w:style w:type="paragraph" w:customStyle="1" w:styleId="xl63">
    <w:name w:val="xl63"/>
    <w:basedOn w:val="a6"/>
    <w:rsid w:val="00C6474E"/>
    <w:pP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64">
    <w:name w:val="xl64"/>
    <w:basedOn w:val="a6"/>
    <w:rsid w:val="00C6474E"/>
    <w:pPr>
      <w:pBdr>
        <w:top w:val="single" w:sz="4" w:space="0" w:color="000000"/>
        <w:left w:val="single" w:sz="4" w:space="0" w:color="000000"/>
        <w:bottom w:val="single" w:sz="4" w:space="0" w:color="000000"/>
        <w:right w:val="single" w:sz="4" w:space="0" w:color="000000"/>
      </w:pBdr>
      <w:tabs>
        <w:tab w:val="num" w:pos="900"/>
      </w:tabs>
      <w:spacing w:before="100" w:beforeAutospacing="1" w:after="100" w:afterAutospacing="1" w:line="240" w:lineRule="auto"/>
      <w:jc w:val="center"/>
      <w:textAlignment w:val="center"/>
    </w:pPr>
    <w:rPr>
      <w:rFonts w:ascii="Times New Roman CYR" w:eastAsia="Times New Roman" w:hAnsi="Times New Roman CYR" w:cs="Times New Roman CYR"/>
      <w:sz w:val="16"/>
      <w:szCs w:val="16"/>
      <w:lang w:val="ru-RU" w:eastAsia="ru-RU"/>
    </w:rPr>
  </w:style>
  <w:style w:type="paragraph" w:customStyle="1" w:styleId="xl65">
    <w:name w:val="xl65"/>
    <w:basedOn w:val="a6"/>
    <w:rsid w:val="00C6474E"/>
    <w:pPr>
      <w:pBdr>
        <w:top w:val="single" w:sz="4" w:space="0" w:color="000000"/>
        <w:left w:val="single" w:sz="4" w:space="0" w:color="000000"/>
        <w:bottom w:val="single" w:sz="4" w:space="0" w:color="000000"/>
        <w:right w:val="single" w:sz="4" w:space="0" w:color="000000"/>
      </w:pBdr>
      <w:tabs>
        <w:tab w:val="num" w:pos="900"/>
      </w:tabs>
      <w:spacing w:before="100" w:beforeAutospacing="1" w:after="100" w:afterAutospacing="1" w:line="240" w:lineRule="auto"/>
      <w:textAlignment w:val="top"/>
    </w:pPr>
    <w:rPr>
      <w:rFonts w:ascii="Times New Roman CYR" w:eastAsia="Times New Roman" w:hAnsi="Times New Roman CYR" w:cs="Times New Roman CYR"/>
      <w:sz w:val="18"/>
      <w:szCs w:val="18"/>
      <w:lang w:val="ru-RU" w:eastAsia="ru-RU"/>
    </w:rPr>
  </w:style>
  <w:style w:type="paragraph" w:customStyle="1" w:styleId="xl66">
    <w:name w:val="xl66"/>
    <w:basedOn w:val="a6"/>
    <w:rsid w:val="00C6474E"/>
    <w:pPr>
      <w:pBdr>
        <w:top w:val="single" w:sz="4" w:space="0" w:color="000000"/>
        <w:left w:val="single" w:sz="4" w:space="0" w:color="000000"/>
        <w:bottom w:val="single" w:sz="4" w:space="0" w:color="000000"/>
        <w:right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67">
    <w:name w:val="xl67"/>
    <w:basedOn w:val="a6"/>
    <w:rsid w:val="00C6474E"/>
    <w:pPr>
      <w:pBdr>
        <w:left w:val="single" w:sz="4" w:space="0" w:color="000000"/>
        <w:right w:val="single" w:sz="4" w:space="0" w:color="000000"/>
      </w:pBdr>
      <w:tabs>
        <w:tab w:val="num" w:pos="900"/>
      </w:tabs>
      <w:spacing w:before="100" w:beforeAutospacing="1" w:after="100" w:afterAutospacing="1" w:line="240" w:lineRule="auto"/>
      <w:textAlignment w:val="top"/>
    </w:pPr>
    <w:rPr>
      <w:rFonts w:ascii="Times New Roman CYR" w:eastAsia="Times New Roman" w:hAnsi="Times New Roman CYR" w:cs="Times New Roman CYR"/>
      <w:sz w:val="18"/>
      <w:szCs w:val="18"/>
      <w:lang w:val="ru-RU" w:eastAsia="ru-RU"/>
    </w:rPr>
  </w:style>
  <w:style w:type="paragraph" w:customStyle="1" w:styleId="xl68">
    <w:name w:val="xl68"/>
    <w:basedOn w:val="a6"/>
    <w:rsid w:val="00C6474E"/>
    <w:pPr>
      <w:pBdr>
        <w:left w:val="single" w:sz="4" w:space="0" w:color="000000"/>
        <w:right w:val="single" w:sz="4" w:space="0" w:color="000000"/>
      </w:pBdr>
      <w:tabs>
        <w:tab w:val="num" w:pos="900"/>
      </w:tabs>
      <w:spacing w:before="100" w:beforeAutospacing="1" w:after="100" w:afterAutospacing="1" w:line="240" w:lineRule="auto"/>
      <w:jc w:val="center"/>
      <w:textAlignment w:val="top"/>
    </w:pPr>
    <w:rPr>
      <w:rFonts w:ascii="Times New Roman CYR" w:eastAsia="Times New Roman" w:hAnsi="Times New Roman CYR" w:cs="Times New Roman CYR"/>
      <w:sz w:val="18"/>
      <w:szCs w:val="18"/>
      <w:lang w:val="ru-RU" w:eastAsia="ru-RU"/>
    </w:rPr>
  </w:style>
  <w:style w:type="paragraph" w:customStyle="1" w:styleId="xl69">
    <w:name w:val="xl69"/>
    <w:basedOn w:val="a6"/>
    <w:rsid w:val="00C6474E"/>
    <w:pPr>
      <w:pBdr>
        <w:left w:val="single" w:sz="4" w:space="0" w:color="000000"/>
        <w:right w:val="single" w:sz="4" w:space="0" w:color="000000"/>
      </w:pBdr>
      <w:tabs>
        <w:tab w:val="num" w:pos="900"/>
      </w:tabs>
      <w:spacing w:before="100" w:beforeAutospacing="1" w:after="100" w:afterAutospacing="1" w:line="240" w:lineRule="auto"/>
      <w:jc w:val="center"/>
    </w:pPr>
    <w:rPr>
      <w:rFonts w:ascii="Times New Roman CYR" w:eastAsia="Times New Roman" w:hAnsi="Times New Roman CYR" w:cs="Times New Roman CYR"/>
      <w:sz w:val="18"/>
      <w:szCs w:val="18"/>
      <w:lang w:val="ru-RU" w:eastAsia="ru-RU"/>
    </w:rPr>
  </w:style>
  <w:style w:type="paragraph" w:customStyle="1" w:styleId="xl70">
    <w:name w:val="xl70"/>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71">
    <w:name w:val="xl71"/>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u w:val="single"/>
      <w:lang w:val="ru-RU" w:eastAsia="ru-RU"/>
    </w:rPr>
  </w:style>
  <w:style w:type="paragraph" w:customStyle="1" w:styleId="xl72">
    <w:name w:val="xl72"/>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u w:val="single"/>
      <w:lang w:val="ru-RU" w:eastAsia="ru-RU"/>
    </w:rPr>
  </w:style>
  <w:style w:type="paragraph" w:customStyle="1" w:styleId="xl73">
    <w:name w:val="xl73"/>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u w:val="single"/>
      <w:lang w:val="ru-RU" w:eastAsia="ru-RU"/>
    </w:rPr>
  </w:style>
  <w:style w:type="paragraph" w:customStyle="1" w:styleId="xl74">
    <w:name w:val="xl74"/>
    <w:basedOn w:val="a6"/>
    <w:rsid w:val="00C6474E"/>
    <w:pPr>
      <w:pBdr>
        <w:left w:val="single" w:sz="4" w:space="0" w:color="000000"/>
        <w:right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75">
    <w:name w:val="xl75"/>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textAlignment w:val="top"/>
    </w:pPr>
    <w:rPr>
      <w:rFonts w:ascii="Times New Roman CYR" w:eastAsia="Times New Roman" w:hAnsi="Times New Roman CYR" w:cs="Times New Roman CYR"/>
      <w:sz w:val="18"/>
      <w:szCs w:val="18"/>
      <w:lang w:val="ru-RU" w:eastAsia="ru-RU"/>
    </w:rPr>
  </w:style>
  <w:style w:type="paragraph" w:customStyle="1" w:styleId="xl76">
    <w:name w:val="xl76"/>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textAlignment w:val="top"/>
    </w:pPr>
    <w:rPr>
      <w:rFonts w:ascii="Times New Roman CYR" w:eastAsia="Times New Roman" w:hAnsi="Times New Roman CYR" w:cs="Times New Roman CYR"/>
      <w:sz w:val="18"/>
      <w:szCs w:val="18"/>
      <w:lang w:val="ru-RU" w:eastAsia="ru-RU"/>
    </w:rPr>
  </w:style>
  <w:style w:type="paragraph" w:customStyle="1" w:styleId="xl77">
    <w:name w:val="xl77"/>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textAlignment w:val="top"/>
    </w:pPr>
    <w:rPr>
      <w:rFonts w:ascii="Times New Roman CYR" w:eastAsia="Times New Roman" w:hAnsi="Times New Roman CYR" w:cs="Times New Roman CYR"/>
      <w:sz w:val="18"/>
      <w:szCs w:val="18"/>
      <w:lang w:val="ru-RU" w:eastAsia="ru-RU"/>
    </w:rPr>
  </w:style>
  <w:style w:type="paragraph" w:customStyle="1" w:styleId="xl78">
    <w:name w:val="xl78"/>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textAlignment w:val="top"/>
    </w:pPr>
    <w:rPr>
      <w:rFonts w:ascii="Times New Roman CYR" w:eastAsia="Times New Roman" w:hAnsi="Times New Roman CYR" w:cs="Times New Roman CYR"/>
      <w:sz w:val="18"/>
      <w:szCs w:val="18"/>
      <w:lang w:val="ru-RU" w:eastAsia="ru-RU"/>
    </w:rPr>
  </w:style>
  <w:style w:type="paragraph" w:customStyle="1" w:styleId="xl79">
    <w:name w:val="xl79"/>
    <w:basedOn w:val="a6"/>
    <w:rsid w:val="00C6474E"/>
    <w:pPr>
      <w:pBdr>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80">
    <w:name w:val="xl80"/>
    <w:basedOn w:val="a6"/>
    <w:rsid w:val="00C6474E"/>
    <w:pPr>
      <w:pBdr>
        <w:top w:val="single" w:sz="4" w:space="0" w:color="000000"/>
        <w:left w:val="single" w:sz="4" w:space="0" w:color="000000"/>
        <w:right w:val="single" w:sz="4" w:space="0" w:color="000000"/>
      </w:pBdr>
      <w:tabs>
        <w:tab w:val="num" w:pos="900"/>
      </w:tabs>
      <w:spacing w:before="100" w:beforeAutospacing="1" w:after="100" w:afterAutospacing="1" w:line="240" w:lineRule="auto"/>
      <w:textAlignment w:val="top"/>
    </w:pPr>
    <w:rPr>
      <w:rFonts w:ascii="Times New Roman CYR" w:eastAsia="Times New Roman" w:hAnsi="Times New Roman CYR" w:cs="Times New Roman CYR"/>
      <w:sz w:val="18"/>
      <w:szCs w:val="18"/>
      <w:lang w:val="ru-RU" w:eastAsia="ru-RU"/>
    </w:rPr>
  </w:style>
  <w:style w:type="paragraph" w:customStyle="1" w:styleId="xl81">
    <w:name w:val="xl81"/>
    <w:basedOn w:val="a6"/>
    <w:rsid w:val="00C6474E"/>
    <w:pPr>
      <w:pBdr>
        <w:top w:val="single" w:sz="4" w:space="0" w:color="000000"/>
        <w:left w:val="single" w:sz="4" w:space="0" w:color="000000"/>
        <w:right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82">
    <w:name w:val="xl82"/>
    <w:basedOn w:val="a6"/>
    <w:rsid w:val="00C6474E"/>
    <w:pPr>
      <w:pBdr>
        <w:top w:val="single" w:sz="4" w:space="0" w:color="000000"/>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83">
    <w:name w:val="xl83"/>
    <w:basedOn w:val="a6"/>
    <w:rsid w:val="00C6474E"/>
    <w:pPr>
      <w:pBdr>
        <w:top w:val="single" w:sz="4" w:space="0" w:color="000000"/>
        <w:left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u w:val="single"/>
      <w:lang w:val="ru-RU" w:eastAsia="ru-RU"/>
    </w:rPr>
  </w:style>
  <w:style w:type="paragraph" w:customStyle="1" w:styleId="xl84">
    <w:name w:val="xl84"/>
    <w:basedOn w:val="a6"/>
    <w:rsid w:val="00C6474E"/>
    <w:pPr>
      <w:pBdr>
        <w:left w:val="single" w:sz="4" w:space="0" w:color="000000"/>
        <w:bottom w:val="single" w:sz="4" w:space="0" w:color="000000"/>
        <w:right w:val="single" w:sz="4" w:space="0" w:color="000000"/>
      </w:pBd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85">
    <w:name w:val="xl85"/>
    <w:basedOn w:val="a6"/>
    <w:rsid w:val="00C6474E"/>
    <w:pPr>
      <w:pBdr>
        <w:left w:val="single" w:sz="4" w:space="0" w:color="000000"/>
        <w:bottom w:val="single" w:sz="4" w:space="0" w:color="000000"/>
        <w:right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86">
    <w:name w:val="xl86"/>
    <w:basedOn w:val="a6"/>
    <w:rsid w:val="00C6474E"/>
    <w:pPr>
      <w:pBdr>
        <w:bottom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87">
    <w:name w:val="xl87"/>
    <w:basedOn w:val="a6"/>
    <w:rsid w:val="00C6474E"/>
    <w:pPr>
      <w:pBdr>
        <w:left w:val="single" w:sz="4" w:space="0" w:color="000000"/>
        <w:right w:val="single" w:sz="4" w:space="0" w:color="000000"/>
      </w:pBdr>
      <w:tabs>
        <w:tab w:val="num" w:pos="900"/>
      </w:tabs>
      <w:spacing w:before="100" w:beforeAutospacing="1" w:after="100" w:afterAutospacing="1" w:line="240" w:lineRule="auto"/>
      <w:jc w:val="center"/>
      <w:textAlignment w:val="center"/>
    </w:pPr>
    <w:rPr>
      <w:rFonts w:ascii="Times New Roman CYR" w:eastAsia="Times New Roman" w:hAnsi="Times New Roman CYR" w:cs="Times New Roman CYR"/>
      <w:sz w:val="18"/>
      <w:szCs w:val="18"/>
      <w:lang w:val="ru-RU" w:eastAsia="ru-RU"/>
    </w:rPr>
  </w:style>
  <w:style w:type="paragraph" w:customStyle="1" w:styleId="xl88">
    <w:name w:val="xl88"/>
    <w:basedOn w:val="a6"/>
    <w:rsid w:val="00C6474E"/>
    <w:pPr>
      <w:pBdr>
        <w:right w:val="single" w:sz="4" w:space="0" w:color="000000"/>
      </w:pBdr>
      <w:tabs>
        <w:tab w:val="num" w:pos="900"/>
      </w:tabs>
      <w:spacing w:before="100" w:beforeAutospacing="1" w:after="100" w:afterAutospacing="1" w:line="240" w:lineRule="auto"/>
      <w:jc w:val="right"/>
      <w:textAlignment w:val="center"/>
    </w:pPr>
    <w:rPr>
      <w:rFonts w:ascii="Times New Roman CYR" w:eastAsia="Times New Roman" w:hAnsi="Times New Roman CYR" w:cs="Times New Roman CYR"/>
      <w:sz w:val="18"/>
      <w:szCs w:val="18"/>
      <w:lang w:val="ru-RU" w:eastAsia="ru-RU"/>
    </w:rPr>
  </w:style>
  <w:style w:type="paragraph" w:customStyle="1" w:styleId="xl89">
    <w:name w:val="xl89"/>
    <w:basedOn w:val="a6"/>
    <w:rsid w:val="00C6474E"/>
    <w:pPr>
      <w:tabs>
        <w:tab w:val="num" w:pos="900"/>
      </w:tabs>
      <w:spacing w:before="100" w:beforeAutospacing="1" w:after="100" w:afterAutospacing="1" w:line="240" w:lineRule="auto"/>
      <w:textAlignment w:val="center"/>
    </w:pPr>
    <w:rPr>
      <w:rFonts w:ascii="Times New Roman CYR" w:eastAsia="Times New Roman" w:hAnsi="Times New Roman CYR" w:cs="Times New Roman CYR"/>
      <w:sz w:val="18"/>
      <w:szCs w:val="18"/>
      <w:lang w:val="ru-RU" w:eastAsia="ru-RU"/>
    </w:rPr>
  </w:style>
  <w:style w:type="paragraph" w:customStyle="1" w:styleId="xl90">
    <w:name w:val="xl90"/>
    <w:basedOn w:val="a6"/>
    <w:rsid w:val="00C6474E"/>
    <w:pPr>
      <w:pBdr>
        <w:top w:val="single" w:sz="4" w:space="0" w:color="000000"/>
      </w:pBd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91">
    <w:name w:val="xl91"/>
    <w:basedOn w:val="a6"/>
    <w:rsid w:val="00C6474E"/>
    <w:pPr>
      <w:pBdr>
        <w:top w:val="single" w:sz="4" w:space="0" w:color="000000"/>
        <w:left w:val="single" w:sz="4" w:space="0" w:color="000000"/>
        <w:right w:val="single" w:sz="4" w:space="0" w:color="000000"/>
      </w:pBdr>
      <w:tabs>
        <w:tab w:val="num" w:pos="900"/>
      </w:tabs>
      <w:spacing w:before="100" w:beforeAutospacing="1" w:after="100" w:afterAutospacing="1" w:line="240" w:lineRule="auto"/>
      <w:textAlignment w:val="center"/>
    </w:pPr>
    <w:rPr>
      <w:rFonts w:ascii="Times New Roman CYR" w:eastAsia="Times New Roman" w:hAnsi="Times New Roman CYR" w:cs="Times New Roman CYR"/>
      <w:sz w:val="18"/>
      <w:szCs w:val="18"/>
      <w:lang w:val="ru-RU" w:eastAsia="ru-RU"/>
    </w:rPr>
  </w:style>
  <w:style w:type="paragraph" w:customStyle="1" w:styleId="xl92">
    <w:name w:val="xl92"/>
    <w:basedOn w:val="a6"/>
    <w:rsid w:val="00C6474E"/>
    <w:pP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93">
    <w:name w:val="xl93"/>
    <w:basedOn w:val="a6"/>
    <w:rsid w:val="00C6474E"/>
    <w:pP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94">
    <w:name w:val="xl94"/>
    <w:basedOn w:val="a6"/>
    <w:rsid w:val="00C6474E"/>
    <w:pPr>
      <w:tabs>
        <w:tab w:val="num" w:pos="900"/>
      </w:tabs>
      <w:spacing w:before="100" w:beforeAutospacing="1" w:after="100" w:afterAutospacing="1" w:line="240" w:lineRule="auto"/>
      <w:jc w:val="right"/>
    </w:pPr>
    <w:rPr>
      <w:rFonts w:ascii="Times New Roman CYR" w:eastAsia="Times New Roman" w:hAnsi="Times New Roman CYR" w:cs="Times New Roman CYR"/>
      <w:sz w:val="18"/>
      <w:szCs w:val="18"/>
      <w:lang w:val="ru-RU" w:eastAsia="ru-RU"/>
    </w:rPr>
  </w:style>
  <w:style w:type="paragraph" w:customStyle="1" w:styleId="xl95">
    <w:name w:val="xl95"/>
    <w:basedOn w:val="a6"/>
    <w:rsid w:val="00C6474E"/>
    <w:pPr>
      <w:tabs>
        <w:tab w:val="num" w:pos="900"/>
      </w:tabs>
      <w:spacing w:before="100" w:beforeAutospacing="1" w:after="100" w:afterAutospacing="1" w:line="240" w:lineRule="auto"/>
      <w:jc w:val="center"/>
    </w:pPr>
    <w:rPr>
      <w:rFonts w:ascii="Times New Roman CYR" w:eastAsia="Times New Roman" w:hAnsi="Times New Roman CYR" w:cs="Times New Roman CYR"/>
      <w:sz w:val="18"/>
      <w:szCs w:val="18"/>
      <w:lang w:val="ru-RU" w:eastAsia="ru-RU"/>
    </w:rPr>
  </w:style>
  <w:style w:type="paragraph" w:customStyle="1" w:styleId="xl96">
    <w:name w:val="xl96"/>
    <w:basedOn w:val="a6"/>
    <w:rsid w:val="00C6474E"/>
    <w:pPr>
      <w:pBdr>
        <w:top w:val="single" w:sz="4" w:space="0" w:color="000000"/>
      </w:pBdr>
      <w:tabs>
        <w:tab w:val="num" w:pos="900"/>
      </w:tabs>
      <w:spacing w:before="100" w:beforeAutospacing="1" w:after="100" w:afterAutospacing="1" w:line="240" w:lineRule="auto"/>
      <w:jc w:val="center"/>
      <w:textAlignment w:val="top"/>
    </w:pPr>
    <w:rPr>
      <w:rFonts w:ascii="Times New Roman CYR" w:eastAsia="Times New Roman" w:hAnsi="Times New Roman CYR" w:cs="Times New Roman CYR"/>
      <w:sz w:val="16"/>
      <w:szCs w:val="16"/>
      <w:lang w:val="ru-RU" w:eastAsia="ru-RU"/>
    </w:rPr>
  </w:style>
  <w:style w:type="paragraph" w:customStyle="1" w:styleId="xl97">
    <w:name w:val="xl97"/>
    <w:basedOn w:val="a6"/>
    <w:rsid w:val="00C6474E"/>
    <w:pPr>
      <w:tabs>
        <w:tab w:val="num" w:pos="900"/>
      </w:tabs>
      <w:spacing w:before="100" w:beforeAutospacing="1" w:after="100" w:afterAutospacing="1" w:line="240" w:lineRule="auto"/>
      <w:textAlignment w:val="top"/>
    </w:pPr>
    <w:rPr>
      <w:rFonts w:ascii="Times New Roman CYR" w:eastAsia="Times New Roman" w:hAnsi="Times New Roman CYR" w:cs="Times New Roman CYR"/>
      <w:sz w:val="18"/>
      <w:szCs w:val="18"/>
      <w:lang w:val="ru-RU" w:eastAsia="ru-RU"/>
    </w:rPr>
  </w:style>
  <w:style w:type="paragraph" w:customStyle="1" w:styleId="xl98">
    <w:name w:val="xl98"/>
    <w:basedOn w:val="a6"/>
    <w:rsid w:val="00C6474E"/>
    <w:pPr>
      <w:tabs>
        <w:tab w:val="num" w:pos="900"/>
      </w:tabs>
      <w:spacing w:before="100" w:beforeAutospacing="1" w:after="100" w:afterAutospacing="1" w:line="240" w:lineRule="auto"/>
      <w:textAlignment w:val="top"/>
    </w:pPr>
    <w:rPr>
      <w:rFonts w:ascii="Times New Roman CYR" w:eastAsia="Times New Roman" w:hAnsi="Times New Roman CYR" w:cs="Times New Roman CYR"/>
      <w:sz w:val="18"/>
      <w:szCs w:val="18"/>
      <w:lang w:val="ru-RU" w:eastAsia="ru-RU"/>
    </w:rPr>
  </w:style>
  <w:style w:type="paragraph" w:customStyle="1" w:styleId="xl99">
    <w:name w:val="xl99"/>
    <w:basedOn w:val="a6"/>
    <w:rsid w:val="00C6474E"/>
    <w:pPr>
      <w:tabs>
        <w:tab w:val="num" w:pos="900"/>
      </w:tabs>
      <w:spacing w:before="100" w:beforeAutospacing="1" w:after="100" w:afterAutospacing="1" w:line="240" w:lineRule="auto"/>
      <w:jc w:val="right"/>
    </w:pPr>
    <w:rPr>
      <w:rFonts w:ascii="Times New Roman CYR" w:eastAsia="Times New Roman" w:hAnsi="Times New Roman CYR" w:cs="Times New Roman CYR"/>
      <w:sz w:val="16"/>
      <w:szCs w:val="16"/>
      <w:lang w:val="ru-RU" w:eastAsia="ru-RU"/>
    </w:rPr>
  </w:style>
  <w:style w:type="paragraph" w:customStyle="1" w:styleId="xl100">
    <w:name w:val="xl100"/>
    <w:basedOn w:val="a6"/>
    <w:rsid w:val="00C6474E"/>
    <w:pP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101">
    <w:name w:val="xl101"/>
    <w:basedOn w:val="a6"/>
    <w:rsid w:val="00C6474E"/>
    <w:pPr>
      <w:pBdr>
        <w:top w:val="single" w:sz="4" w:space="0" w:color="000000"/>
      </w:pBdr>
      <w:tabs>
        <w:tab w:val="num" w:pos="900"/>
      </w:tabs>
      <w:spacing w:before="100" w:beforeAutospacing="1" w:after="100" w:afterAutospacing="1" w:line="240" w:lineRule="auto"/>
      <w:textAlignment w:val="top"/>
    </w:pPr>
    <w:rPr>
      <w:rFonts w:ascii="Times New Roman CYR" w:eastAsia="Times New Roman" w:hAnsi="Times New Roman CYR" w:cs="Times New Roman CYR"/>
      <w:sz w:val="16"/>
      <w:szCs w:val="16"/>
      <w:lang w:val="ru-RU" w:eastAsia="ru-RU"/>
    </w:rPr>
  </w:style>
  <w:style w:type="paragraph" w:customStyle="1" w:styleId="xl102">
    <w:name w:val="xl102"/>
    <w:basedOn w:val="a6"/>
    <w:rsid w:val="00C6474E"/>
    <w:pPr>
      <w:tabs>
        <w:tab w:val="num" w:pos="900"/>
      </w:tabs>
      <w:spacing w:before="100" w:beforeAutospacing="1" w:after="100" w:afterAutospacing="1" w:line="240" w:lineRule="auto"/>
      <w:jc w:val="center"/>
    </w:pPr>
    <w:rPr>
      <w:rFonts w:ascii="Arial CYR" w:eastAsia="Times New Roman" w:hAnsi="Arial CYR" w:cs="Arial CYR"/>
      <w:sz w:val="24"/>
      <w:szCs w:val="24"/>
      <w:lang w:val="ru-RU" w:eastAsia="ru-RU"/>
    </w:rPr>
  </w:style>
  <w:style w:type="paragraph" w:customStyle="1" w:styleId="xl103">
    <w:name w:val="xl103"/>
    <w:basedOn w:val="a6"/>
    <w:rsid w:val="00C6474E"/>
    <w:pPr>
      <w:tabs>
        <w:tab w:val="num" w:pos="900"/>
      </w:tabs>
      <w:spacing w:before="100" w:beforeAutospacing="1" w:after="100" w:afterAutospacing="1" w:line="240" w:lineRule="auto"/>
    </w:pPr>
    <w:rPr>
      <w:rFonts w:ascii="Times New Roman CYR" w:eastAsia="Times New Roman" w:hAnsi="Times New Roman CYR" w:cs="Times New Roman CYR"/>
      <w:sz w:val="18"/>
      <w:szCs w:val="18"/>
      <w:lang w:val="ru-RU" w:eastAsia="ru-RU"/>
    </w:rPr>
  </w:style>
  <w:style w:type="paragraph" w:customStyle="1" w:styleId="xl104">
    <w:name w:val="xl104"/>
    <w:basedOn w:val="a6"/>
    <w:rsid w:val="00C6474E"/>
    <w:pPr>
      <w:pBdr>
        <w:top w:val="single" w:sz="4" w:space="0" w:color="000000"/>
      </w:pBdr>
      <w:tabs>
        <w:tab w:val="num" w:pos="900"/>
      </w:tabs>
      <w:spacing w:before="100" w:beforeAutospacing="1" w:after="100" w:afterAutospacing="1" w:line="240" w:lineRule="auto"/>
      <w:textAlignment w:val="top"/>
    </w:pPr>
    <w:rPr>
      <w:rFonts w:ascii="Times New Roman CYR" w:eastAsia="Times New Roman" w:hAnsi="Times New Roman CYR" w:cs="Times New Roman CYR"/>
      <w:sz w:val="16"/>
      <w:szCs w:val="16"/>
      <w:lang w:val="ru-RU" w:eastAsia="ru-RU"/>
    </w:rPr>
  </w:style>
  <w:style w:type="paragraph" w:customStyle="1" w:styleId="xl105">
    <w:name w:val="xl105"/>
    <w:basedOn w:val="a6"/>
    <w:rsid w:val="00C6474E"/>
    <w:pPr>
      <w:tabs>
        <w:tab w:val="num" w:pos="900"/>
      </w:tabs>
      <w:spacing w:before="100" w:beforeAutospacing="1" w:after="100" w:afterAutospacing="1" w:line="240" w:lineRule="auto"/>
      <w:jc w:val="center"/>
    </w:pPr>
    <w:rPr>
      <w:rFonts w:ascii="Arial CYR" w:eastAsia="Times New Roman" w:hAnsi="Arial CYR" w:cs="Arial CYR"/>
      <w:sz w:val="24"/>
      <w:szCs w:val="24"/>
      <w:lang w:val="ru-RU" w:eastAsia="ru-RU"/>
    </w:rPr>
  </w:style>
  <w:style w:type="paragraph" w:customStyle="1" w:styleId="xl106">
    <w:name w:val="xl106"/>
    <w:basedOn w:val="a6"/>
    <w:rsid w:val="00C6474E"/>
    <w:pPr>
      <w:tabs>
        <w:tab w:val="num" w:pos="900"/>
      </w:tabs>
      <w:spacing w:before="100" w:beforeAutospacing="1" w:after="100" w:afterAutospacing="1" w:line="240" w:lineRule="auto"/>
      <w:jc w:val="center"/>
    </w:pPr>
    <w:rPr>
      <w:rFonts w:ascii="Arial CYR" w:eastAsia="Times New Roman" w:hAnsi="Arial CYR" w:cs="Arial CYR"/>
      <w:sz w:val="24"/>
      <w:szCs w:val="24"/>
      <w:lang w:val="ru-RU" w:eastAsia="ru-RU"/>
    </w:rPr>
  </w:style>
  <w:style w:type="paragraph" w:customStyle="1" w:styleId="DefaultText">
    <w:name w:val="Default Text"/>
    <w:basedOn w:val="a6"/>
    <w:rsid w:val="00C6474E"/>
    <w:pPr>
      <w:tabs>
        <w:tab w:val="num" w:pos="900"/>
      </w:tabs>
      <w:spacing w:after="0" w:line="240" w:lineRule="auto"/>
    </w:pPr>
    <w:rPr>
      <w:rFonts w:ascii="Times New Roman" w:eastAsia="Times New Roman" w:hAnsi="Times New Roman" w:cs="Times New Roman"/>
      <w:sz w:val="24"/>
      <w:szCs w:val="20"/>
      <w:lang w:val="ru-RU" w:eastAsia="ru-RU"/>
    </w:rPr>
  </w:style>
  <w:style w:type="paragraph" w:customStyle="1" w:styleId="afffd">
    <w:name w:val="Знак Знак Знак"/>
    <w:basedOn w:val="a6"/>
    <w:next w:val="afb"/>
    <w:rsid w:val="00C6474E"/>
    <w:pPr>
      <w:tabs>
        <w:tab w:val="num" w:pos="900"/>
      </w:tabs>
      <w:spacing w:after="0" w:line="240" w:lineRule="auto"/>
    </w:pPr>
    <w:rPr>
      <w:rFonts w:ascii="Verdana" w:eastAsia="Times New Roman" w:hAnsi="Verdana" w:cs="Verdana"/>
      <w:sz w:val="20"/>
      <w:szCs w:val="20"/>
      <w:lang w:val="en-US"/>
    </w:rPr>
  </w:style>
  <w:style w:type="paragraph" w:customStyle="1" w:styleId="28">
    <w:name w:val="Обычный2"/>
    <w:rsid w:val="00C6474E"/>
    <w:pPr>
      <w:widowControl w:val="0"/>
      <w:spacing w:before="460" w:after="0" w:line="420" w:lineRule="auto"/>
      <w:ind w:firstLine="720"/>
    </w:pPr>
    <w:rPr>
      <w:rFonts w:ascii="Arial" w:eastAsia="Times New Roman" w:hAnsi="Arial" w:cs="Times New Roman"/>
      <w:snapToGrid w:val="0"/>
      <w:sz w:val="28"/>
      <w:szCs w:val="20"/>
      <w:lang w:val="ru-RU" w:eastAsia="ru-RU"/>
    </w:rPr>
  </w:style>
  <w:style w:type="paragraph" w:customStyle="1" w:styleId="-">
    <w:name w:val="Основной текст - Стандарт"/>
    <w:basedOn w:val="afb"/>
    <w:rsid w:val="00C6474E"/>
    <w:pPr>
      <w:tabs>
        <w:tab w:val="num" w:pos="900"/>
      </w:tabs>
      <w:suppressAutoHyphens/>
      <w:spacing w:after="0" w:line="240" w:lineRule="auto"/>
      <w:jc w:val="both"/>
    </w:pPr>
    <w:rPr>
      <w:rFonts w:ascii="Times New Roman" w:eastAsia="Times New Roman" w:hAnsi="Times New Roman" w:cs="Times New Roman"/>
      <w:spacing w:val="-5"/>
      <w:sz w:val="24"/>
      <w:szCs w:val="24"/>
      <w:lang w:eastAsia="zh-CN"/>
    </w:rPr>
  </w:style>
  <w:style w:type="paragraph" w:customStyle="1" w:styleId="29">
    <w:name w:val="Абзац списка2"/>
    <w:basedOn w:val="a6"/>
    <w:qFormat/>
    <w:rsid w:val="00C6474E"/>
    <w:pPr>
      <w:tabs>
        <w:tab w:val="num" w:pos="900"/>
      </w:tabs>
      <w:ind w:left="720"/>
      <w:contextualSpacing/>
    </w:pPr>
    <w:rPr>
      <w:rFonts w:ascii="Calibri" w:eastAsia="Calibri" w:hAnsi="Calibri" w:cs="Times New Roman"/>
      <w:lang w:val="ru-RU" w:eastAsia="ru-RU"/>
    </w:rPr>
  </w:style>
  <w:style w:type="paragraph" w:customStyle="1" w:styleId="xl41636">
    <w:name w:val="xl41636"/>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41637">
    <w:name w:val="xl41637"/>
    <w:basedOn w:val="a6"/>
    <w:rsid w:val="00C6474E"/>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38">
    <w:name w:val="xl41638"/>
    <w:basedOn w:val="a6"/>
    <w:rsid w:val="00C6474E"/>
    <w:pPr>
      <w:pBdr>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39">
    <w:name w:val="xl41639"/>
    <w:basedOn w:val="a6"/>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40">
    <w:name w:val="xl41640"/>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41">
    <w:name w:val="xl41641"/>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42">
    <w:name w:val="xl41642"/>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41643">
    <w:name w:val="xl41643"/>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41644">
    <w:name w:val="xl41644"/>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45">
    <w:name w:val="xl41645"/>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46">
    <w:name w:val="xl41646"/>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47">
    <w:name w:val="xl41647"/>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48">
    <w:name w:val="xl41648"/>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49">
    <w:name w:val="xl41649"/>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50">
    <w:name w:val="xl41650"/>
    <w:basedOn w:val="a6"/>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51">
    <w:name w:val="xl41651"/>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52">
    <w:name w:val="xl41652"/>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53">
    <w:name w:val="xl41653"/>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54">
    <w:name w:val="xl41654"/>
    <w:basedOn w:val="a6"/>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55">
    <w:name w:val="xl41655"/>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56">
    <w:name w:val="xl41656"/>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57">
    <w:name w:val="xl41657"/>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58">
    <w:name w:val="xl41658"/>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59">
    <w:name w:val="xl41659"/>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60">
    <w:name w:val="xl41660"/>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61">
    <w:name w:val="xl41661"/>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62">
    <w:name w:val="xl41662"/>
    <w:basedOn w:val="a6"/>
    <w:rsid w:val="00C6474E"/>
    <w:pPr>
      <w:pBdr>
        <w:top w:val="single" w:sz="4" w:space="0" w:color="auto"/>
        <w:left w:val="single" w:sz="4" w:space="0" w:color="auto"/>
        <w:bottom w:val="single" w:sz="4" w:space="0" w:color="auto"/>
        <w:right w:val="single" w:sz="4" w:space="0" w:color="auto"/>
      </w:pBdr>
      <w:shd w:val="clear" w:color="000000" w:fill="FFFFFF"/>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63">
    <w:name w:val="xl41663"/>
    <w:basedOn w:val="a6"/>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64">
    <w:name w:val="xl41664"/>
    <w:basedOn w:val="a6"/>
    <w:rsid w:val="00C6474E"/>
    <w:pPr>
      <w:pBdr>
        <w:top w:val="single" w:sz="4" w:space="0" w:color="auto"/>
        <w:left w:val="single" w:sz="4" w:space="0" w:color="auto"/>
        <w:bottom w:val="single" w:sz="4" w:space="0" w:color="auto"/>
        <w:right w:val="single" w:sz="4" w:space="0" w:color="auto"/>
      </w:pBdr>
      <w:shd w:val="clear" w:color="000000" w:fill="FFFFFF"/>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65">
    <w:name w:val="xl41665"/>
    <w:basedOn w:val="a6"/>
    <w:rsid w:val="00C6474E"/>
    <w:pPr>
      <w:pBdr>
        <w:top w:val="single" w:sz="4" w:space="0" w:color="auto"/>
        <w:left w:val="single" w:sz="4" w:space="0" w:color="auto"/>
        <w:bottom w:val="single" w:sz="4" w:space="0" w:color="auto"/>
        <w:right w:val="single" w:sz="4" w:space="0" w:color="auto"/>
      </w:pBdr>
      <w:shd w:val="clear" w:color="000000" w:fill="FFFFFF"/>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66">
    <w:name w:val="xl41666"/>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textAlignment w:val="center"/>
    </w:pPr>
    <w:rPr>
      <w:rFonts w:ascii="Times New Roman" w:eastAsia="Times New Roman" w:hAnsi="Times New Roman" w:cs="Times New Roman"/>
      <w:color w:val="FF0000"/>
      <w:sz w:val="24"/>
      <w:szCs w:val="24"/>
      <w:lang w:val="ru-RU" w:eastAsia="ru-RU"/>
    </w:rPr>
  </w:style>
  <w:style w:type="paragraph" w:customStyle="1" w:styleId="xl41667">
    <w:name w:val="xl41667"/>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68">
    <w:name w:val="xl41668"/>
    <w:basedOn w:val="a6"/>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69">
    <w:name w:val="xl41669"/>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0">
    <w:name w:val="xl41670"/>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1">
    <w:name w:val="xl41671"/>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72">
    <w:name w:val="xl41672"/>
    <w:basedOn w:val="a6"/>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41673">
    <w:name w:val="xl41673"/>
    <w:basedOn w:val="a6"/>
    <w:rsid w:val="00C6474E"/>
    <w:pPr>
      <w:pBdr>
        <w:top w:val="single" w:sz="8" w:space="0" w:color="auto"/>
        <w:bottom w:val="single" w:sz="8"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4">
    <w:name w:val="xl41674"/>
    <w:basedOn w:val="a6"/>
    <w:rsid w:val="00C6474E"/>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5">
    <w:name w:val="xl41675"/>
    <w:basedOn w:val="a6"/>
    <w:rsid w:val="00C6474E"/>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6">
    <w:name w:val="xl41676"/>
    <w:basedOn w:val="a6"/>
    <w:rsid w:val="00C6474E"/>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7">
    <w:name w:val="xl41677"/>
    <w:basedOn w:val="a6"/>
    <w:rsid w:val="00C6474E"/>
    <w:pP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78">
    <w:name w:val="xl41678"/>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41679">
    <w:name w:val="xl41679"/>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41680">
    <w:name w:val="xl41680"/>
    <w:basedOn w:val="a6"/>
    <w:rsid w:val="00C6474E"/>
    <w:pPr>
      <w:pBdr>
        <w:top w:val="single" w:sz="4" w:space="0" w:color="auto"/>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41681">
    <w:name w:val="xl41681"/>
    <w:basedOn w:val="a6"/>
    <w:rsid w:val="00C6474E"/>
    <w:pPr>
      <w:pBdr>
        <w:top w:val="single" w:sz="4" w:space="0" w:color="auto"/>
        <w:left w:val="single" w:sz="4" w:space="0" w:color="auto"/>
        <w:bottom w:val="single" w:sz="4" w:space="0" w:color="auto"/>
        <w:right w:val="single" w:sz="4" w:space="0" w:color="auto"/>
      </w:pBdr>
      <w:shd w:val="clear" w:color="000000" w:fill="FFC000"/>
      <w:tabs>
        <w:tab w:val="num" w:pos="900"/>
      </w:tabs>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41682">
    <w:name w:val="xl41682"/>
    <w:basedOn w:val="a6"/>
    <w:rsid w:val="00C6474E"/>
    <w:pPr>
      <w:pBdr>
        <w:top w:val="single" w:sz="4" w:space="0" w:color="auto"/>
        <w:left w:val="single" w:sz="4" w:space="0" w:color="auto"/>
        <w:bottom w:val="single" w:sz="4" w:space="0" w:color="auto"/>
        <w:right w:val="single" w:sz="4" w:space="0" w:color="auto"/>
      </w:pBdr>
      <w:tabs>
        <w:tab w:val="num" w:pos="900"/>
      </w:tabs>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41683">
    <w:name w:val="xl41683"/>
    <w:basedOn w:val="a6"/>
    <w:rsid w:val="00C6474E"/>
    <w:pPr>
      <w:pBdr>
        <w:top w:val="single" w:sz="4" w:space="0" w:color="auto"/>
        <w:left w:val="single" w:sz="4" w:space="0" w:color="auto"/>
        <w:right w:val="single" w:sz="4" w:space="0" w:color="auto"/>
      </w:pBdr>
      <w:shd w:val="clear" w:color="000000" w:fill="DDD9C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4">
    <w:name w:val="xl41684"/>
    <w:basedOn w:val="a6"/>
    <w:rsid w:val="00C6474E"/>
    <w:pPr>
      <w:pBdr>
        <w:left w:val="single" w:sz="4" w:space="0" w:color="auto"/>
        <w:bottom w:val="single" w:sz="4" w:space="0" w:color="auto"/>
        <w:right w:val="single" w:sz="4" w:space="0" w:color="auto"/>
      </w:pBdr>
      <w:shd w:val="clear" w:color="000000" w:fill="DDD9C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5">
    <w:name w:val="xl41685"/>
    <w:basedOn w:val="a6"/>
    <w:rsid w:val="00C6474E"/>
    <w:pPr>
      <w:pBdr>
        <w:top w:val="single" w:sz="4" w:space="0" w:color="auto"/>
        <w:left w:val="single" w:sz="4" w:space="0" w:color="auto"/>
        <w:right w:val="single" w:sz="4" w:space="0" w:color="auto"/>
      </w:pBdr>
      <w:shd w:val="clear" w:color="000000" w:fill="95B3D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6">
    <w:name w:val="xl41686"/>
    <w:basedOn w:val="a6"/>
    <w:rsid w:val="00C6474E"/>
    <w:pPr>
      <w:pBdr>
        <w:left w:val="single" w:sz="4" w:space="0" w:color="auto"/>
        <w:bottom w:val="single" w:sz="4" w:space="0" w:color="auto"/>
        <w:right w:val="single" w:sz="4" w:space="0" w:color="auto"/>
      </w:pBdr>
      <w:shd w:val="clear" w:color="000000" w:fill="95B3D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7">
    <w:name w:val="xl41687"/>
    <w:basedOn w:val="a6"/>
    <w:rsid w:val="00C6474E"/>
    <w:pPr>
      <w:pBdr>
        <w:top w:val="single" w:sz="4" w:space="0" w:color="auto"/>
        <w:left w:val="single" w:sz="4" w:space="0" w:color="auto"/>
        <w:right w:val="single" w:sz="4" w:space="0" w:color="auto"/>
      </w:pBdr>
      <w:shd w:val="clear" w:color="000000" w:fill="FFC0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8">
    <w:name w:val="xl41688"/>
    <w:basedOn w:val="a6"/>
    <w:rsid w:val="00C6474E"/>
    <w:pPr>
      <w:pBdr>
        <w:left w:val="single" w:sz="4" w:space="0" w:color="auto"/>
        <w:bottom w:val="single" w:sz="4" w:space="0" w:color="auto"/>
        <w:right w:val="single" w:sz="4" w:space="0" w:color="auto"/>
      </w:pBdr>
      <w:shd w:val="clear" w:color="000000" w:fill="FFC0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89">
    <w:name w:val="xl41689"/>
    <w:basedOn w:val="a6"/>
    <w:rsid w:val="00C6474E"/>
    <w:pPr>
      <w:pBdr>
        <w:top w:val="single" w:sz="4" w:space="0" w:color="auto"/>
        <w:left w:val="single" w:sz="4" w:space="0" w:color="auto"/>
        <w:right w:val="single" w:sz="4" w:space="0" w:color="auto"/>
      </w:pBdr>
      <w:shd w:val="clear" w:color="000000" w:fill="C4D79B"/>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0">
    <w:name w:val="xl41690"/>
    <w:basedOn w:val="a6"/>
    <w:rsid w:val="00C6474E"/>
    <w:pPr>
      <w:pBdr>
        <w:left w:val="single" w:sz="4" w:space="0" w:color="auto"/>
        <w:bottom w:val="single" w:sz="4" w:space="0" w:color="auto"/>
        <w:right w:val="single" w:sz="4" w:space="0" w:color="auto"/>
      </w:pBdr>
      <w:shd w:val="clear" w:color="000000" w:fill="C4D79B"/>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1">
    <w:name w:val="xl41691"/>
    <w:basedOn w:val="a6"/>
    <w:rsid w:val="00C6474E"/>
    <w:pPr>
      <w:pBdr>
        <w:top w:val="single" w:sz="4" w:space="0" w:color="auto"/>
        <w:left w:val="single" w:sz="4" w:space="0" w:color="auto"/>
        <w:right w:val="single" w:sz="4" w:space="0" w:color="auto"/>
      </w:pBdr>
      <w:shd w:val="clear" w:color="000000" w:fill="E6B8B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2">
    <w:name w:val="xl41692"/>
    <w:basedOn w:val="a6"/>
    <w:rsid w:val="00C6474E"/>
    <w:pPr>
      <w:pBdr>
        <w:left w:val="single" w:sz="4" w:space="0" w:color="auto"/>
        <w:right w:val="single" w:sz="4" w:space="0" w:color="auto"/>
      </w:pBdr>
      <w:shd w:val="clear" w:color="000000" w:fill="E6B8B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3">
    <w:name w:val="xl41693"/>
    <w:basedOn w:val="a6"/>
    <w:rsid w:val="00C6474E"/>
    <w:pPr>
      <w:pBdr>
        <w:left w:val="single" w:sz="4" w:space="0" w:color="auto"/>
        <w:bottom w:val="single" w:sz="4" w:space="0" w:color="auto"/>
        <w:right w:val="single" w:sz="4" w:space="0" w:color="auto"/>
      </w:pBdr>
      <w:shd w:val="clear" w:color="000000" w:fill="E6B8B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4">
    <w:name w:val="xl41694"/>
    <w:basedOn w:val="a6"/>
    <w:rsid w:val="00C6474E"/>
    <w:pPr>
      <w:pBdr>
        <w:top w:val="single" w:sz="4" w:space="0" w:color="auto"/>
        <w:left w:val="single" w:sz="4" w:space="0" w:color="auto"/>
        <w:right w:val="single" w:sz="4" w:space="0" w:color="auto"/>
      </w:pBdr>
      <w:shd w:val="clear" w:color="000000" w:fill="DDD9C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5">
    <w:name w:val="xl41695"/>
    <w:basedOn w:val="a6"/>
    <w:rsid w:val="00C6474E"/>
    <w:pPr>
      <w:pBdr>
        <w:left w:val="single" w:sz="4" w:space="0" w:color="auto"/>
        <w:right w:val="single" w:sz="4" w:space="0" w:color="auto"/>
      </w:pBdr>
      <w:shd w:val="clear" w:color="000000" w:fill="DDD9C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6">
    <w:name w:val="xl41696"/>
    <w:basedOn w:val="a6"/>
    <w:rsid w:val="00C6474E"/>
    <w:pPr>
      <w:pBdr>
        <w:left w:val="single" w:sz="4" w:space="0" w:color="auto"/>
        <w:bottom w:val="single" w:sz="4" w:space="0" w:color="auto"/>
        <w:right w:val="single" w:sz="4" w:space="0" w:color="auto"/>
      </w:pBdr>
      <w:shd w:val="clear" w:color="000000" w:fill="DDD9C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7">
    <w:name w:val="xl41697"/>
    <w:basedOn w:val="a6"/>
    <w:rsid w:val="00C6474E"/>
    <w:pPr>
      <w:pBdr>
        <w:top w:val="single" w:sz="4" w:space="0" w:color="auto"/>
        <w:left w:val="single" w:sz="4" w:space="0" w:color="auto"/>
        <w:right w:val="single" w:sz="4" w:space="0" w:color="auto"/>
      </w:pBdr>
      <w:shd w:val="clear" w:color="000000" w:fill="92D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8">
    <w:name w:val="xl41698"/>
    <w:basedOn w:val="a6"/>
    <w:rsid w:val="00C6474E"/>
    <w:pPr>
      <w:pBdr>
        <w:left w:val="single" w:sz="4" w:space="0" w:color="auto"/>
        <w:bottom w:val="single" w:sz="4" w:space="0" w:color="auto"/>
        <w:right w:val="single" w:sz="4" w:space="0" w:color="auto"/>
      </w:pBdr>
      <w:shd w:val="clear" w:color="000000" w:fill="92D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699">
    <w:name w:val="xl41699"/>
    <w:basedOn w:val="a6"/>
    <w:rsid w:val="00C6474E"/>
    <w:pPr>
      <w:pBdr>
        <w:top w:val="single" w:sz="4" w:space="0" w:color="auto"/>
        <w:left w:val="single" w:sz="4" w:space="0" w:color="auto"/>
        <w:right w:val="single" w:sz="4" w:space="0" w:color="auto"/>
      </w:pBdr>
      <w:shd w:val="clear" w:color="000000" w:fill="C5D9F1"/>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0">
    <w:name w:val="xl41700"/>
    <w:basedOn w:val="a6"/>
    <w:rsid w:val="00C6474E"/>
    <w:pPr>
      <w:pBdr>
        <w:left w:val="single" w:sz="4" w:space="0" w:color="auto"/>
        <w:right w:val="single" w:sz="4" w:space="0" w:color="auto"/>
      </w:pBdr>
      <w:shd w:val="clear" w:color="000000" w:fill="C5D9F1"/>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1">
    <w:name w:val="xl41701"/>
    <w:basedOn w:val="a6"/>
    <w:rsid w:val="00C6474E"/>
    <w:pPr>
      <w:pBdr>
        <w:left w:val="single" w:sz="4" w:space="0" w:color="auto"/>
        <w:bottom w:val="single" w:sz="4" w:space="0" w:color="auto"/>
        <w:right w:val="single" w:sz="4" w:space="0" w:color="auto"/>
      </w:pBdr>
      <w:shd w:val="clear" w:color="000000" w:fill="C5D9F1"/>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2">
    <w:name w:val="xl41702"/>
    <w:basedOn w:val="a6"/>
    <w:rsid w:val="00C6474E"/>
    <w:pPr>
      <w:pBdr>
        <w:top w:val="single" w:sz="4" w:space="0" w:color="auto"/>
        <w:left w:val="single" w:sz="4" w:space="0" w:color="auto"/>
        <w:right w:val="single" w:sz="4" w:space="0" w:color="auto"/>
      </w:pBdr>
      <w:shd w:val="clear" w:color="000000" w:fill="00B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3">
    <w:name w:val="xl41703"/>
    <w:basedOn w:val="a6"/>
    <w:rsid w:val="00C6474E"/>
    <w:pPr>
      <w:pBdr>
        <w:left w:val="single" w:sz="4" w:space="0" w:color="auto"/>
        <w:right w:val="single" w:sz="4" w:space="0" w:color="auto"/>
      </w:pBdr>
      <w:shd w:val="clear" w:color="000000" w:fill="00B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4">
    <w:name w:val="xl41704"/>
    <w:basedOn w:val="a6"/>
    <w:rsid w:val="00C6474E"/>
    <w:pPr>
      <w:pBdr>
        <w:left w:val="single" w:sz="4" w:space="0" w:color="auto"/>
        <w:bottom w:val="single" w:sz="4" w:space="0" w:color="auto"/>
        <w:right w:val="single" w:sz="4" w:space="0" w:color="auto"/>
      </w:pBdr>
      <w:shd w:val="clear" w:color="000000" w:fill="00B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5">
    <w:name w:val="xl41705"/>
    <w:basedOn w:val="a6"/>
    <w:rsid w:val="00C6474E"/>
    <w:pPr>
      <w:pBdr>
        <w:left w:val="single" w:sz="4" w:space="0" w:color="auto"/>
        <w:right w:val="single" w:sz="4" w:space="0" w:color="auto"/>
      </w:pBdr>
      <w:shd w:val="clear" w:color="000000" w:fill="95B3D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6">
    <w:name w:val="xl41706"/>
    <w:basedOn w:val="a6"/>
    <w:rsid w:val="00C6474E"/>
    <w:pPr>
      <w:pBdr>
        <w:top w:val="single" w:sz="4" w:space="0" w:color="auto"/>
        <w:left w:val="single" w:sz="4" w:space="0" w:color="auto"/>
        <w:right w:val="single" w:sz="4" w:space="0" w:color="auto"/>
      </w:pBdr>
      <w:shd w:val="clear" w:color="000000" w:fill="B1A0C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7">
    <w:name w:val="xl41707"/>
    <w:basedOn w:val="a6"/>
    <w:rsid w:val="00C6474E"/>
    <w:pPr>
      <w:pBdr>
        <w:left w:val="single" w:sz="4" w:space="0" w:color="auto"/>
        <w:right w:val="single" w:sz="4" w:space="0" w:color="auto"/>
      </w:pBdr>
      <w:shd w:val="clear" w:color="000000" w:fill="B1A0C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8">
    <w:name w:val="xl41708"/>
    <w:basedOn w:val="a6"/>
    <w:rsid w:val="00C6474E"/>
    <w:pPr>
      <w:pBdr>
        <w:left w:val="single" w:sz="4" w:space="0" w:color="auto"/>
        <w:bottom w:val="single" w:sz="4" w:space="0" w:color="auto"/>
        <w:right w:val="single" w:sz="4" w:space="0" w:color="auto"/>
      </w:pBdr>
      <w:shd w:val="clear" w:color="000000" w:fill="B1A0C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09">
    <w:name w:val="xl41709"/>
    <w:basedOn w:val="a6"/>
    <w:rsid w:val="00C6474E"/>
    <w:pPr>
      <w:pBdr>
        <w:top w:val="single" w:sz="4" w:space="0" w:color="auto"/>
        <w:left w:val="single" w:sz="4" w:space="0" w:color="auto"/>
        <w:right w:val="single" w:sz="4" w:space="0" w:color="auto"/>
      </w:pBdr>
      <w:shd w:val="clear" w:color="000000" w:fill="948A5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0">
    <w:name w:val="xl41710"/>
    <w:basedOn w:val="a6"/>
    <w:rsid w:val="00C6474E"/>
    <w:pPr>
      <w:pBdr>
        <w:left w:val="single" w:sz="4" w:space="0" w:color="auto"/>
        <w:right w:val="single" w:sz="4" w:space="0" w:color="auto"/>
      </w:pBdr>
      <w:shd w:val="clear" w:color="000000" w:fill="948A5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1">
    <w:name w:val="xl41711"/>
    <w:basedOn w:val="a6"/>
    <w:rsid w:val="00C6474E"/>
    <w:pPr>
      <w:pBdr>
        <w:left w:val="single" w:sz="4" w:space="0" w:color="auto"/>
        <w:bottom w:val="single" w:sz="4" w:space="0" w:color="auto"/>
        <w:right w:val="single" w:sz="4" w:space="0" w:color="auto"/>
      </w:pBdr>
      <w:shd w:val="clear" w:color="000000" w:fill="948A5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2">
    <w:name w:val="xl41712"/>
    <w:basedOn w:val="a6"/>
    <w:rsid w:val="00C6474E"/>
    <w:pPr>
      <w:pBdr>
        <w:top w:val="single" w:sz="4" w:space="0" w:color="auto"/>
        <w:left w:val="single" w:sz="4" w:space="0" w:color="auto"/>
        <w:right w:val="single" w:sz="4" w:space="0" w:color="auto"/>
      </w:pBdr>
      <w:shd w:val="clear" w:color="000000" w:fill="FCD5B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3">
    <w:name w:val="xl41713"/>
    <w:basedOn w:val="a6"/>
    <w:rsid w:val="00C6474E"/>
    <w:pPr>
      <w:pBdr>
        <w:left w:val="single" w:sz="4" w:space="0" w:color="auto"/>
        <w:right w:val="single" w:sz="4" w:space="0" w:color="auto"/>
      </w:pBdr>
      <w:shd w:val="clear" w:color="000000" w:fill="FCD5B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4">
    <w:name w:val="xl41714"/>
    <w:basedOn w:val="a6"/>
    <w:rsid w:val="00C6474E"/>
    <w:pPr>
      <w:pBdr>
        <w:left w:val="single" w:sz="4" w:space="0" w:color="auto"/>
        <w:bottom w:val="single" w:sz="4" w:space="0" w:color="auto"/>
        <w:right w:val="single" w:sz="4" w:space="0" w:color="auto"/>
      </w:pBdr>
      <w:shd w:val="clear" w:color="000000" w:fill="FCD5B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5">
    <w:name w:val="xl41715"/>
    <w:basedOn w:val="a6"/>
    <w:rsid w:val="00C6474E"/>
    <w:pPr>
      <w:pBdr>
        <w:top w:val="single" w:sz="4" w:space="0" w:color="auto"/>
        <w:left w:val="single" w:sz="4" w:space="0" w:color="auto"/>
        <w:right w:val="single" w:sz="4" w:space="0" w:color="auto"/>
      </w:pBdr>
      <w:shd w:val="clear" w:color="000000" w:fill="FFFF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6">
    <w:name w:val="xl41716"/>
    <w:basedOn w:val="a6"/>
    <w:rsid w:val="00C6474E"/>
    <w:pPr>
      <w:pBdr>
        <w:left w:val="single" w:sz="4" w:space="0" w:color="auto"/>
        <w:bottom w:val="single" w:sz="4" w:space="0" w:color="auto"/>
        <w:right w:val="single" w:sz="4" w:space="0" w:color="auto"/>
      </w:pBdr>
      <w:shd w:val="clear" w:color="000000" w:fill="FFFF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7">
    <w:name w:val="xl41717"/>
    <w:basedOn w:val="a6"/>
    <w:rsid w:val="00C6474E"/>
    <w:pPr>
      <w:pBdr>
        <w:top w:val="single" w:sz="4" w:space="0" w:color="auto"/>
        <w:left w:val="single" w:sz="4" w:space="0" w:color="auto"/>
        <w:right w:val="single" w:sz="4" w:space="0" w:color="auto"/>
      </w:pBdr>
      <w:shd w:val="clear" w:color="000000" w:fill="B8CCE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8">
    <w:name w:val="xl41718"/>
    <w:basedOn w:val="a6"/>
    <w:rsid w:val="00C6474E"/>
    <w:pPr>
      <w:pBdr>
        <w:left w:val="single" w:sz="4" w:space="0" w:color="auto"/>
        <w:right w:val="single" w:sz="4" w:space="0" w:color="auto"/>
      </w:pBdr>
      <w:shd w:val="clear" w:color="000000" w:fill="B8CCE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19">
    <w:name w:val="xl41719"/>
    <w:basedOn w:val="a6"/>
    <w:rsid w:val="00C6474E"/>
    <w:pPr>
      <w:pBdr>
        <w:left w:val="single" w:sz="4" w:space="0" w:color="auto"/>
        <w:bottom w:val="single" w:sz="4" w:space="0" w:color="auto"/>
        <w:right w:val="single" w:sz="4" w:space="0" w:color="auto"/>
      </w:pBdr>
      <w:shd w:val="clear" w:color="000000" w:fill="B8CCE4"/>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0">
    <w:name w:val="xl41720"/>
    <w:basedOn w:val="a6"/>
    <w:rsid w:val="00C6474E"/>
    <w:pPr>
      <w:pBdr>
        <w:top w:val="single" w:sz="4" w:space="0" w:color="auto"/>
        <w:left w:val="single" w:sz="4" w:space="0" w:color="auto"/>
        <w:right w:val="single" w:sz="4" w:space="0" w:color="auto"/>
      </w:pBdr>
      <w:shd w:val="clear" w:color="000000" w:fill="C4BD9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1">
    <w:name w:val="xl41721"/>
    <w:basedOn w:val="a6"/>
    <w:rsid w:val="00C6474E"/>
    <w:pPr>
      <w:pBdr>
        <w:left w:val="single" w:sz="4" w:space="0" w:color="auto"/>
        <w:right w:val="single" w:sz="4" w:space="0" w:color="auto"/>
      </w:pBdr>
      <w:shd w:val="clear" w:color="000000" w:fill="C4BD9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2">
    <w:name w:val="xl41722"/>
    <w:basedOn w:val="a6"/>
    <w:rsid w:val="00C6474E"/>
    <w:pPr>
      <w:pBdr>
        <w:left w:val="single" w:sz="4" w:space="0" w:color="auto"/>
        <w:bottom w:val="single" w:sz="4" w:space="0" w:color="auto"/>
        <w:right w:val="single" w:sz="4" w:space="0" w:color="auto"/>
      </w:pBdr>
      <w:shd w:val="clear" w:color="000000" w:fill="C4BD97"/>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3">
    <w:name w:val="xl41723"/>
    <w:basedOn w:val="a6"/>
    <w:rsid w:val="00C6474E"/>
    <w:pPr>
      <w:pBdr>
        <w:top w:val="single" w:sz="4" w:space="0" w:color="auto"/>
        <w:left w:val="single" w:sz="4" w:space="0" w:color="auto"/>
        <w:right w:val="single" w:sz="4" w:space="0" w:color="auto"/>
      </w:pBdr>
      <w:shd w:val="clear" w:color="000000" w:fill="8DB4E2"/>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4">
    <w:name w:val="xl41724"/>
    <w:basedOn w:val="a6"/>
    <w:rsid w:val="00C6474E"/>
    <w:pPr>
      <w:pBdr>
        <w:left w:val="single" w:sz="4" w:space="0" w:color="auto"/>
        <w:right w:val="single" w:sz="4" w:space="0" w:color="auto"/>
      </w:pBdr>
      <w:shd w:val="clear" w:color="000000" w:fill="8DB4E2"/>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5">
    <w:name w:val="xl41725"/>
    <w:basedOn w:val="a6"/>
    <w:rsid w:val="00C6474E"/>
    <w:pPr>
      <w:pBdr>
        <w:left w:val="single" w:sz="4" w:space="0" w:color="auto"/>
        <w:bottom w:val="single" w:sz="4" w:space="0" w:color="auto"/>
        <w:right w:val="single" w:sz="4" w:space="0" w:color="auto"/>
      </w:pBdr>
      <w:shd w:val="clear" w:color="000000" w:fill="8DB4E2"/>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6">
    <w:name w:val="xl41726"/>
    <w:basedOn w:val="a6"/>
    <w:rsid w:val="00C6474E"/>
    <w:pPr>
      <w:pBdr>
        <w:left w:val="single" w:sz="4" w:space="0" w:color="auto"/>
        <w:right w:val="single" w:sz="4" w:space="0" w:color="auto"/>
      </w:pBdr>
      <w:shd w:val="clear" w:color="000000" w:fill="92D05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7">
    <w:name w:val="xl41727"/>
    <w:basedOn w:val="a6"/>
    <w:rsid w:val="00C6474E"/>
    <w:pPr>
      <w:pBdr>
        <w:top w:val="single" w:sz="4" w:space="0" w:color="auto"/>
        <w:left w:val="single" w:sz="4" w:space="0" w:color="auto"/>
        <w:right w:val="single" w:sz="4" w:space="0" w:color="auto"/>
      </w:pBdr>
      <w:shd w:val="clear" w:color="000000" w:fill="CCC0D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8">
    <w:name w:val="xl41728"/>
    <w:basedOn w:val="a6"/>
    <w:rsid w:val="00C6474E"/>
    <w:pPr>
      <w:pBdr>
        <w:left w:val="single" w:sz="4" w:space="0" w:color="auto"/>
        <w:right w:val="single" w:sz="4" w:space="0" w:color="auto"/>
      </w:pBdr>
      <w:shd w:val="clear" w:color="000000" w:fill="CCC0D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29">
    <w:name w:val="xl41729"/>
    <w:basedOn w:val="a6"/>
    <w:rsid w:val="00C6474E"/>
    <w:pPr>
      <w:pBdr>
        <w:left w:val="single" w:sz="4" w:space="0" w:color="auto"/>
        <w:bottom w:val="single" w:sz="4" w:space="0" w:color="auto"/>
        <w:right w:val="single" w:sz="4" w:space="0" w:color="auto"/>
      </w:pBdr>
      <w:shd w:val="clear" w:color="000000" w:fill="CCC0D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0">
    <w:name w:val="xl41730"/>
    <w:basedOn w:val="a6"/>
    <w:rsid w:val="00C6474E"/>
    <w:pPr>
      <w:pBdr>
        <w:top w:val="single" w:sz="4" w:space="0" w:color="auto"/>
        <w:left w:val="single" w:sz="4" w:space="0" w:color="auto"/>
        <w:right w:val="single" w:sz="4" w:space="0" w:color="auto"/>
      </w:pBdr>
      <w:shd w:val="clear" w:color="000000" w:fill="E26B0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1">
    <w:name w:val="xl41731"/>
    <w:basedOn w:val="a6"/>
    <w:rsid w:val="00C6474E"/>
    <w:pPr>
      <w:pBdr>
        <w:left w:val="single" w:sz="4" w:space="0" w:color="auto"/>
        <w:right w:val="single" w:sz="4" w:space="0" w:color="auto"/>
      </w:pBdr>
      <w:shd w:val="clear" w:color="000000" w:fill="E26B0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2">
    <w:name w:val="xl41732"/>
    <w:basedOn w:val="a6"/>
    <w:rsid w:val="00C6474E"/>
    <w:pPr>
      <w:pBdr>
        <w:left w:val="single" w:sz="4" w:space="0" w:color="auto"/>
        <w:bottom w:val="single" w:sz="4" w:space="0" w:color="auto"/>
        <w:right w:val="single" w:sz="4" w:space="0" w:color="auto"/>
      </w:pBdr>
      <w:shd w:val="clear" w:color="000000" w:fill="E26B0A"/>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3">
    <w:name w:val="xl41733"/>
    <w:basedOn w:val="a6"/>
    <w:rsid w:val="00C6474E"/>
    <w:pPr>
      <w:pBdr>
        <w:top w:val="single" w:sz="4" w:space="0" w:color="auto"/>
        <w:left w:val="single" w:sz="4" w:space="0" w:color="auto"/>
        <w:right w:val="single" w:sz="4" w:space="0" w:color="auto"/>
      </w:pBdr>
      <w:shd w:val="clear" w:color="000000" w:fill="FF00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4">
    <w:name w:val="xl41734"/>
    <w:basedOn w:val="a6"/>
    <w:rsid w:val="00C6474E"/>
    <w:pPr>
      <w:pBdr>
        <w:left w:val="single" w:sz="4" w:space="0" w:color="auto"/>
        <w:right w:val="single" w:sz="4" w:space="0" w:color="auto"/>
      </w:pBdr>
      <w:shd w:val="clear" w:color="000000" w:fill="FF00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5">
    <w:name w:val="xl41735"/>
    <w:basedOn w:val="a6"/>
    <w:rsid w:val="00C6474E"/>
    <w:pPr>
      <w:pBdr>
        <w:left w:val="single" w:sz="4" w:space="0" w:color="auto"/>
        <w:bottom w:val="single" w:sz="4" w:space="0" w:color="auto"/>
        <w:right w:val="single" w:sz="4" w:space="0" w:color="auto"/>
      </w:pBdr>
      <w:shd w:val="clear" w:color="000000" w:fill="FF0000"/>
      <w:tabs>
        <w:tab w:val="num" w:pos="900"/>
      </w:tabs>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1736">
    <w:name w:val="xl41736"/>
    <w:basedOn w:val="a6"/>
    <w:rsid w:val="00C6474E"/>
    <w:pPr>
      <w:pBdr>
        <w:top w:val="single" w:sz="4" w:space="0" w:color="auto"/>
        <w:left w:val="single" w:sz="4" w:space="0" w:color="auto"/>
        <w:bottom w:val="single" w:sz="4" w:space="0" w:color="auto"/>
        <w:right w:val="single" w:sz="4" w:space="0" w:color="auto"/>
      </w:pBdr>
      <w:shd w:val="clear" w:color="000000" w:fill="FFFFFF"/>
      <w:tabs>
        <w:tab w:val="num" w:pos="900"/>
      </w:tabs>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character" w:customStyle="1" w:styleId="FontStyle12">
    <w:name w:val="Font Style12"/>
    <w:rsid w:val="00C6474E"/>
    <w:rPr>
      <w:rFonts w:ascii="Times New Roman" w:hAnsi="Times New Roman" w:cs="Times New Roman" w:hint="default"/>
      <w:sz w:val="24"/>
      <w:szCs w:val="24"/>
    </w:rPr>
  </w:style>
  <w:style w:type="paragraph" w:customStyle="1" w:styleId="xl41634">
    <w:name w:val="xl41634"/>
    <w:basedOn w:val="a6"/>
    <w:rsid w:val="00C6474E"/>
    <w:pPr>
      <w:pBdr>
        <w:top w:val="single" w:sz="8"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41635">
    <w:name w:val="xl41635"/>
    <w:basedOn w:val="a6"/>
    <w:rsid w:val="00C6474E"/>
    <w:pPr>
      <w:pBdr>
        <w:bottom w:val="single" w:sz="8" w:space="0" w:color="auto"/>
      </w:pBdr>
      <w:tabs>
        <w:tab w:val="num" w:pos="900"/>
      </w:tabs>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ontforemployees">
    <w:name w:val="fontforemployees"/>
    <w:basedOn w:val="a7"/>
    <w:rsid w:val="00653885"/>
  </w:style>
  <w:style w:type="paragraph" w:customStyle="1" w:styleId="afffe">
    <w:name w:val="Стиль По центру"/>
    <w:basedOn w:val="a6"/>
    <w:rsid w:val="00F14B5D"/>
    <w:pPr>
      <w:tabs>
        <w:tab w:val="num" w:pos="900"/>
      </w:tabs>
      <w:spacing w:after="0" w:line="240" w:lineRule="auto"/>
    </w:pPr>
    <w:rPr>
      <w:rFonts w:ascii="Times New Roman" w:eastAsia="Times New Roman" w:hAnsi="Times New Roman" w:cs="Times New Roman"/>
      <w:sz w:val="24"/>
      <w:szCs w:val="20"/>
      <w:lang w:val="ru-RU" w:eastAsia="ru-RU"/>
    </w:rPr>
  </w:style>
  <w:style w:type="paragraph" w:customStyle="1" w:styleId="1b">
    <w:name w:val="Знак Знак Знак1"/>
    <w:basedOn w:val="a6"/>
    <w:rsid w:val="00223067"/>
    <w:pPr>
      <w:spacing w:after="0" w:line="240" w:lineRule="auto"/>
    </w:pPr>
    <w:rPr>
      <w:rFonts w:ascii="Verdana" w:eastAsia="Times New Roman" w:hAnsi="Verdana" w:cs="Verdana"/>
      <w:sz w:val="20"/>
      <w:szCs w:val="20"/>
      <w:lang w:val="en-US"/>
    </w:rPr>
  </w:style>
  <w:style w:type="character" w:customStyle="1" w:styleId="affff">
    <w:name w:val="Основной текст_"/>
    <w:link w:val="1c"/>
    <w:locked/>
    <w:rsid w:val="000A6B68"/>
    <w:rPr>
      <w:sz w:val="19"/>
      <w:szCs w:val="19"/>
      <w:shd w:val="clear" w:color="auto" w:fill="FFFFFF"/>
    </w:rPr>
  </w:style>
  <w:style w:type="paragraph" w:customStyle="1" w:styleId="1c">
    <w:name w:val="Основной текст1"/>
    <w:basedOn w:val="a6"/>
    <w:link w:val="affff"/>
    <w:rsid w:val="000A6B68"/>
    <w:pPr>
      <w:shd w:val="clear" w:color="auto" w:fill="FFFFFF"/>
      <w:tabs>
        <w:tab w:val="num" w:pos="900"/>
      </w:tabs>
      <w:spacing w:after="0" w:line="273" w:lineRule="exact"/>
      <w:jc w:val="both"/>
    </w:pPr>
    <w:rPr>
      <w:sz w:val="19"/>
      <w:szCs w:val="19"/>
    </w:rPr>
  </w:style>
  <w:style w:type="character" w:customStyle="1" w:styleId="affff0">
    <w:name w:val="Оглавление_"/>
    <w:link w:val="affff1"/>
    <w:locked/>
    <w:rsid w:val="000A6B68"/>
    <w:rPr>
      <w:sz w:val="19"/>
      <w:szCs w:val="19"/>
      <w:shd w:val="clear" w:color="auto" w:fill="FFFFFF"/>
    </w:rPr>
  </w:style>
  <w:style w:type="paragraph" w:customStyle="1" w:styleId="affff1">
    <w:name w:val="Оглавление"/>
    <w:basedOn w:val="a6"/>
    <w:link w:val="affff0"/>
    <w:rsid w:val="000A6B68"/>
    <w:pPr>
      <w:shd w:val="clear" w:color="auto" w:fill="FFFFFF"/>
      <w:tabs>
        <w:tab w:val="num" w:pos="900"/>
      </w:tabs>
      <w:spacing w:after="0" w:line="266" w:lineRule="exact"/>
      <w:ind w:firstLine="320"/>
      <w:jc w:val="both"/>
    </w:pPr>
    <w:rPr>
      <w:sz w:val="19"/>
      <w:szCs w:val="19"/>
    </w:rPr>
  </w:style>
  <w:style w:type="character" w:customStyle="1" w:styleId="2a">
    <w:name w:val="Оглавление (2)_"/>
    <w:link w:val="2b"/>
    <w:locked/>
    <w:rsid w:val="000A6B68"/>
    <w:rPr>
      <w:sz w:val="19"/>
      <w:szCs w:val="19"/>
      <w:shd w:val="clear" w:color="auto" w:fill="FFFFFF"/>
    </w:rPr>
  </w:style>
  <w:style w:type="paragraph" w:customStyle="1" w:styleId="2b">
    <w:name w:val="Оглавление (2)"/>
    <w:basedOn w:val="a6"/>
    <w:link w:val="2a"/>
    <w:rsid w:val="000A6B68"/>
    <w:pPr>
      <w:shd w:val="clear" w:color="auto" w:fill="FFFFFF"/>
      <w:tabs>
        <w:tab w:val="num" w:pos="900"/>
      </w:tabs>
      <w:spacing w:after="0" w:line="277" w:lineRule="exact"/>
      <w:ind w:firstLine="320"/>
      <w:jc w:val="both"/>
    </w:pPr>
    <w:rPr>
      <w:sz w:val="19"/>
      <w:szCs w:val="19"/>
    </w:rPr>
  </w:style>
  <w:style w:type="character" w:customStyle="1" w:styleId="af8">
    <w:name w:val="Абзац списка Знак"/>
    <w:link w:val="af7"/>
    <w:uiPriority w:val="34"/>
    <w:locked/>
    <w:rsid w:val="008722F0"/>
  </w:style>
  <w:style w:type="numbering" w:customStyle="1" w:styleId="1d">
    <w:name w:val="Нет списка1"/>
    <w:next w:val="a9"/>
    <w:uiPriority w:val="99"/>
    <w:semiHidden/>
    <w:unhideWhenUsed/>
    <w:rsid w:val="00C10D65"/>
  </w:style>
  <w:style w:type="table" w:customStyle="1" w:styleId="3c">
    <w:name w:val="Сетка таблицы3"/>
    <w:basedOn w:val="a8"/>
    <w:next w:val="aa"/>
    <w:uiPriority w:val="39"/>
    <w:rsid w:val="00C10D65"/>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c">
    <w:name w:val="Нет списка2"/>
    <w:next w:val="a9"/>
    <w:uiPriority w:val="99"/>
    <w:semiHidden/>
    <w:unhideWhenUsed/>
    <w:rsid w:val="00656CDC"/>
  </w:style>
  <w:style w:type="table" w:customStyle="1" w:styleId="42">
    <w:name w:val="Сетка таблицы4"/>
    <w:basedOn w:val="a8"/>
    <w:next w:val="aa"/>
    <w:uiPriority w:val="39"/>
    <w:rsid w:val="00656CDC"/>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
    <w:name w:val="Деловой стиль"/>
    <w:rsid w:val="008D6E7A"/>
    <w:pPr>
      <w:numPr>
        <w:numId w:val="7"/>
      </w:numPr>
    </w:pPr>
  </w:style>
  <w:style w:type="numbering" w:customStyle="1" w:styleId="1">
    <w:name w:val="Деловой стиль1"/>
    <w:rsid w:val="008D6E7A"/>
    <w:pPr>
      <w:numPr>
        <w:numId w:val="8"/>
      </w:numPr>
    </w:pPr>
  </w:style>
  <w:style w:type="table" w:customStyle="1" w:styleId="150">
    <w:name w:val="Сетка таблицы15"/>
    <w:basedOn w:val="a8"/>
    <w:next w:val="aa"/>
    <w:uiPriority w:val="59"/>
    <w:rsid w:val="009032C6"/>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
    <w:name w:val="Стиль14"/>
    <w:rsid w:val="009032C6"/>
  </w:style>
  <w:style w:type="character" w:customStyle="1" w:styleId="translation-chunk">
    <w:name w:val="translation-chunk"/>
    <w:rsid w:val="00961FD7"/>
  </w:style>
  <w:style w:type="table" w:customStyle="1" w:styleId="52">
    <w:name w:val="Сетка таблицы5"/>
    <w:basedOn w:val="a8"/>
    <w:next w:val="aa"/>
    <w:uiPriority w:val="99"/>
    <w:rsid w:val="00EE1293"/>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8"/>
    <w:next w:val="aa"/>
    <w:uiPriority w:val="59"/>
    <w:rsid w:val="00EE1293"/>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Стиль141"/>
    <w:rsid w:val="00EE1293"/>
    <w:pPr>
      <w:numPr>
        <w:numId w:val="10"/>
      </w:numPr>
    </w:pPr>
  </w:style>
  <w:style w:type="table" w:customStyle="1" w:styleId="61">
    <w:name w:val="Сетка таблицы6"/>
    <w:basedOn w:val="a8"/>
    <w:next w:val="aa"/>
    <w:uiPriority w:val="99"/>
    <w:rsid w:val="00C3685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8"/>
    <w:next w:val="aa"/>
    <w:uiPriority w:val="59"/>
    <w:rsid w:val="00C3685C"/>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Стиль142"/>
    <w:rsid w:val="00C3685C"/>
  </w:style>
  <w:style w:type="paragraph" w:customStyle="1" w:styleId="FR3">
    <w:name w:val="FR3"/>
    <w:rsid w:val="008D6525"/>
    <w:pPr>
      <w:widowControl w:val="0"/>
      <w:autoSpaceDE w:val="0"/>
      <w:autoSpaceDN w:val="0"/>
      <w:adjustRightInd w:val="0"/>
      <w:spacing w:after="0" w:line="259" w:lineRule="auto"/>
      <w:ind w:firstLine="20"/>
    </w:pPr>
    <w:rPr>
      <w:rFonts w:ascii="Arial" w:eastAsia="Times New Roman" w:hAnsi="Arial" w:cs="Times New Roman"/>
      <w:i/>
      <w:szCs w:val="20"/>
      <w:lang w:val="ru-RU" w:eastAsia="ru-RU"/>
    </w:rPr>
  </w:style>
  <w:style w:type="table" w:customStyle="1" w:styleId="71">
    <w:name w:val="Сетка таблицы7"/>
    <w:basedOn w:val="a8"/>
    <w:next w:val="aa"/>
    <w:uiPriority w:val="59"/>
    <w:rsid w:val="005008DD"/>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8"/>
    <w:next w:val="aa"/>
    <w:uiPriority w:val="59"/>
    <w:rsid w:val="00DC0C44"/>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8"/>
    <w:next w:val="aa"/>
    <w:uiPriority w:val="59"/>
    <w:rsid w:val="00A0159E"/>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8"/>
    <w:next w:val="aa"/>
    <w:uiPriority w:val="59"/>
    <w:rsid w:val="0085660E"/>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8"/>
    <w:uiPriority w:val="59"/>
    <w:rsid w:val="00D1425F"/>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0">
    <w:name w:val="Сетка таблицы20"/>
    <w:basedOn w:val="a8"/>
    <w:next w:val="aa"/>
    <w:uiPriority w:val="59"/>
    <w:rsid w:val="00D1425F"/>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8"/>
    <w:next w:val="aa"/>
    <w:uiPriority w:val="59"/>
    <w:rsid w:val="00D1425F"/>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Без интервала1"/>
    <w:qFormat/>
    <w:rsid w:val="000C3BBF"/>
    <w:pPr>
      <w:spacing w:after="0" w:line="240" w:lineRule="auto"/>
    </w:pPr>
    <w:rPr>
      <w:rFonts w:ascii="Arial Unicode MS" w:eastAsia="Arial Unicode MS" w:hAnsi="Arial Unicode MS" w:cs="Arial Unicode MS"/>
      <w:color w:val="000000"/>
      <w:sz w:val="24"/>
      <w:szCs w:val="24"/>
      <w:lang w:val="uk" w:eastAsia="uk-UA"/>
    </w:rPr>
  </w:style>
  <w:style w:type="paragraph" w:customStyle="1" w:styleId="3d">
    <w:name w:val="Абзац списка3"/>
    <w:basedOn w:val="a6"/>
    <w:qFormat/>
    <w:rsid w:val="000C3BBF"/>
    <w:pPr>
      <w:tabs>
        <w:tab w:val="num" w:pos="900"/>
      </w:tabs>
      <w:spacing w:after="0" w:line="240" w:lineRule="auto"/>
      <w:ind w:left="720"/>
      <w:contextualSpacing/>
    </w:pPr>
    <w:rPr>
      <w:rFonts w:ascii="Times New Roman" w:eastAsia="Times New Roman" w:hAnsi="Times New Roman" w:cs="Times New Roman"/>
      <w:sz w:val="24"/>
      <w:szCs w:val="20"/>
      <w:lang w:val="ru-RU" w:eastAsia="uk-UA"/>
    </w:rPr>
  </w:style>
  <w:style w:type="paragraph" w:customStyle="1" w:styleId="1f">
    <w:name w:val="Без інтервалів1"/>
    <w:uiPriority w:val="99"/>
    <w:qFormat/>
    <w:rsid w:val="000C3BBF"/>
    <w:pPr>
      <w:spacing w:after="0" w:line="240" w:lineRule="auto"/>
    </w:pPr>
    <w:rPr>
      <w:rFonts w:ascii="Times New Roman" w:eastAsia="Times New Roman" w:hAnsi="Times New Roman" w:cs="Times New Roman"/>
      <w:sz w:val="24"/>
      <w:szCs w:val="24"/>
      <w:lang w:eastAsia="ru-RU"/>
    </w:rPr>
  </w:style>
  <w:style w:type="paragraph" w:customStyle="1" w:styleId="2d">
    <w:name w:val="Без інтервалів2"/>
    <w:uiPriority w:val="99"/>
    <w:qFormat/>
    <w:rsid w:val="000C3BBF"/>
    <w:pPr>
      <w:spacing w:after="0" w:line="240" w:lineRule="auto"/>
    </w:pPr>
    <w:rPr>
      <w:rFonts w:ascii="Times New Roman" w:eastAsia="Times New Roman" w:hAnsi="Times New Roman" w:cs="Times New Roman"/>
      <w:sz w:val="24"/>
      <w:szCs w:val="24"/>
      <w:lang w:eastAsia="ru-RU"/>
    </w:rPr>
  </w:style>
  <w:style w:type="paragraph" w:styleId="2e">
    <w:name w:val="toc 2"/>
    <w:basedOn w:val="a6"/>
    <w:next w:val="a6"/>
    <w:autoRedefine/>
    <w:uiPriority w:val="39"/>
    <w:unhideWhenUsed/>
    <w:qFormat/>
    <w:rsid w:val="000C3BBF"/>
    <w:pPr>
      <w:widowControl w:val="0"/>
      <w:tabs>
        <w:tab w:val="num" w:pos="900"/>
      </w:tabs>
      <w:autoSpaceDE w:val="0"/>
      <w:spacing w:before="120" w:after="0" w:line="360" w:lineRule="auto"/>
      <w:ind w:left="240"/>
      <w:jc w:val="center"/>
    </w:pPr>
    <w:rPr>
      <w:rFonts w:ascii="Times New Roman" w:eastAsia="Times New Roman" w:hAnsi="Times New Roman" w:cs="Times New Roman"/>
      <w:b/>
      <w:iCs/>
      <w:caps/>
      <w:color w:val="000000"/>
      <w:spacing w:val="-1"/>
      <w:kern w:val="1"/>
      <w:sz w:val="24"/>
      <w:szCs w:val="24"/>
      <w:lang w:val="ru-RU" w:eastAsia="ar-SA"/>
    </w:rPr>
  </w:style>
  <w:style w:type="paragraph" w:styleId="3e">
    <w:name w:val="toc 3"/>
    <w:basedOn w:val="a6"/>
    <w:next w:val="a6"/>
    <w:autoRedefine/>
    <w:uiPriority w:val="39"/>
    <w:unhideWhenUsed/>
    <w:qFormat/>
    <w:rsid w:val="000C3BBF"/>
    <w:pPr>
      <w:widowControl w:val="0"/>
      <w:tabs>
        <w:tab w:val="num" w:pos="900"/>
      </w:tabs>
      <w:autoSpaceDE w:val="0"/>
      <w:spacing w:after="0" w:line="240" w:lineRule="auto"/>
      <w:ind w:left="480"/>
    </w:pPr>
    <w:rPr>
      <w:rFonts w:ascii="Calibri" w:eastAsia="Times New Roman" w:hAnsi="Calibri" w:cs="Times New Roman"/>
      <w:color w:val="000000"/>
      <w:spacing w:val="-1"/>
      <w:kern w:val="1"/>
      <w:sz w:val="20"/>
      <w:szCs w:val="20"/>
      <w:lang w:val="ru-RU" w:eastAsia="ar-SA"/>
    </w:rPr>
  </w:style>
  <w:style w:type="paragraph" w:styleId="affff2">
    <w:name w:val="TOC Heading"/>
    <w:basedOn w:val="11"/>
    <w:next w:val="a6"/>
    <w:uiPriority w:val="99"/>
    <w:unhideWhenUsed/>
    <w:qFormat/>
    <w:rsid w:val="000C3BBF"/>
    <w:pPr>
      <w:tabs>
        <w:tab w:val="num" w:pos="900"/>
      </w:tabs>
      <w:outlineLvl w:val="9"/>
    </w:pPr>
    <w:rPr>
      <w:rFonts w:ascii="Cambria" w:eastAsia="Times New Roman" w:hAnsi="Cambria" w:cs="Times New Roman"/>
      <w:color w:val="365F91"/>
      <w:lang w:eastAsia="uk-UA"/>
    </w:rPr>
  </w:style>
  <w:style w:type="paragraph" w:customStyle="1" w:styleId="43">
    <w:name w:val="Абзац списка4"/>
    <w:basedOn w:val="a6"/>
    <w:rsid w:val="000C3BBF"/>
    <w:pPr>
      <w:widowControl w:val="0"/>
      <w:numPr>
        <w:ilvl w:val="1"/>
      </w:numPr>
      <w:shd w:val="clear" w:color="auto" w:fill="FFFFFF"/>
      <w:tabs>
        <w:tab w:val="num" w:pos="900"/>
      </w:tabs>
      <w:autoSpaceDE w:val="0"/>
      <w:autoSpaceDN w:val="0"/>
      <w:adjustRightInd w:val="0"/>
      <w:spacing w:after="0" w:line="240" w:lineRule="auto"/>
      <w:ind w:left="720"/>
      <w:contextualSpacing/>
      <w:jc w:val="both"/>
    </w:pPr>
    <w:rPr>
      <w:rFonts w:ascii="Times New Roman" w:eastAsia="Calibri" w:hAnsi="Times New Roman" w:cs="Times New Roman"/>
      <w:color w:val="000000"/>
      <w:sz w:val="24"/>
      <w:szCs w:val="24"/>
      <w:lang w:eastAsia="ru-RU"/>
    </w:rPr>
  </w:style>
  <w:style w:type="paragraph" w:customStyle="1" w:styleId="xfmc2">
    <w:name w:val="xfmc2"/>
    <w:basedOn w:val="a6"/>
    <w:rsid w:val="000C3BBF"/>
    <w:pPr>
      <w:tabs>
        <w:tab w:val="num" w:pos="900"/>
      </w:tabs>
      <w:spacing w:before="100" w:beforeAutospacing="1" w:after="100" w:afterAutospacing="1" w:line="240" w:lineRule="auto"/>
    </w:pPr>
    <w:rPr>
      <w:rFonts w:ascii="Times New Roman" w:hAnsi="Times New Roman" w:cs="Times New Roman"/>
      <w:sz w:val="24"/>
      <w:szCs w:val="24"/>
      <w:lang w:val="ru-RU" w:eastAsia="ru-RU"/>
    </w:rPr>
  </w:style>
  <w:style w:type="numbering" w:customStyle="1" w:styleId="3f">
    <w:name w:val="Нет списка3"/>
    <w:next w:val="a9"/>
    <w:uiPriority w:val="99"/>
    <w:semiHidden/>
    <w:unhideWhenUsed/>
    <w:rsid w:val="004C4ECE"/>
  </w:style>
  <w:style w:type="table" w:customStyle="1" w:styleId="100">
    <w:name w:val="Сетка таблицы10"/>
    <w:basedOn w:val="a8"/>
    <w:next w:val="aa"/>
    <w:uiPriority w:val="59"/>
    <w:rsid w:val="00491171"/>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3"/>
    <w:basedOn w:val="a8"/>
    <w:next w:val="aa"/>
    <w:uiPriority w:val="59"/>
    <w:rsid w:val="00491171"/>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етка таблицы411"/>
    <w:basedOn w:val="a8"/>
    <w:uiPriority w:val="59"/>
    <w:rsid w:val="0081778A"/>
    <w:pPr>
      <w:spacing w:after="0" w:line="240" w:lineRule="auto"/>
    </w:pPr>
    <w:rPr>
      <w:rFonts w:ascii="Calibri" w:eastAsia="Calibri" w:hAnsi="Calibri"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4">
    <w:name w:val="Нет списка4"/>
    <w:next w:val="a9"/>
    <w:uiPriority w:val="99"/>
    <w:semiHidden/>
    <w:unhideWhenUsed/>
    <w:rsid w:val="00B40CA0"/>
  </w:style>
  <w:style w:type="table" w:customStyle="1" w:styleId="111">
    <w:name w:val="Сетка таблицы11"/>
    <w:basedOn w:val="a8"/>
    <w:next w:val="aa"/>
    <w:uiPriority w:val="99"/>
    <w:rsid w:val="00B40CA0"/>
    <w:pPr>
      <w:spacing w:after="0" w:line="240" w:lineRule="auto"/>
    </w:pPr>
    <w:rPr>
      <w:rFonts w:ascii="Calibri" w:eastAsia="Calibri" w:hAnsi="Calibri" w:cs="Calibri"/>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8"/>
    <w:next w:val="aa"/>
    <w:uiPriority w:val="59"/>
    <w:rsid w:val="00634AB5"/>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8"/>
    <w:next w:val="aa"/>
    <w:uiPriority w:val="59"/>
    <w:rsid w:val="00111C9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8"/>
    <w:next w:val="aa"/>
    <w:uiPriority w:val="59"/>
    <w:rsid w:val="00111C99"/>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3">
    <w:name w:val="Сетка таблицы14"/>
    <w:basedOn w:val="a8"/>
    <w:next w:val="aa"/>
    <w:uiPriority w:val="39"/>
    <w:rsid w:val="0015670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8"/>
    <w:next w:val="aa"/>
    <w:uiPriority w:val="39"/>
    <w:rsid w:val="0015670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8"/>
    <w:next w:val="aa"/>
    <w:uiPriority w:val="39"/>
    <w:rsid w:val="0015670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8"/>
    <w:next w:val="aa"/>
    <w:uiPriority w:val="39"/>
    <w:rsid w:val="0015670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3">
    <w:name w:val="Unresolved Mention"/>
    <w:basedOn w:val="a7"/>
    <w:uiPriority w:val="99"/>
    <w:semiHidden/>
    <w:unhideWhenUsed/>
    <w:rsid w:val="001F60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82308">
      <w:bodyDiv w:val="1"/>
      <w:marLeft w:val="0"/>
      <w:marRight w:val="0"/>
      <w:marTop w:val="0"/>
      <w:marBottom w:val="0"/>
      <w:divBdr>
        <w:top w:val="none" w:sz="0" w:space="0" w:color="auto"/>
        <w:left w:val="none" w:sz="0" w:space="0" w:color="auto"/>
        <w:bottom w:val="none" w:sz="0" w:space="0" w:color="auto"/>
        <w:right w:val="none" w:sz="0" w:space="0" w:color="auto"/>
      </w:divBdr>
    </w:div>
    <w:div w:id="104080783">
      <w:bodyDiv w:val="1"/>
      <w:marLeft w:val="0"/>
      <w:marRight w:val="0"/>
      <w:marTop w:val="0"/>
      <w:marBottom w:val="0"/>
      <w:divBdr>
        <w:top w:val="none" w:sz="0" w:space="0" w:color="auto"/>
        <w:left w:val="none" w:sz="0" w:space="0" w:color="auto"/>
        <w:bottom w:val="none" w:sz="0" w:space="0" w:color="auto"/>
        <w:right w:val="none" w:sz="0" w:space="0" w:color="auto"/>
      </w:divBdr>
    </w:div>
    <w:div w:id="116726163">
      <w:bodyDiv w:val="1"/>
      <w:marLeft w:val="0"/>
      <w:marRight w:val="0"/>
      <w:marTop w:val="0"/>
      <w:marBottom w:val="0"/>
      <w:divBdr>
        <w:top w:val="none" w:sz="0" w:space="0" w:color="auto"/>
        <w:left w:val="none" w:sz="0" w:space="0" w:color="auto"/>
        <w:bottom w:val="none" w:sz="0" w:space="0" w:color="auto"/>
        <w:right w:val="none" w:sz="0" w:space="0" w:color="auto"/>
      </w:divBdr>
    </w:div>
    <w:div w:id="125315436">
      <w:bodyDiv w:val="1"/>
      <w:marLeft w:val="0"/>
      <w:marRight w:val="0"/>
      <w:marTop w:val="0"/>
      <w:marBottom w:val="0"/>
      <w:divBdr>
        <w:top w:val="none" w:sz="0" w:space="0" w:color="auto"/>
        <w:left w:val="none" w:sz="0" w:space="0" w:color="auto"/>
        <w:bottom w:val="none" w:sz="0" w:space="0" w:color="auto"/>
        <w:right w:val="none" w:sz="0" w:space="0" w:color="auto"/>
      </w:divBdr>
    </w:div>
    <w:div w:id="132598387">
      <w:bodyDiv w:val="1"/>
      <w:marLeft w:val="0"/>
      <w:marRight w:val="0"/>
      <w:marTop w:val="0"/>
      <w:marBottom w:val="0"/>
      <w:divBdr>
        <w:top w:val="none" w:sz="0" w:space="0" w:color="auto"/>
        <w:left w:val="none" w:sz="0" w:space="0" w:color="auto"/>
        <w:bottom w:val="none" w:sz="0" w:space="0" w:color="auto"/>
        <w:right w:val="none" w:sz="0" w:space="0" w:color="auto"/>
      </w:divBdr>
    </w:div>
    <w:div w:id="143862146">
      <w:bodyDiv w:val="1"/>
      <w:marLeft w:val="0"/>
      <w:marRight w:val="0"/>
      <w:marTop w:val="0"/>
      <w:marBottom w:val="0"/>
      <w:divBdr>
        <w:top w:val="none" w:sz="0" w:space="0" w:color="auto"/>
        <w:left w:val="none" w:sz="0" w:space="0" w:color="auto"/>
        <w:bottom w:val="none" w:sz="0" w:space="0" w:color="auto"/>
        <w:right w:val="none" w:sz="0" w:space="0" w:color="auto"/>
      </w:divBdr>
    </w:div>
    <w:div w:id="152335188">
      <w:bodyDiv w:val="1"/>
      <w:marLeft w:val="0"/>
      <w:marRight w:val="0"/>
      <w:marTop w:val="0"/>
      <w:marBottom w:val="0"/>
      <w:divBdr>
        <w:top w:val="none" w:sz="0" w:space="0" w:color="auto"/>
        <w:left w:val="none" w:sz="0" w:space="0" w:color="auto"/>
        <w:bottom w:val="none" w:sz="0" w:space="0" w:color="auto"/>
        <w:right w:val="none" w:sz="0" w:space="0" w:color="auto"/>
      </w:divBdr>
    </w:div>
    <w:div w:id="168064301">
      <w:bodyDiv w:val="1"/>
      <w:marLeft w:val="0"/>
      <w:marRight w:val="0"/>
      <w:marTop w:val="0"/>
      <w:marBottom w:val="0"/>
      <w:divBdr>
        <w:top w:val="none" w:sz="0" w:space="0" w:color="auto"/>
        <w:left w:val="none" w:sz="0" w:space="0" w:color="auto"/>
        <w:bottom w:val="none" w:sz="0" w:space="0" w:color="auto"/>
        <w:right w:val="none" w:sz="0" w:space="0" w:color="auto"/>
      </w:divBdr>
    </w:div>
    <w:div w:id="307173138">
      <w:bodyDiv w:val="1"/>
      <w:marLeft w:val="0"/>
      <w:marRight w:val="0"/>
      <w:marTop w:val="0"/>
      <w:marBottom w:val="0"/>
      <w:divBdr>
        <w:top w:val="none" w:sz="0" w:space="0" w:color="auto"/>
        <w:left w:val="none" w:sz="0" w:space="0" w:color="auto"/>
        <w:bottom w:val="none" w:sz="0" w:space="0" w:color="auto"/>
        <w:right w:val="none" w:sz="0" w:space="0" w:color="auto"/>
      </w:divBdr>
    </w:div>
    <w:div w:id="388918118">
      <w:bodyDiv w:val="1"/>
      <w:marLeft w:val="0"/>
      <w:marRight w:val="0"/>
      <w:marTop w:val="0"/>
      <w:marBottom w:val="0"/>
      <w:divBdr>
        <w:top w:val="none" w:sz="0" w:space="0" w:color="auto"/>
        <w:left w:val="none" w:sz="0" w:space="0" w:color="auto"/>
        <w:bottom w:val="none" w:sz="0" w:space="0" w:color="auto"/>
        <w:right w:val="none" w:sz="0" w:space="0" w:color="auto"/>
      </w:divBdr>
    </w:div>
    <w:div w:id="404030116">
      <w:bodyDiv w:val="1"/>
      <w:marLeft w:val="0"/>
      <w:marRight w:val="0"/>
      <w:marTop w:val="0"/>
      <w:marBottom w:val="0"/>
      <w:divBdr>
        <w:top w:val="none" w:sz="0" w:space="0" w:color="auto"/>
        <w:left w:val="none" w:sz="0" w:space="0" w:color="auto"/>
        <w:bottom w:val="none" w:sz="0" w:space="0" w:color="auto"/>
        <w:right w:val="none" w:sz="0" w:space="0" w:color="auto"/>
      </w:divBdr>
    </w:div>
    <w:div w:id="442380079">
      <w:bodyDiv w:val="1"/>
      <w:marLeft w:val="0"/>
      <w:marRight w:val="0"/>
      <w:marTop w:val="0"/>
      <w:marBottom w:val="0"/>
      <w:divBdr>
        <w:top w:val="none" w:sz="0" w:space="0" w:color="auto"/>
        <w:left w:val="none" w:sz="0" w:space="0" w:color="auto"/>
        <w:bottom w:val="none" w:sz="0" w:space="0" w:color="auto"/>
        <w:right w:val="none" w:sz="0" w:space="0" w:color="auto"/>
      </w:divBdr>
    </w:div>
    <w:div w:id="463275427">
      <w:bodyDiv w:val="1"/>
      <w:marLeft w:val="0"/>
      <w:marRight w:val="0"/>
      <w:marTop w:val="0"/>
      <w:marBottom w:val="0"/>
      <w:divBdr>
        <w:top w:val="none" w:sz="0" w:space="0" w:color="auto"/>
        <w:left w:val="none" w:sz="0" w:space="0" w:color="auto"/>
        <w:bottom w:val="none" w:sz="0" w:space="0" w:color="auto"/>
        <w:right w:val="none" w:sz="0" w:space="0" w:color="auto"/>
      </w:divBdr>
    </w:div>
    <w:div w:id="463550142">
      <w:bodyDiv w:val="1"/>
      <w:marLeft w:val="0"/>
      <w:marRight w:val="0"/>
      <w:marTop w:val="0"/>
      <w:marBottom w:val="0"/>
      <w:divBdr>
        <w:top w:val="none" w:sz="0" w:space="0" w:color="auto"/>
        <w:left w:val="none" w:sz="0" w:space="0" w:color="auto"/>
        <w:bottom w:val="none" w:sz="0" w:space="0" w:color="auto"/>
        <w:right w:val="none" w:sz="0" w:space="0" w:color="auto"/>
      </w:divBdr>
    </w:div>
    <w:div w:id="490752272">
      <w:bodyDiv w:val="1"/>
      <w:marLeft w:val="0"/>
      <w:marRight w:val="0"/>
      <w:marTop w:val="0"/>
      <w:marBottom w:val="0"/>
      <w:divBdr>
        <w:top w:val="none" w:sz="0" w:space="0" w:color="auto"/>
        <w:left w:val="none" w:sz="0" w:space="0" w:color="auto"/>
        <w:bottom w:val="none" w:sz="0" w:space="0" w:color="auto"/>
        <w:right w:val="none" w:sz="0" w:space="0" w:color="auto"/>
      </w:divBdr>
    </w:div>
    <w:div w:id="491262265">
      <w:bodyDiv w:val="1"/>
      <w:marLeft w:val="0"/>
      <w:marRight w:val="0"/>
      <w:marTop w:val="0"/>
      <w:marBottom w:val="0"/>
      <w:divBdr>
        <w:top w:val="none" w:sz="0" w:space="0" w:color="auto"/>
        <w:left w:val="none" w:sz="0" w:space="0" w:color="auto"/>
        <w:bottom w:val="none" w:sz="0" w:space="0" w:color="auto"/>
        <w:right w:val="none" w:sz="0" w:space="0" w:color="auto"/>
      </w:divBdr>
    </w:div>
    <w:div w:id="506100067">
      <w:bodyDiv w:val="1"/>
      <w:marLeft w:val="0"/>
      <w:marRight w:val="0"/>
      <w:marTop w:val="0"/>
      <w:marBottom w:val="0"/>
      <w:divBdr>
        <w:top w:val="none" w:sz="0" w:space="0" w:color="auto"/>
        <w:left w:val="none" w:sz="0" w:space="0" w:color="auto"/>
        <w:bottom w:val="none" w:sz="0" w:space="0" w:color="auto"/>
        <w:right w:val="none" w:sz="0" w:space="0" w:color="auto"/>
      </w:divBdr>
    </w:div>
    <w:div w:id="516384519">
      <w:bodyDiv w:val="1"/>
      <w:marLeft w:val="0"/>
      <w:marRight w:val="0"/>
      <w:marTop w:val="0"/>
      <w:marBottom w:val="0"/>
      <w:divBdr>
        <w:top w:val="none" w:sz="0" w:space="0" w:color="auto"/>
        <w:left w:val="none" w:sz="0" w:space="0" w:color="auto"/>
        <w:bottom w:val="none" w:sz="0" w:space="0" w:color="auto"/>
        <w:right w:val="none" w:sz="0" w:space="0" w:color="auto"/>
      </w:divBdr>
    </w:div>
    <w:div w:id="557327207">
      <w:bodyDiv w:val="1"/>
      <w:marLeft w:val="0"/>
      <w:marRight w:val="0"/>
      <w:marTop w:val="0"/>
      <w:marBottom w:val="0"/>
      <w:divBdr>
        <w:top w:val="none" w:sz="0" w:space="0" w:color="auto"/>
        <w:left w:val="none" w:sz="0" w:space="0" w:color="auto"/>
        <w:bottom w:val="none" w:sz="0" w:space="0" w:color="auto"/>
        <w:right w:val="none" w:sz="0" w:space="0" w:color="auto"/>
      </w:divBdr>
    </w:div>
    <w:div w:id="593516224">
      <w:bodyDiv w:val="1"/>
      <w:marLeft w:val="0"/>
      <w:marRight w:val="0"/>
      <w:marTop w:val="0"/>
      <w:marBottom w:val="0"/>
      <w:divBdr>
        <w:top w:val="none" w:sz="0" w:space="0" w:color="auto"/>
        <w:left w:val="none" w:sz="0" w:space="0" w:color="auto"/>
        <w:bottom w:val="none" w:sz="0" w:space="0" w:color="auto"/>
        <w:right w:val="none" w:sz="0" w:space="0" w:color="auto"/>
      </w:divBdr>
    </w:div>
    <w:div w:id="607659520">
      <w:bodyDiv w:val="1"/>
      <w:marLeft w:val="0"/>
      <w:marRight w:val="0"/>
      <w:marTop w:val="0"/>
      <w:marBottom w:val="0"/>
      <w:divBdr>
        <w:top w:val="none" w:sz="0" w:space="0" w:color="auto"/>
        <w:left w:val="none" w:sz="0" w:space="0" w:color="auto"/>
        <w:bottom w:val="none" w:sz="0" w:space="0" w:color="auto"/>
        <w:right w:val="none" w:sz="0" w:space="0" w:color="auto"/>
      </w:divBdr>
    </w:div>
    <w:div w:id="608127775">
      <w:bodyDiv w:val="1"/>
      <w:marLeft w:val="0"/>
      <w:marRight w:val="0"/>
      <w:marTop w:val="0"/>
      <w:marBottom w:val="0"/>
      <w:divBdr>
        <w:top w:val="none" w:sz="0" w:space="0" w:color="auto"/>
        <w:left w:val="none" w:sz="0" w:space="0" w:color="auto"/>
        <w:bottom w:val="none" w:sz="0" w:space="0" w:color="auto"/>
        <w:right w:val="none" w:sz="0" w:space="0" w:color="auto"/>
      </w:divBdr>
    </w:div>
    <w:div w:id="611204878">
      <w:bodyDiv w:val="1"/>
      <w:marLeft w:val="0"/>
      <w:marRight w:val="0"/>
      <w:marTop w:val="0"/>
      <w:marBottom w:val="0"/>
      <w:divBdr>
        <w:top w:val="none" w:sz="0" w:space="0" w:color="auto"/>
        <w:left w:val="none" w:sz="0" w:space="0" w:color="auto"/>
        <w:bottom w:val="none" w:sz="0" w:space="0" w:color="auto"/>
        <w:right w:val="none" w:sz="0" w:space="0" w:color="auto"/>
      </w:divBdr>
    </w:div>
    <w:div w:id="620263268">
      <w:bodyDiv w:val="1"/>
      <w:marLeft w:val="0"/>
      <w:marRight w:val="0"/>
      <w:marTop w:val="0"/>
      <w:marBottom w:val="0"/>
      <w:divBdr>
        <w:top w:val="none" w:sz="0" w:space="0" w:color="auto"/>
        <w:left w:val="none" w:sz="0" w:space="0" w:color="auto"/>
        <w:bottom w:val="none" w:sz="0" w:space="0" w:color="auto"/>
        <w:right w:val="none" w:sz="0" w:space="0" w:color="auto"/>
      </w:divBdr>
    </w:div>
    <w:div w:id="638415549">
      <w:bodyDiv w:val="1"/>
      <w:marLeft w:val="0"/>
      <w:marRight w:val="0"/>
      <w:marTop w:val="0"/>
      <w:marBottom w:val="0"/>
      <w:divBdr>
        <w:top w:val="none" w:sz="0" w:space="0" w:color="auto"/>
        <w:left w:val="none" w:sz="0" w:space="0" w:color="auto"/>
        <w:bottom w:val="none" w:sz="0" w:space="0" w:color="auto"/>
        <w:right w:val="none" w:sz="0" w:space="0" w:color="auto"/>
      </w:divBdr>
    </w:div>
    <w:div w:id="652686859">
      <w:bodyDiv w:val="1"/>
      <w:marLeft w:val="0"/>
      <w:marRight w:val="0"/>
      <w:marTop w:val="0"/>
      <w:marBottom w:val="0"/>
      <w:divBdr>
        <w:top w:val="none" w:sz="0" w:space="0" w:color="auto"/>
        <w:left w:val="none" w:sz="0" w:space="0" w:color="auto"/>
        <w:bottom w:val="none" w:sz="0" w:space="0" w:color="auto"/>
        <w:right w:val="none" w:sz="0" w:space="0" w:color="auto"/>
      </w:divBdr>
    </w:div>
    <w:div w:id="676005760">
      <w:bodyDiv w:val="1"/>
      <w:marLeft w:val="0"/>
      <w:marRight w:val="0"/>
      <w:marTop w:val="0"/>
      <w:marBottom w:val="0"/>
      <w:divBdr>
        <w:top w:val="none" w:sz="0" w:space="0" w:color="auto"/>
        <w:left w:val="none" w:sz="0" w:space="0" w:color="auto"/>
        <w:bottom w:val="none" w:sz="0" w:space="0" w:color="auto"/>
        <w:right w:val="none" w:sz="0" w:space="0" w:color="auto"/>
      </w:divBdr>
    </w:div>
    <w:div w:id="686635899">
      <w:bodyDiv w:val="1"/>
      <w:marLeft w:val="0"/>
      <w:marRight w:val="0"/>
      <w:marTop w:val="0"/>
      <w:marBottom w:val="0"/>
      <w:divBdr>
        <w:top w:val="none" w:sz="0" w:space="0" w:color="auto"/>
        <w:left w:val="none" w:sz="0" w:space="0" w:color="auto"/>
        <w:bottom w:val="none" w:sz="0" w:space="0" w:color="auto"/>
        <w:right w:val="none" w:sz="0" w:space="0" w:color="auto"/>
      </w:divBdr>
    </w:div>
    <w:div w:id="732849673">
      <w:bodyDiv w:val="1"/>
      <w:marLeft w:val="0"/>
      <w:marRight w:val="0"/>
      <w:marTop w:val="0"/>
      <w:marBottom w:val="0"/>
      <w:divBdr>
        <w:top w:val="none" w:sz="0" w:space="0" w:color="auto"/>
        <w:left w:val="none" w:sz="0" w:space="0" w:color="auto"/>
        <w:bottom w:val="none" w:sz="0" w:space="0" w:color="auto"/>
        <w:right w:val="none" w:sz="0" w:space="0" w:color="auto"/>
      </w:divBdr>
    </w:div>
    <w:div w:id="784809997">
      <w:bodyDiv w:val="1"/>
      <w:marLeft w:val="0"/>
      <w:marRight w:val="0"/>
      <w:marTop w:val="0"/>
      <w:marBottom w:val="0"/>
      <w:divBdr>
        <w:top w:val="none" w:sz="0" w:space="0" w:color="auto"/>
        <w:left w:val="none" w:sz="0" w:space="0" w:color="auto"/>
        <w:bottom w:val="none" w:sz="0" w:space="0" w:color="auto"/>
        <w:right w:val="none" w:sz="0" w:space="0" w:color="auto"/>
      </w:divBdr>
    </w:div>
    <w:div w:id="814302982">
      <w:bodyDiv w:val="1"/>
      <w:marLeft w:val="0"/>
      <w:marRight w:val="0"/>
      <w:marTop w:val="0"/>
      <w:marBottom w:val="0"/>
      <w:divBdr>
        <w:top w:val="none" w:sz="0" w:space="0" w:color="auto"/>
        <w:left w:val="none" w:sz="0" w:space="0" w:color="auto"/>
        <w:bottom w:val="none" w:sz="0" w:space="0" w:color="auto"/>
        <w:right w:val="none" w:sz="0" w:space="0" w:color="auto"/>
      </w:divBdr>
    </w:div>
    <w:div w:id="818040507">
      <w:bodyDiv w:val="1"/>
      <w:marLeft w:val="0"/>
      <w:marRight w:val="0"/>
      <w:marTop w:val="0"/>
      <w:marBottom w:val="0"/>
      <w:divBdr>
        <w:top w:val="none" w:sz="0" w:space="0" w:color="auto"/>
        <w:left w:val="none" w:sz="0" w:space="0" w:color="auto"/>
        <w:bottom w:val="none" w:sz="0" w:space="0" w:color="auto"/>
        <w:right w:val="none" w:sz="0" w:space="0" w:color="auto"/>
      </w:divBdr>
    </w:div>
    <w:div w:id="832574569">
      <w:bodyDiv w:val="1"/>
      <w:marLeft w:val="0"/>
      <w:marRight w:val="0"/>
      <w:marTop w:val="0"/>
      <w:marBottom w:val="0"/>
      <w:divBdr>
        <w:top w:val="none" w:sz="0" w:space="0" w:color="auto"/>
        <w:left w:val="none" w:sz="0" w:space="0" w:color="auto"/>
        <w:bottom w:val="none" w:sz="0" w:space="0" w:color="auto"/>
        <w:right w:val="none" w:sz="0" w:space="0" w:color="auto"/>
      </w:divBdr>
    </w:div>
    <w:div w:id="885409468">
      <w:bodyDiv w:val="1"/>
      <w:marLeft w:val="0"/>
      <w:marRight w:val="0"/>
      <w:marTop w:val="0"/>
      <w:marBottom w:val="0"/>
      <w:divBdr>
        <w:top w:val="none" w:sz="0" w:space="0" w:color="auto"/>
        <w:left w:val="none" w:sz="0" w:space="0" w:color="auto"/>
        <w:bottom w:val="none" w:sz="0" w:space="0" w:color="auto"/>
        <w:right w:val="none" w:sz="0" w:space="0" w:color="auto"/>
      </w:divBdr>
    </w:div>
    <w:div w:id="892498547">
      <w:bodyDiv w:val="1"/>
      <w:marLeft w:val="0"/>
      <w:marRight w:val="0"/>
      <w:marTop w:val="0"/>
      <w:marBottom w:val="0"/>
      <w:divBdr>
        <w:top w:val="none" w:sz="0" w:space="0" w:color="auto"/>
        <w:left w:val="none" w:sz="0" w:space="0" w:color="auto"/>
        <w:bottom w:val="none" w:sz="0" w:space="0" w:color="auto"/>
        <w:right w:val="none" w:sz="0" w:space="0" w:color="auto"/>
      </w:divBdr>
    </w:div>
    <w:div w:id="926881993">
      <w:bodyDiv w:val="1"/>
      <w:marLeft w:val="0"/>
      <w:marRight w:val="0"/>
      <w:marTop w:val="0"/>
      <w:marBottom w:val="0"/>
      <w:divBdr>
        <w:top w:val="none" w:sz="0" w:space="0" w:color="auto"/>
        <w:left w:val="none" w:sz="0" w:space="0" w:color="auto"/>
        <w:bottom w:val="none" w:sz="0" w:space="0" w:color="auto"/>
        <w:right w:val="none" w:sz="0" w:space="0" w:color="auto"/>
      </w:divBdr>
    </w:div>
    <w:div w:id="937635339">
      <w:bodyDiv w:val="1"/>
      <w:marLeft w:val="0"/>
      <w:marRight w:val="0"/>
      <w:marTop w:val="0"/>
      <w:marBottom w:val="0"/>
      <w:divBdr>
        <w:top w:val="none" w:sz="0" w:space="0" w:color="auto"/>
        <w:left w:val="none" w:sz="0" w:space="0" w:color="auto"/>
        <w:bottom w:val="none" w:sz="0" w:space="0" w:color="auto"/>
        <w:right w:val="none" w:sz="0" w:space="0" w:color="auto"/>
      </w:divBdr>
    </w:div>
    <w:div w:id="947279035">
      <w:bodyDiv w:val="1"/>
      <w:marLeft w:val="0"/>
      <w:marRight w:val="0"/>
      <w:marTop w:val="0"/>
      <w:marBottom w:val="0"/>
      <w:divBdr>
        <w:top w:val="none" w:sz="0" w:space="0" w:color="auto"/>
        <w:left w:val="none" w:sz="0" w:space="0" w:color="auto"/>
        <w:bottom w:val="none" w:sz="0" w:space="0" w:color="auto"/>
        <w:right w:val="none" w:sz="0" w:space="0" w:color="auto"/>
      </w:divBdr>
    </w:div>
    <w:div w:id="950238487">
      <w:bodyDiv w:val="1"/>
      <w:marLeft w:val="0"/>
      <w:marRight w:val="0"/>
      <w:marTop w:val="0"/>
      <w:marBottom w:val="0"/>
      <w:divBdr>
        <w:top w:val="none" w:sz="0" w:space="0" w:color="auto"/>
        <w:left w:val="none" w:sz="0" w:space="0" w:color="auto"/>
        <w:bottom w:val="none" w:sz="0" w:space="0" w:color="auto"/>
        <w:right w:val="none" w:sz="0" w:space="0" w:color="auto"/>
      </w:divBdr>
    </w:div>
    <w:div w:id="970475339">
      <w:bodyDiv w:val="1"/>
      <w:marLeft w:val="0"/>
      <w:marRight w:val="0"/>
      <w:marTop w:val="0"/>
      <w:marBottom w:val="0"/>
      <w:divBdr>
        <w:top w:val="none" w:sz="0" w:space="0" w:color="auto"/>
        <w:left w:val="none" w:sz="0" w:space="0" w:color="auto"/>
        <w:bottom w:val="none" w:sz="0" w:space="0" w:color="auto"/>
        <w:right w:val="none" w:sz="0" w:space="0" w:color="auto"/>
      </w:divBdr>
    </w:div>
    <w:div w:id="971785608">
      <w:bodyDiv w:val="1"/>
      <w:marLeft w:val="0"/>
      <w:marRight w:val="0"/>
      <w:marTop w:val="0"/>
      <w:marBottom w:val="0"/>
      <w:divBdr>
        <w:top w:val="none" w:sz="0" w:space="0" w:color="auto"/>
        <w:left w:val="none" w:sz="0" w:space="0" w:color="auto"/>
        <w:bottom w:val="none" w:sz="0" w:space="0" w:color="auto"/>
        <w:right w:val="none" w:sz="0" w:space="0" w:color="auto"/>
      </w:divBdr>
    </w:div>
    <w:div w:id="986400746">
      <w:bodyDiv w:val="1"/>
      <w:marLeft w:val="0"/>
      <w:marRight w:val="0"/>
      <w:marTop w:val="0"/>
      <w:marBottom w:val="0"/>
      <w:divBdr>
        <w:top w:val="none" w:sz="0" w:space="0" w:color="auto"/>
        <w:left w:val="none" w:sz="0" w:space="0" w:color="auto"/>
        <w:bottom w:val="none" w:sz="0" w:space="0" w:color="auto"/>
        <w:right w:val="none" w:sz="0" w:space="0" w:color="auto"/>
      </w:divBdr>
    </w:div>
    <w:div w:id="997928456">
      <w:bodyDiv w:val="1"/>
      <w:marLeft w:val="0"/>
      <w:marRight w:val="0"/>
      <w:marTop w:val="0"/>
      <w:marBottom w:val="0"/>
      <w:divBdr>
        <w:top w:val="none" w:sz="0" w:space="0" w:color="auto"/>
        <w:left w:val="none" w:sz="0" w:space="0" w:color="auto"/>
        <w:bottom w:val="none" w:sz="0" w:space="0" w:color="auto"/>
        <w:right w:val="none" w:sz="0" w:space="0" w:color="auto"/>
      </w:divBdr>
    </w:div>
    <w:div w:id="1011569372">
      <w:bodyDiv w:val="1"/>
      <w:marLeft w:val="0"/>
      <w:marRight w:val="0"/>
      <w:marTop w:val="0"/>
      <w:marBottom w:val="0"/>
      <w:divBdr>
        <w:top w:val="none" w:sz="0" w:space="0" w:color="auto"/>
        <w:left w:val="none" w:sz="0" w:space="0" w:color="auto"/>
        <w:bottom w:val="none" w:sz="0" w:space="0" w:color="auto"/>
        <w:right w:val="none" w:sz="0" w:space="0" w:color="auto"/>
      </w:divBdr>
    </w:div>
    <w:div w:id="1033192877">
      <w:bodyDiv w:val="1"/>
      <w:marLeft w:val="0"/>
      <w:marRight w:val="0"/>
      <w:marTop w:val="0"/>
      <w:marBottom w:val="0"/>
      <w:divBdr>
        <w:top w:val="none" w:sz="0" w:space="0" w:color="auto"/>
        <w:left w:val="none" w:sz="0" w:space="0" w:color="auto"/>
        <w:bottom w:val="none" w:sz="0" w:space="0" w:color="auto"/>
        <w:right w:val="none" w:sz="0" w:space="0" w:color="auto"/>
      </w:divBdr>
    </w:div>
    <w:div w:id="1124154122">
      <w:bodyDiv w:val="1"/>
      <w:marLeft w:val="0"/>
      <w:marRight w:val="0"/>
      <w:marTop w:val="0"/>
      <w:marBottom w:val="0"/>
      <w:divBdr>
        <w:top w:val="none" w:sz="0" w:space="0" w:color="auto"/>
        <w:left w:val="none" w:sz="0" w:space="0" w:color="auto"/>
        <w:bottom w:val="none" w:sz="0" w:space="0" w:color="auto"/>
        <w:right w:val="none" w:sz="0" w:space="0" w:color="auto"/>
      </w:divBdr>
    </w:div>
    <w:div w:id="1182209477">
      <w:bodyDiv w:val="1"/>
      <w:marLeft w:val="0"/>
      <w:marRight w:val="0"/>
      <w:marTop w:val="0"/>
      <w:marBottom w:val="0"/>
      <w:divBdr>
        <w:top w:val="none" w:sz="0" w:space="0" w:color="auto"/>
        <w:left w:val="none" w:sz="0" w:space="0" w:color="auto"/>
        <w:bottom w:val="none" w:sz="0" w:space="0" w:color="auto"/>
        <w:right w:val="none" w:sz="0" w:space="0" w:color="auto"/>
      </w:divBdr>
    </w:div>
    <w:div w:id="1189180069">
      <w:bodyDiv w:val="1"/>
      <w:marLeft w:val="0"/>
      <w:marRight w:val="0"/>
      <w:marTop w:val="0"/>
      <w:marBottom w:val="0"/>
      <w:divBdr>
        <w:top w:val="none" w:sz="0" w:space="0" w:color="auto"/>
        <w:left w:val="none" w:sz="0" w:space="0" w:color="auto"/>
        <w:bottom w:val="none" w:sz="0" w:space="0" w:color="auto"/>
        <w:right w:val="none" w:sz="0" w:space="0" w:color="auto"/>
      </w:divBdr>
    </w:div>
    <w:div w:id="1225288758">
      <w:bodyDiv w:val="1"/>
      <w:marLeft w:val="0"/>
      <w:marRight w:val="0"/>
      <w:marTop w:val="0"/>
      <w:marBottom w:val="0"/>
      <w:divBdr>
        <w:top w:val="none" w:sz="0" w:space="0" w:color="auto"/>
        <w:left w:val="none" w:sz="0" w:space="0" w:color="auto"/>
        <w:bottom w:val="none" w:sz="0" w:space="0" w:color="auto"/>
        <w:right w:val="none" w:sz="0" w:space="0" w:color="auto"/>
      </w:divBdr>
    </w:div>
    <w:div w:id="1248075444">
      <w:bodyDiv w:val="1"/>
      <w:marLeft w:val="0"/>
      <w:marRight w:val="0"/>
      <w:marTop w:val="0"/>
      <w:marBottom w:val="0"/>
      <w:divBdr>
        <w:top w:val="none" w:sz="0" w:space="0" w:color="auto"/>
        <w:left w:val="none" w:sz="0" w:space="0" w:color="auto"/>
        <w:bottom w:val="none" w:sz="0" w:space="0" w:color="auto"/>
        <w:right w:val="none" w:sz="0" w:space="0" w:color="auto"/>
      </w:divBdr>
    </w:div>
    <w:div w:id="1270821201">
      <w:bodyDiv w:val="1"/>
      <w:marLeft w:val="0"/>
      <w:marRight w:val="0"/>
      <w:marTop w:val="0"/>
      <w:marBottom w:val="0"/>
      <w:divBdr>
        <w:top w:val="none" w:sz="0" w:space="0" w:color="auto"/>
        <w:left w:val="none" w:sz="0" w:space="0" w:color="auto"/>
        <w:bottom w:val="none" w:sz="0" w:space="0" w:color="auto"/>
        <w:right w:val="none" w:sz="0" w:space="0" w:color="auto"/>
      </w:divBdr>
    </w:div>
    <w:div w:id="1302543942">
      <w:bodyDiv w:val="1"/>
      <w:marLeft w:val="0"/>
      <w:marRight w:val="0"/>
      <w:marTop w:val="0"/>
      <w:marBottom w:val="0"/>
      <w:divBdr>
        <w:top w:val="none" w:sz="0" w:space="0" w:color="auto"/>
        <w:left w:val="none" w:sz="0" w:space="0" w:color="auto"/>
        <w:bottom w:val="none" w:sz="0" w:space="0" w:color="auto"/>
        <w:right w:val="none" w:sz="0" w:space="0" w:color="auto"/>
      </w:divBdr>
    </w:div>
    <w:div w:id="1303123476">
      <w:bodyDiv w:val="1"/>
      <w:marLeft w:val="0"/>
      <w:marRight w:val="0"/>
      <w:marTop w:val="0"/>
      <w:marBottom w:val="0"/>
      <w:divBdr>
        <w:top w:val="none" w:sz="0" w:space="0" w:color="auto"/>
        <w:left w:val="none" w:sz="0" w:space="0" w:color="auto"/>
        <w:bottom w:val="none" w:sz="0" w:space="0" w:color="auto"/>
        <w:right w:val="none" w:sz="0" w:space="0" w:color="auto"/>
      </w:divBdr>
    </w:div>
    <w:div w:id="1306087545">
      <w:bodyDiv w:val="1"/>
      <w:marLeft w:val="0"/>
      <w:marRight w:val="0"/>
      <w:marTop w:val="0"/>
      <w:marBottom w:val="0"/>
      <w:divBdr>
        <w:top w:val="none" w:sz="0" w:space="0" w:color="auto"/>
        <w:left w:val="none" w:sz="0" w:space="0" w:color="auto"/>
        <w:bottom w:val="none" w:sz="0" w:space="0" w:color="auto"/>
        <w:right w:val="none" w:sz="0" w:space="0" w:color="auto"/>
      </w:divBdr>
    </w:div>
    <w:div w:id="1319385385">
      <w:bodyDiv w:val="1"/>
      <w:marLeft w:val="0"/>
      <w:marRight w:val="0"/>
      <w:marTop w:val="0"/>
      <w:marBottom w:val="0"/>
      <w:divBdr>
        <w:top w:val="none" w:sz="0" w:space="0" w:color="auto"/>
        <w:left w:val="none" w:sz="0" w:space="0" w:color="auto"/>
        <w:bottom w:val="none" w:sz="0" w:space="0" w:color="auto"/>
        <w:right w:val="none" w:sz="0" w:space="0" w:color="auto"/>
      </w:divBdr>
    </w:div>
    <w:div w:id="1319461041">
      <w:bodyDiv w:val="1"/>
      <w:marLeft w:val="0"/>
      <w:marRight w:val="0"/>
      <w:marTop w:val="0"/>
      <w:marBottom w:val="0"/>
      <w:divBdr>
        <w:top w:val="none" w:sz="0" w:space="0" w:color="auto"/>
        <w:left w:val="none" w:sz="0" w:space="0" w:color="auto"/>
        <w:bottom w:val="none" w:sz="0" w:space="0" w:color="auto"/>
        <w:right w:val="none" w:sz="0" w:space="0" w:color="auto"/>
      </w:divBdr>
    </w:div>
    <w:div w:id="1347635700">
      <w:bodyDiv w:val="1"/>
      <w:marLeft w:val="0"/>
      <w:marRight w:val="0"/>
      <w:marTop w:val="0"/>
      <w:marBottom w:val="0"/>
      <w:divBdr>
        <w:top w:val="none" w:sz="0" w:space="0" w:color="auto"/>
        <w:left w:val="none" w:sz="0" w:space="0" w:color="auto"/>
        <w:bottom w:val="none" w:sz="0" w:space="0" w:color="auto"/>
        <w:right w:val="none" w:sz="0" w:space="0" w:color="auto"/>
      </w:divBdr>
    </w:div>
    <w:div w:id="1378623128">
      <w:bodyDiv w:val="1"/>
      <w:marLeft w:val="0"/>
      <w:marRight w:val="0"/>
      <w:marTop w:val="0"/>
      <w:marBottom w:val="0"/>
      <w:divBdr>
        <w:top w:val="none" w:sz="0" w:space="0" w:color="auto"/>
        <w:left w:val="none" w:sz="0" w:space="0" w:color="auto"/>
        <w:bottom w:val="none" w:sz="0" w:space="0" w:color="auto"/>
        <w:right w:val="none" w:sz="0" w:space="0" w:color="auto"/>
      </w:divBdr>
    </w:div>
    <w:div w:id="1388870649">
      <w:bodyDiv w:val="1"/>
      <w:marLeft w:val="0"/>
      <w:marRight w:val="0"/>
      <w:marTop w:val="0"/>
      <w:marBottom w:val="0"/>
      <w:divBdr>
        <w:top w:val="none" w:sz="0" w:space="0" w:color="auto"/>
        <w:left w:val="none" w:sz="0" w:space="0" w:color="auto"/>
        <w:bottom w:val="none" w:sz="0" w:space="0" w:color="auto"/>
        <w:right w:val="none" w:sz="0" w:space="0" w:color="auto"/>
      </w:divBdr>
    </w:div>
    <w:div w:id="1459255439">
      <w:bodyDiv w:val="1"/>
      <w:marLeft w:val="0"/>
      <w:marRight w:val="0"/>
      <w:marTop w:val="0"/>
      <w:marBottom w:val="0"/>
      <w:divBdr>
        <w:top w:val="none" w:sz="0" w:space="0" w:color="auto"/>
        <w:left w:val="none" w:sz="0" w:space="0" w:color="auto"/>
        <w:bottom w:val="none" w:sz="0" w:space="0" w:color="auto"/>
        <w:right w:val="none" w:sz="0" w:space="0" w:color="auto"/>
      </w:divBdr>
    </w:div>
    <w:div w:id="1488545781">
      <w:bodyDiv w:val="1"/>
      <w:marLeft w:val="0"/>
      <w:marRight w:val="0"/>
      <w:marTop w:val="0"/>
      <w:marBottom w:val="0"/>
      <w:divBdr>
        <w:top w:val="none" w:sz="0" w:space="0" w:color="auto"/>
        <w:left w:val="none" w:sz="0" w:space="0" w:color="auto"/>
        <w:bottom w:val="none" w:sz="0" w:space="0" w:color="auto"/>
        <w:right w:val="none" w:sz="0" w:space="0" w:color="auto"/>
      </w:divBdr>
    </w:div>
    <w:div w:id="1515538347">
      <w:bodyDiv w:val="1"/>
      <w:marLeft w:val="0"/>
      <w:marRight w:val="0"/>
      <w:marTop w:val="0"/>
      <w:marBottom w:val="0"/>
      <w:divBdr>
        <w:top w:val="none" w:sz="0" w:space="0" w:color="auto"/>
        <w:left w:val="none" w:sz="0" w:space="0" w:color="auto"/>
        <w:bottom w:val="none" w:sz="0" w:space="0" w:color="auto"/>
        <w:right w:val="none" w:sz="0" w:space="0" w:color="auto"/>
      </w:divBdr>
    </w:div>
    <w:div w:id="1517303526">
      <w:bodyDiv w:val="1"/>
      <w:marLeft w:val="0"/>
      <w:marRight w:val="0"/>
      <w:marTop w:val="0"/>
      <w:marBottom w:val="0"/>
      <w:divBdr>
        <w:top w:val="none" w:sz="0" w:space="0" w:color="auto"/>
        <w:left w:val="none" w:sz="0" w:space="0" w:color="auto"/>
        <w:bottom w:val="none" w:sz="0" w:space="0" w:color="auto"/>
        <w:right w:val="none" w:sz="0" w:space="0" w:color="auto"/>
      </w:divBdr>
    </w:div>
    <w:div w:id="1548107723">
      <w:bodyDiv w:val="1"/>
      <w:marLeft w:val="0"/>
      <w:marRight w:val="0"/>
      <w:marTop w:val="0"/>
      <w:marBottom w:val="0"/>
      <w:divBdr>
        <w:top w:val="none" w:sz="0" w:space="0" w:color="auto"/>
        <w:left w:val="none" w:sz="0" w:space="0" w:color="auto"/>
        <w:bottom w:val="none" w:sz="0" w:space="0" w:color="auto"/>
        <w:right w:val="none" w:sz="0" w:space="0" w:color="auto"/>
      </w:divBdr>
    </w:div>
    <w:div w:id="1548951570">
      <w:bodyDiv w:val="1"/>
      <w:marLeft w:val="0"/>
      <w:marRight w:val="0"/>
      <w:marTop w:val="0"/>
      <w:marBottom w:val="0"/>
      <w:divBdr>
        <w:top w:val="none" w:sz="0" w:space="0" w:color="auto"/>
        <w:left w:val="none" w:sz="0" w:space="0" w:color="auto"/>
        <w:bottom w:val="none" w:sz="0" w:space="0" w:color="auto"/>
        <w:right w:val="none" w:sz="0" w:space="0" w:color="auto"/>
      </w:divBdr>
    </w:div>
    <w:div w:id="1589852786">
      <w:bodyDiv w:val="1"/>
      <w:marLeft w:val="0"/>
      <w:marRight w:val="0"/>
      <w:marTop w:val="0"/>
      <w:marBottom w:val="0"/>
      <w:divBdr>
        <w:top w:val="none" w:sz="0" w:space="0" w:color="auto"/>
        <w:left w:val="none" w:sz="0" w:space="0" w:color="auto"/>
        <w:bottom w:val="none" w:sz="0" w:space="0" w:color="auto"/>
        <w:right w:val="none" w:sz="0" w:space="0" w:color="auto"/>
      </w:divBdr>
    </w:div>
    <w:div w:id="1599673648">
      <w:bodyDiv w:val="1"/>
      <w:marLeft w:val="0"/>
      <w:marRight w:val="0"/>
      <w:marTop w:val="0"/>
      <w:marBottom w:val="0"/>
      <w:divBdr>
        <w:top w:val="none" w:sz="0" w:space="0" w:color="auto"/>
        <w:left w:val="none" w:sz="0" w:space="0" w:color="auto"/>
        <w:bottom w:val="none" w:sz="0" w:space="0" w:color="auto"/>
        <w:right w:val="none" w:sz="0" w:space="0" w:color="auto"/>
      </w:divBdr>
    </w:div>
    <w:div w:id="1612318063">
      <w:bodyDiv w:val="1"/>
      <w:marLeft w:val="0"/>
      <w:marRight w:val="0"/>
      <w:marTop w:val="0"/>
      <w:marBottom w:val="0"/>
      <w:divBdr>
        <w:top w:val="none" w:sz="0" w:space="0" w:color="auto"/>
        <w:left w:val="none" w:sz="0" w:space="0" w:color="auto"/>
        <w:bottom w:val="none" w:sz="0" w:space="0" w:color="auto"/>
        <w:right w:val="none" w:sz="0" w:space="0" w:color="auto"/>
      </w:divBdr>
    </w:div>
    <w:div w:id="1635789410">
      <w:bodyDiv w:val="1"/>
      <w:marLeft w:val="0"/>
      <w:marRight w:val="0"/>
      <w:marTop w:val="0"/>
      <w:marBottom w:val="0"/>
      <w:divBdr>
        <w:top w:val="none" w:sz="0" w:space="0" w:color="auto"/>
        <w:left w:val="none" w:sz="0" w:space="0" w:color="auto"/>
        <w:bottom w:val="none" w:sz="0" w:space="0" w:color="auto"/>
        <w:right w:val="none" w:sz="0" w:space="0" w:color="auto"/>
      </w:divBdr>
    </w:div>
    <w:div w:id="1661226579">
      <w:bodyDiv w:val="1"/>
      <w:marLeft w:val="0"/>
      <w:marRight w:val="0"/>
      <w:marTop w:val="0"/>
      <w:marBottom w:val="0"/>
      <w:divBdr>
        <w:top w:val="none" w:sz="0" w:space="0" w:color="auto"/>
        <w:left w:val="none" w:sz="0" w:space="0" w:color="auto"/>
        <w:bottom w:val="none" w:sz="0" w:space="0" w:color="auto"/>
        <w:right w:val="none" w:sz="0" w:space="0" w:color="auto"/>
      </w:divBdr>
    </w:div>
    <w:div w:id="1681077899">
      <w:bodyDiv w:val="1"/>
      <w:marLeft w:val="0"/>
      <w:marRight w:val="0"/>
      <w:marTop w:val="0"/>
      <w:marBottom w:val="0"/>
      <w:divBdr>
        <w:top w:val="none" w:sz="0" w:space="0" w:color="auto"/>
        <w:left w:val="none" w:sz="0" w:space="0" w:color="auto"/>
        <w:bottom w:val="none" w:sz="0" w:space="0" w:color="auto"/>
        <w:right w:val="none" w:sz="0" w:space="0" w:color="auto"/>
      </w:divBdr>
    </w:div>
    <w:div w:id="1681350822">
      <w:bodyDiv w:val="1"/>
      <w:marLeft w:val="0"/>
      <w:marRight w:val="0"/>
      <w:marTop w:val="0"/>
      <w:marBottom w:val="0"/>
      <w:divBdr>
        <w:top w:val="none" w:sz="0" w:space="0" w:color="auto"/>
        <w:left w:val="none" w:sz="0" w:space="0" w:color="auto"/>
        <w:bottom w:val="none" w:sz="0" w:space="0" w:color="auto"/>
        <w:right w:val="none" w:sz="0" w:space="0" w:color="auto"/>
      </w:divBdr>
    </w:div>
    <w:div w:id="1714576235">
      <w:bodyDiv w:val="1"/>
      <w:marLeft w:val="0"/>
      <w:marRight w:val="0"/>
      <w:marTop w:val="0"/>
      <w:marBottom w:val="0"/>
      <w:divBdr>
        <w:top w:val="none" w:sz="0" w:space="0" w:color="auto"/>
        <w:left w:val="none" w:sz="0" w:space="0" w:color="auto"/>
        <w:bottom w:val="none" w:sz="0" w:space="0" w:color="auto"/>
        <w:right w:val="none" w:sz="0" w:space="0" w:color="auto"/>
      </w:divBdr>
    </w:div>
    <w:div w:id="1735346828">
      <w:bodyDiv w:val="1"/>
      <w:marLeft w:val="0"/>
      <w:marRight w:val="0"/>
      <w:marTop w:val="0"/>
      <w:marBottom w:val="0"/>
      <w:divBdr>
        <w:top w:val="none" w:sz="0" w:space="0" w:color="auto"/>
        <w:left w:val="none" w:sz="0" w:space="0" w:color="auto"/>
        <w:bottom w:val="none" w:sz="0" w:space="0" w:color="auto"/>
        <w:right w:val="none" w:sz="0" w:space="0" w:color="auto"/>
      </w:divBdr>
    </w:div>
    <w:div w:id="1757052147">
      <w:bodyDiv w:val="1"/>
      <w:marLeft w:val="0"/>
      <w:marRight w:val="0"/>
      <w:marTop w:val="0"/>
      <w:marBottom w:val="0"/>
      <w:divBdr>
        <w:top w:val="none" w:sz="0" w:space="0" w:color="auto"/>
        <w:left w:val="none" w:sz="0" w:space="0" w:color="auto"/>
        <w:bottom w:val="none" w:sz="0" w:space="0" w:color="auto"/>
        <w:right w:val="none" w:sz="0" w:space="0" w:color="auto"/>
      </w:divBdr>
    </w:div>
    <w:div w:id="1775319286">
      <w:bodyDiv w:val="1"/>
      <w:marLeft w:val="0"/>
      <w:marRight w:val="0"/>
      <w:marTop w:val="0"/>
      <w:marBottom w:val="0"/>
      <w:divBdr>
        <w:top w:val="none" w:sz="0" w:space="0" w:color="auto"/>
        <w:left w:val="none" w:sz="0" w:space="0" w:color="auto"/>
        <w:bottom w:val="none" w:sz="0" w:space="0" w:color="auto"/>
        <w:right w:val="none" w:sz="0" w:space="0" w:color="auto"/>
      </w:divBdr>
    </w:div>
    <w:div w:id="1837113762">
      <w:bodyDiv w:val="1"/>
      <w:marLeft w:val="0"/>
      <w:marRight w:val="0"/>
      <w:marTop w:val="0"/>
      <w:marBottom w:val="0"/>
      <w:divBdr>
        <w:top w:val="none" w:sz="0" w:space="0" w:color="auto"/>
        <w:left w:val="none" w:sz="0" w:space="0" w:color="auto"/>
        <w:bottom w:val="none" w:sz="0" w:space="0" w:color="auto"/>
        <w:right w:val="none" w:sz="0" w:space="0" w:color="auto"/>
      </w:divBdr>
    </w:div>
    <w:div w:id="1850217524">
      <w:bodyDiv w:val="1"/>
      <w:marLeft w:val="0"/>
      <w:marRight w:val="0"/>
      <w:marTop w:val="0"/>
      <w:marBottom w:val="0"/>
      <w:divBdr>
        <w:top w:val="none" w:sz="0" w:space="0" w:color="auto"/>
        <w:left w:val="none" w:sz="0" w:space="0" w:color="auto"/>
        <w:bottom w:val="none" w:sz="0" w:space="0" w:color="auto"/>
        <w:right w:val="none" w:sz="0" w:space="0" w:color="auto"/>
      </w:divBdr>
    </w:div>
    <w:div w:id="1863351368">
      <w:bodyDiv w:val="1"/>
      <w:marLeft w:val="0"/>
      <w:marRight w:val="0"/>
      <w:marTop w:val="0"/>
      <w:marBottom w:val="0"/>
      <w:divBdr>
        <w:top w:val="none" w:sz="0" w:space="0" w:color="auto"/>
        <w:left w:val="none" w:sz="0" w:space="0" w:color="auto"/>
        <w:bottom w:val="none" w:sz="0" w:space="0" w:color="auto"/>
        <w:right w:val="none" w:sz="0" w:space="0" w:color="auto"/>
      </w:divBdr>
    </w:div>
    <w:div w:id="1890189600">
      <w:bodyDiv w:val="1"/>
      <w:marLeft w:val="0"/>
      <w:marRight w:val="0"/>
      <w:marTop w:val="0"/>
      <w:marBottom w:val="0"/>
      <w:divBdr>
        <w:top w:val="none" w:sz="0" w:space="0" w:color="auto"/>
        <w:left w:val="none" w:sz="0" w:space="0" w:color="auto"/>
        <w:bottom w:val="none" w:sz="0" w:space="0" w:color="auto"/>
        <w:right w:val="none" w:sz="0" w:space="0" w:color="auto"/>
      </w:divBdr>
    </w:div>
    <w:div w:id="1901861672">
      <w:bodyDiv w:val="1"/>
      <w:marLeft w:val="0"/>
      <w:marRight w:val="0"/>
      <w:marTop w:val="0"/>
      <w:marBottom w:val="0"/>
      <w:divBdr>
        <w:top w:val="none" w:sz="0" w:space="0" w:color="auto"/>
        <w:left w:val="none" w:sz="0" w:space="0" w:color="auto"/>
        <w:bottom w:val="none" w:sz="0" w:space="0" w:color="auto"/>
        <w:right w:val="none" w:sz="0" w:space="0" w:color="auto"/>
      </w:divBdr>
    </w:div>
    <w:div w:id="1917321604">
      <w:bodyDiv w:val="1"/>
      <w:marLeft w:val="0"/>
      <w:marRight w:val="0"/>
      <w:marTop w:val="0"/>
      <w:marBottom w:val="0"/>
      <w:divBdr>
        <w:top w:val="none" w:sz="0" w:space="0" w:color="auto"/>
        <w:left w:val="none" w:sz="0" w:space="0" w:color="auto"/>
        <w:bottom w:val="none" w:sz="0" w:space="0" w:color="auto"/>
        <w:right w:val="none" w:sz="0" w:space="0" w:color="auto"/>
      </w:divBdr>
    </w:div>
    <w:div w:id="1962030231">
      <w:bodyDiv w:val="1"/>
      <w:marLeft w:val="0"/>
      <w:marRight w:val="0"/>
      <w:marTop w:val="0"/>
      <w:marBottom w:val="0"/>
      <w:divBdr>
        <w:top w:val="none" w:sz="0" w:space="0" w:color="auto"/>
        <w:left w:val="none" w:sz="0" w:space="0" w:color="auto"/>
        <w:bottom w:val="none" w:sz="0" w:space="0" w:color="auto"/>
        <w:right w:val="none" w:sz="0" w:space="0" w:color="auto"/>
      </w:divBdr>
    </w:div>
    <w:div w:id="2008248245">
      <w:bodyDiv w:val="1"/>
      <w:marLeft w:val="0"/>
      <w:marRight w:val="0"/>
      <w:marTop w:val="0"/>
      <w:marBottom w:val="0"/>
      <w:divBdr>
        <w:top w:val="none" w:sz="0" w:space="0" w:color="auto"/>
        <w:left w:val="none" w:sz="0" w:space="0" w:color="auto"/>
        <w:bottom w:val="none" w:sz="0" w:space="0" w:color="auto"/>
        <w:right w:val="none" w:sz="0" w:space="0" w:color="auto"/>
      </w:divBdr>
    </w:div>
    <w:div w:id="2023389316">
      <w:bodyDiv w:val="1"/>
      <w:marLeft w:val="0"/>
      <w:marRight w:val="0"/>
      <w:marTop w:val="0"/>
      <w:marBottom w:val="0"/>
      <w:divBdr>
        <w:top w:val="none" w:sz="0" w:space="0" w:color="auto"/>
        <w:left w:val="none" w:sz="0" w:space="0" w:color="auto"/>
        <w:bottom w:val="none" w:sz="0" w:space="0" w:color="auto"/>
        <w:right w:val="none" w:sz="0" w:space="0" w:color="auto"/>
      </w:divBdr>
    </w:div>
    <w:div w:id="2027635363">
      <w:bodyDiv w:val="1"/>
      <w:marLeft w:val="0"/>
      <w:marRight w:val="0"/>
      <w:marTop w:val="0"/>
      <w:marBottom w:val="0"/>
      <w:divBdr>
        <w:top w:val="none" w:sz="0" w:space="0" w:color="auto"/>
        <w:left w:val="none" w:sz="0" w:space="0" w:color="auto"/>
        <w:bottom w:val="none" w:sz="0" w:space="0" w:color="auto"/>
        <w:right w:val="none" w:sz="0" w:space="0" w:color="auto"/>
      </w:divBdr>
    </w:div>
    <w:div w:id="2028363203">
      <w:bodyDiv w:val="1"/>
      <w:marLeft w:val="0"/>
      <w:marRight w:val="0"/>
      <w:marTop w:val="0"/>
      <w:marBottom w:val="0"/>
      <w:divBdr>
        <w:top w:val="none" w:sz="0" w:space="0" w:color="auto"/>
        <w:left w:val="none" w:sz="0" w:space="0" w:color="auto"/>
        <w:bottom w:val="none" w:sz="0" w:space="0" w:color="auto"/>
        <w:right w:val="none" w:sz="0" w:space="0" w:color="auto"/>
      </w:divBdr>
    </w:div>
    <w:div w:id="2031056424">
      <w:bodyDiv w:val="1"/>
      <w:marLeft w:val="0"/>
      <w:marRight w:val="0"/>
      <w:marTop w:val="0"/>
      <w:marBottom w:val="0"/>
      <w:divBdr>
        <w:top w:val="none" w:sz="0" w:space="0" w:color="auto"/>
        <w:left w:val="none" w:sz="0" w:space="0" w:color="auto"/>
        <w:bottom w:val="none" w:sz="0" w:space="0" w:color="auto"/>
        <w:right w:val="none" w:sz="0" w:space="0" w:color="auto"/>
      </w:divBdr>
    </w:div>
    <w:div w:id="2039423858">
      <w:bodyDiv w:val="1"/>
      <w:marLeft w:val="0"/>
      <w:marRight w:val="0"/>
      <w:marTop w:val="0"/>
      <w:marBottom w:val="0"/>
      <w:divBdr>
        <w:top w:val="none" w:sz="0" w:space="0" w:color="auto"/>
        <w:left w:val="none" w:sz="0" w:space="0" w:color="auto"/>
        <w:bottom w:val="none" w:sz="0" w:space="0" w:color="auto"/>
        <w:right w:val="none" w:sz="0" w:space="0" w:color="auto"/>
      </w:divBdr>
    </w:div>
    <w:div w:id="2045671411">
      <w:bodyDiv w:val="1"/>
      <w:marLeft w:val="0"/>
      <w:marRight w:val="0"/>
      <w:marTop w:val="0"/>
      <w:marBottom w:val="0"/>
      <w:divBdr>
        <w:top w:val="none" w:sz="0" w:space="0" w:color="auto"/>
        <w:left w:val="none" w:sz="0" w:space="0" w:color="auto"/>
        <w:bottom w:val="none" w:sz="0" w:space="0" w:color="auto"/>
        <w:right w:val="none" w:sz="0" w:space="0" w:color="auto"/>
      </w:divBdr>
    </w:div>
    <w:div w:id="2081363618">
      <w:bodyDiv w:val="1"/>
      <w:marLeft w:val="0"/>
      <w:marRight w:val="0"/>
      <w:marTop w:val="0"/>
      <w:marBottom w:val="0"/>
      <w:divBdr>
        <w:top w:val="none" w:sz="0" w:space="0" w:color="auto"/>
        <w:left w:val="none" w:sz="0" w:space="0" w:color="auto"/>
        <w:bottom w:val="none" w:sz="0" w:space="0" w:color="auto"/>
        <w:right w:val="none" w:sz="0" w:space="0" w:color="auto"/>
      </w:divBdr>
    </w:div>
    <w:div w:id="213182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rkhomenkoTVi@dtek.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ernyshovaMP@dtek.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akharovaLV@dtek.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40A8B1715F91444B958D8E55290CEAF" ma:contentTypeVersion="0" ma:contentTypeDescription="Создание документа." ma:contentTypeScope="" ma:versionID="444cde1cbdfa92ae7a10b490084e2073">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A1039F-66DE-4BA5-9155-C57AC3D038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9D6C2F-D84F-4DB9-BB32-8E7AC0170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5D925F5-C1FD-4B93-ADEF-4043D67140D9}">
  <ds:schemaRefs>
    <ds:schemaRef ds:uri="http://schemas.openxmlformats.org/officeDocument/2006/bibliography"/>
  </ds:schemaRefs>
</ds:datastoreItem>
</file>

<file path=customXml/itemProps4.xml><?xml version="1.0" encoding="utf-8"?>
<ds:datastoreItem xmlns:ds="http://schemas.openxmlformats.org/officeDocument/2006/customXml" ds:itemID="{76D43322-7A7C-4EFE-93E2-589D43D29A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14892</Words>
  <Characters>8490</Characters>
  <Application>Microsoft Office Word</Application>
  <DocSecurity>0</DocSecurity>
  <Lines>70</Lines>
  <Paragraphs>46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23336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Prikhodko Irina S.</dc:creator>
  <cp:keywords/>
  <dc:description/>
  <cp:lastModifiedBy>Skitsan Marharyta</cp:lastModifiedBy>
  <cp:revision>4</cp:revision>
  <cp:lastPrinted>2019-08-08T07:27:00Z</cp:lastPrinted>
  <dcterms:created xsi:type="dcterms:W3CDTF">2022-08-02T10:00:00Z</dcterms:created>
  <dcterms:modified xsi:type="dcterms:W3CDTF">2022-08-06T09:49:00Z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0x010100340A8B1715F91444B958D8E55290CEAF</vt:lpwstr>
  </property>
</Properties>
</file>